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творчества»</w:t>
      </w:r>
    </w:p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D2C" w:rsidRDefault="00616D2C" w:rsidP="00616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34"/>
        <w:gridCol w:w="4288"/>
      </w:tblGrid>
      <w:tr w:rsidR="00616D2C" w:rsidTr="00616D2C">
        <w:tc>
          <w:tcPr>
            <w:tcW w:w="5034" w:type="dxa"/>
          </w:tcPr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СОГЛАСОВАН:</w:t>
            </w:r>
          </w:p>
          <w:p w:rsidR="00616D2C" w:rsidRDefault="00616D2C">
            <w:pPr>
              <w:pStyle w:val="a6"/>
              <w:spacing w:after="0"/>
              <w:ind w:left="0"/>
            </w:pPr>
            <w:r>
              <w:t xml:space="preserve">начальник </w:t>
            </w:r>
          </w:p>
          <w:p w:rsidR="00616D2C" w:rsidRDefault="00616D2C">
            <w:pPr>
              <w:pStyle w:val="a6"/>
              <w:spacing w:after="0"/>
              <w:ind w:left="0"/>
            </w:pPr>
            <w:r>
              <w:t>Муниципального органа управления образованием Управление образованием городского округа Красноуфимск</w:t>
            </w:r>
          </w:p>
          <w:p w:rsidR="00616D2C" w:rsidRDefault="00616D2C">
            <w:pPr>
              <w:pStyle w:val="a6"/>
              <w:spacing w:after="0"/>
              <w:ind w:left="0"/>
            </w:pPr>
            <w:r>
              <w:t xml:space="preserve">______________ </w:t>
            </w:r>
            <w:proofErr w:type="spellStart"/>
            <w:r>
              <w:t>Ж.С.Фрицко</w:t>
            </w:r>
            <w:proofErr w:type="spellEnd"/>
          </w:p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</w:p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</w:p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ПРИНЯТ</w:t>
            </w:r>
            <w:proofErr w:type="gramEnd"/>
            <w:r>
              <w:rPr>
                <w:b/>
              </w:rPr>
              <w:t>:</w:t>
            </w:r>
          </w:p>
          <w:p w:rsidR="00616D2C" w:rsidRDefault="00616D2C">
            <w:pPr>
              <w:pStyle w:val="a6"/>
              <w:spacing w:after="0"/>
              <w:ind w:left="0"/>
            </w:pPr>
            <w:r>
              <w:t xml:space="preserve">педагогическим советом </w:t>
            </w:r>
          </w:p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  <w:r>
              <w:t>протокол № ________ от «_____»___________________2015 года</w:t>
            </w:r>
          </w:p>
        </w:tc>
        <w:tc>
          <w:tcPr>
            <w:tcW w:w="4288" w:type="dxa"/>
            <w:hideMark/>
          </w:tcPr>
          <w:p w:rsidR="00616D2C" w:rsidRDefault="00616D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616D2C" w:rsidRDefault="00616D2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616D2C" w:rsidRDefault="00616D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автономного учреждения дополнительного образования «Дворец творчества»</w:t>
            </w:r>
          </w:p>
          <w:p w:rsidR="00616D2C" w:rsidRDefault="00616D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 Е.А.Щербакова</w:t>
            </w:r>
          </w:p>
          <w:p w:rsidR="00616D2C" w:rsidRDefault="00616D2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«_____»______________ 2015 г.</w:t>
            </w:r>
          </w:p>
        </w:tc>
      </w:tr>
    </w:tbl>
    <w:p w:rsidR="00616D2C" w:rsidRDefault="00616D2C" w:rsidP="00616D2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36"/>
          <w:szCs w:val="36"/>
        </w:rPr>
      </w:pPr>
    </w:p>
    <w:p w:rsidR="009B2024" w:rsidRPr="00726B19" w:rsidRDefault="009B2024" w:rsidP="009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 xml:space="preserve">мероприятий по реализации Программы развития 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МАУДО «Дворец творчества»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на 2015 – 2016 учебный год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Pr="00726B19" w:rsidRDefault="009B2024" w:rsidP="00616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19">
        <w:rPr>
          <w:rFonts w:ascii="Times New Roman" w:eastAsia="Times New Roman" w:hAnsi="Times New Roman" w:cs="Times New Roman"/>
          <w:sz w:val="28"/>
          <w:szCs w:val="28"/>
        </w:rPr>
        <w:t>г. Красноуфимск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19"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3E2ECE" w:rsidRPr="00A77F80" w:rsidRDefault="003E2ECE" w:rsidP="009B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F33B8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3E2ECE" w:rsidRPr="00A77F80" w:rsidRDefault="003E2ECE" w:rsidP="009B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9B2024">
        <w:rPr>
          <w:rFonts w:ascii="Times New Roman" w:hAnsi="Times New Roman" w:cs="Times New Roman"/>
          <w:sz w:val="28"/>
          <w:szCs w:val="28"/>
        </w:rPr>
        <w:t xml:space="preserve"> </w:t>
      </w:r>
      <w:r w:rsidRPr="00A77F80">
        <w:rPr>
          <w:rFonts w:ascii="Times New Roman" w:hAnsi="Times New Roman" w:cs="Times New Roman"/>
          <w:sz w:val="28"/>
          <w:szCs w:val="28"/>
        </w:rPr>
        <w:t>на 2015 – 2016 учебный год</w:t>
      </w: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80">
        <w:rPr>
          <w:rFonts w:ascii="Times New Roman" w:hAnsi="Times New Roman" w:cs="Times New Roman"/>
          <w:b/>
          <w:i/>
          <w:sz w:val="28"/>
          <w:szCs w:val="28"/>
        </w:rPr>
        <w:t>Подпрограмма 1 «Развитие</w:t>
      </w:r>
      <w:r w:rsidR="009B2024">
        <w:rPr>
          <w:rFonts w:ascii="Times New Roman" w:hAnsi="Times New Roman" w:cs="Times New Roman"/>
          <w:b/>
          <w:i/>
          <w:sz w:val="28"/>
          <w:szCs w:val="28"/>
        </w:rPr>
        <w:t xml:space="preserve"> инновационной деятельности»</w:t>
      </w: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024" w:rsidRDefault="009B2024" w:rsidP="009B20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D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инновационной деятельности для расширения сферы инвестиционной привлекательности, обеспечения конкурентоспособности МАУДО «Дворец творчества».</w:t>
      </w:r>
    </w:p>
    <w:p w:rsidR="009B2024" w:rsidRPr="009B2024" w:rsidRDefault="009B2024" w:rsidP="009B20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B2024" w:rsidRP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00FC4">
        <w:rPr>
          <w:rFonts w:ascii="Times New Roman" w:eastAsia="Times New Roman" w:hAnsi="Times New Roman" w:cs="Times New Roman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уляризация развития детского 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в городском округе Красноуфимск </w:t>
      </w:r>
      <w:r w:rsidRPr="009B2024">
        <w:rPr>
          <w:rFonts w:ascii="Times New Roman" w:hAnsi="Times New Roman" w:cs="Times New Roman"/>
          <w:sz w:val="28"/>
          <w:szCs w:val="28"/>
        </w:rPr>
        <w:t>(систематическое информирование населения о деятельности Дворца творчества  через СМИ, официальный сайт Учреждения, Управления образованием, Администрации городского округа)</w:t>
      </w:r>
      <w:r w:rsidRPr="009B20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расширение спектра и вариативности дополнительных образовательных услуг;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внедрение инновационных дополнительных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 технической направленности;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условий для поддержки и развития интереса детей и подростков на территории ГО Красноуфимск к поисковой, изобретательской и рационализаторской деятельности, техническому творчеству, высоким технологиям;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повышение уровня профессиональной квалификации педагогических кадров, реализующих инновационные дополнительные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 технической направленности;</w:t>
      </w:r>
    </w:p>
    <w:p w:rsidR="009C3F5E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подготовка спортсменов-разрядников по ракетомодельному, авиамодельному спорту.</w:t>
      </w:r>
    </w:p>
    <w:p w:rsidR="009B2024" w:rsidRPr="009C3F5E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развитие мотивации школьников к изучению математики и естественных наук как основы инженерного образования, ранняя профессиональная ориентация;</w:t>
      </w:r>
    </w:p>
    <w:p w:rsidR="009B2024" w:rsidRDefault="009B2024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обеспечение с</w:t>
      </w:r>
      <w:r>
        <w:rPr>
          <w:rFonts w:ascii="Times New Roman" w:hAnsi="Times New Roman" w:cs="Times New Roman"/>
          <w:sz w:val="28"/>
          <w:szCs w:val="28"/>
        </w:rPr>
        <w:t>тановления</w:t>
      </w:r>
      <w:r w:rsidRPr="00053FAE">
        <w:rPr>
          <w:rFonts w:ascii="Times New Roman" w:hAnsi="Times New Roman" w:cs="Times New Roman"/>
          <w:sz w:val="28"/>
          <w:szCs w:val="28"/>
        </w:rPr>
        <w:t xml:space="preserve"> профессионального художественно-эстетического созн</w:t>
      </w:r>
      <w:r>
        <w:rPr>
          <w:rFonts w:ascii="Times New Roman" w:hAnsi="Times New Roman" w:cs="Times New Roman"/>
          <w:sz w:val="28"/>
          <w:szCs w:val="28"/>
        </w:rPr>
        <w:t xml:space="preserve">ания обучающихся в условиях </w:t>
      </w:r>
      <w:r w:rsidRPr="00053FAE">
        <w:rPr>
          <w:rFonts w:ascii="Times New Roman" w:hAnsi="Times New Roman" w:cs="Times New Roman"/>
          <w:sz w:val="28"/>
          <w:szCs w:val="28"/>
        </w:rPr>
        <w:t xml:space="preserve">интегративной открытой творческой среды Детской </w:t>
      </w:r>
      <w:r>
        <w:rPr>
          <w:rFonts w:ascii="Times New Roman" w:hAnsi="Times New Roman" w:cs="Times New Roman"/>
          <w:sz w:val="28"/>
          <w:szCs w:val="28"/>
        </w:rPr>
        <w:t>художественной школы</w:t>
      </w:r>
      <w:r w:rsidRPr="00053F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АУДО «</w:t>
      </w:r>
      <w:r w:rsidRPr="00053FAE">
        <w:rPr>
          <w:rFonts w:ascii="Times New Roman" w:hAnsi="Times New Roman" w:cs="Times New Roman"/>
          <w:sz w:val="28"/>
          <w:szCs w:val="28"/>
        </w:rPr>
        <w:t>Дворец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2024" w:rsidRPr="00E0097B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97B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1) Развитие у детей интереса к техническому образованию, инженерным дисциплинам, математике и предметам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ознакомление учащихся начальной школы с предметами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участие учащихся начальных классов в качестве зрителей в соревнованиях и конкурсах технического творчества, конкурсах профессионального мастерства.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Выявление склонности и способностей обучающихся к изучению математики и предметов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</w:t>
      </w:r>
      <w:r w:rsidR="00E0097B">
        <w:rPr>
          <w:rFonts w:ascii="Times New Roman" w:hAnsi="Times New Roman" w:cs="Times New Roman"/>
          <w:sz w:val="28"/>
          <w:szCs w:val="28"/>
        </w:rPr>
        <w:t>изация психолого-педагогической</w:t>
      </w:r>
      <w:r w:rsidRPr="009B2024">
        <w:rPr>
          <w:rFonts w:ascii="Times New Roman" w:hAnsi="Times New Roman" w:cs="Times New Roman"/>
          <w:sz w:val="28"/>
          <w:szCs w:val="28"/>
        </w:rPr>
        <w:t xml:space="preserve"> диагностики обучающихся для изучения особенностей развития интеллектуальной сферы, творческой деятельности и особенностей личности с целью выявления склонностей и способностей детей к занятию техническим творчеством.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3) Создание условий для качественного овладения учащимися общеобразовательных организаций знаниями по математике и предметам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цикла, а также для развития врожденных способностей обучающегося к освоению этих предметов: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общеобразовательных организаций по использованию специализированных учебных кабинетов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 в рамках внеурочной деятельности по ФГОС и через систему дополнительного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формирование специализированных выставок, организация тематических лекций по предметам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02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B2024">
        <w:rPr>
          <w:rFonts w:ascii="Times New Roman" w:hAnsi="Times New Roman" w:cs="Times New Roman"/>
          <w:sz w:val="28"/>
          <w:szCs w:val="28"/>
        </w:rPr>
        <w:t xml:space="preserve">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Свердловской области дл</w:t>
      </w:r>
      <w:r w:rsidR="00E0097B">
        <w:rPr>
          <w:rFonts w:ascii="Times New Roman" w:hAnsi="Times New Roman" w:cs="Times New Roman"/>
          <w:sz w:val="28"/>
          <w:szCs w:val="28"/>
        </w:rPr>
        <w:t>я получения высшего образования.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5) 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использование учебно-лабораторного оборудования специализированных учебных кабинетов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E0097B">
        <w:rPr>
          <w:rFonts w:ascii="Times New Roman" w:hAnsi="Times New Roman" w:cs="Times New Roman"/>
          <w:sz w:val="28"/>
          <w:szCs w:val="28"/>
        </w:rPr>
        <w:t>, лабораторий</w:t>
      </w:r>
      <w:r w:rsidRPr="009B2024">
        <w:rPr>
          <w:rFonts w:ascii="Times New Roman" w:hAnsi="Times New Roman" w:cs="Times New Roman"/>
          <w:sz w:val="28"/>
          <w:szCs w:val="28"/>
        </w:rPr>
        <w:t xml:space="preserve"> для занят</w:t>
      </w:r>
      <w:r w:rsidR="00E0097B">
        <w:rPr>
          <w:rFonts w:ascii="Times New Roman" w:hAnsi="Times New Roman" w:cs="Times New Roman"/>
          <w:sz w:val="28"/>
          <w:szCs w:val="28"/>
        </w:rPr>
        <w:t xml:space="preserve">ий внеурочной деятельностью в </w:t>
      </w:r>
      <w:r w:rsidRPr="009B2024">
        <w:rPr>
          <w:rFonts w:ascii="Times New Roman" w:hAnsi="Times New Roman" w:cs="Times New Roman"/>
          <w:sz w:val="28"/>
          <w:szCs w:val="28"/>
        </w:rPr>
        <w:t>системе дополнительного образования.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6) Создание системы стимулов и поощрений для активного изучения математики и предметов </w:t>
      </w:r>
      <w:proofErr w:type="spellStart"/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цикла, занятий исследовательской деятельностью и техническим творчеством: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обеспечение проведения муниципального этапа национальных, международных и региональных конкурсов и состязаний научно-технической направленности, в том числе за счет привлечения в качестве </w:t>
      </w:r>
      <w:proofErr w:type="spellStart"/>
      <w:r w:rsidRPr="009B2024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9B2024">
        <w:rPr>
          <w:rFonts w:ascii="Times New Roman" w:hAnsi="Times New Roman" w:cs="Times New Roman"/>
          <w:sz w:val="28"/>
          <w:szCs w:val="28"/>
        </w:rPr>
        <w:t xml:space="preserve"> предприятий, организаций и предпринимателей, ведущих производственную, проектную или исследовательскую деятельность по направлениям, совпадающим с профилем конкурсных мероприятий;</w:t>
      </w:r>
    </w:p>
    <w:p w:rsidR="007027B5" w:rsidRDefault="009B2024" w:rsidP="00E0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кампании, каникулярного времени.</w:t>
      </w:r>
    </w:p>
    <w:p w:rsidR="00E0097B" w:rsidRDefault="00E0097B" w:rsidP="00E0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B5" w:rsidRDefault="007027B5" w:rsidP="00A7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98"/>
        <w:gridCol w:w="4997"/>
        <w:gridCol w:w="2126"/>
        <w:gridCol w:w="1418"/>
        <w:gridCol w:w="1559"/>
      </w:tblGrid>
      <w:tr w:rsidR="003E2ECE" w:rsidRPr="000A0C45" w:rsidTr="00E0097B">
        <w:tc>
          <w:tcPr>
            <w:tcW w:w="498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7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E2ECE" w:rsidRPr="00E0097B" w:rsidRDefault="003E2ECE" w:rsidP="000A0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6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Объем ресурсного обеспечения</w:t>
            </w:r>
          </w:p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 xml:space="preserve"> (в руб.)</w:t>
            </w:r>
          </w:p>
        </w:tc>
      </w:tr>
      <w:tr w:rsidR="003E2ECE" w:rsidRPr="000A0C45" w:rsidTr="00E0097B">
        <w:tc>
          <w:tcPr>
            <w:tcW w:w="10598" w:type="dxa"/>
            <w:gridSpan w:val="5"/>
          </w:tcPr>
          <w:p w:rsidR="003E2ECE" w:rsidRPr="000A0C45" w:rsidRDefault="003E2ECE" w:rsidP="0088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Организационно-содержательная деятельность</w:t>
            </w:r>
          </w:p>
        </w:tc>
      </w:tr>
      <w:tr w:rsidR="00DA4F7E" w:rsidRPr="000A0C45" w:rsidTr="00E0097B">
        <w:tc>
          <w:tcPr>
            <w:tcW w:w="10598" w:type="dxa"/>
            <w:gridSpan w:val="5"/>
          </w:tcPr>
          <w:p w:rsidR="00DA4F7E" w:rsidRPr="000A0C45" w:rsidRDefault="00DA4F7E" w:rsidP="00DA4F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обучающихся в мероприятиях различного уровня</w:t>
            </w:r>
            <w:proofErr w:type="gramEnd"/>
          </w:p>
        </w:tc>
      </w:tr>
      <w:tr w:rsidR="003E2ECE" w:rsidRPr="000A0C45" w:rsidTr="00E0097B">
        <w:tc>
          <w:tcPr>
            <w:tcW w:w="498" w:type="dxa"/>
          </w:tcPr>
          <w:p w:rsidR="003E2EC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3E2ECE" w:rsidRPr="000A0C45" w:rsidRDefault="008817E5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по авиамодельному спорту «Моя первая модель»</w:t>
            </w:r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- 50 чел.</w:t>
            </w:r>
          </w:p>
        </w:tc>
        <w:tc>
          <w:tcPr>
            <w:tcW w:w="2126" w:type="dxa"/>
          </w:tcPr>
          <w:p w:rsidR="003E2ECE" w:rsidRPr="000A0C45" w:rsidRDefault="008817E5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3E2ECE" w:rsidRPr="000A0C45" w:rsidRDefault="008817E5" w:rsidP="007E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3E2ECE" w:rsidRPr="000A0C45" w:rsidRDefault="005779A2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7D32" w:rsidRPr="000A0C45" w:rsidTr="00E0097B">
        <w:tc>
          <w:tcPr>
            <w:tcW w:w="498" w:type="dxa"/>
          </w:tcPr>
          <w:p w:rsidR="00E17D32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E17D32" w:rsidRPr="000A0C45" w:rsidRDefault="00E0097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 ГО по ракетомодельному спорту  (</w:t>
            </w:r>
            <w:r w:rsidR="00351DF9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Артя-Шигири</w:t>
            </w:r>
            <w:proofErr w:type="spellEnd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) – 15 чел.</w:t>
            </w:r>
          </w:p>
        </w:tc>
        <w:tc>
          <w:tcPr>
            <w:tcW w:w="2126" w:type="dxa"/>
          </w:tcPr>
          <w:p w:rsidR="00E17D32" w:rsidRPr="000A0C45" w:rsidRDefault="00E17D32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E17D32" w:rsidRPr="000A0C45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E17D32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A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05A29" w:rsidRPr="000A0C45" w:rsidTr="00E0097B">
        <w:tc>
          <w:tcPr>
            <w:tcW w:w="498" w:type="dxa"/>
          </w:tcPr>
          <w:p w:rsidR="00105A29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105A29" w:rsidRPr="000A0C45" w:rsidRDefault="00105A29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Областной конкурс  театров моды «Шаг к успеху» (г. В. Пышма) – 10 чел.</w:t>
            </w:r>
          </w:p>
        </w:tc>
        <w:tc>
          <w:tcPr>
            <w:tcW w:w="2126" w:type="dxa"/>
          </w:tcPr>
          <w:p w:rsidR="00105A29" w:rsidRPr="000A0C45" w:rsidRDefault="00105A29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105A29" w:rsidRPr="000A0C45" w:rsidRDefault="00105A29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105A29" w:rsidRPr="000A0C45" w:rsidRDefault="005779A2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17D32" w:rsidRPr="000A0C45" w:rsidTr="00E0097B">
        <w:tc>
          <w:tcPr>
            <w:tcW w:w="498" w:type="dxa"/>
          </w:tcPr>
          <w:p w:rsidR="00E17D32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E17D32" w:rsidRPr="000A0C45" w:rsidRDefault="00E17D3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ракетомодельному спорту </w:t>
            </w:r>
            <w:r w:rsidR="00351DF9" w:rsidRPr="000A0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, ХМАО</w:t>
            </w:r>
            <w:r w:rsidR="00351DF9" w:rsidRPr="000A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– 6 чел.</w:t>
            </w:r>
          </w:p>
        </w:tc>
        <w:tc>
          <w:tcPr>
            <w:tcW w:w="2126" w:type="dxa"/>
          </w:tcPr>
          <w:p w:rsidR="00E17D32" w:rsidRPr="000A0C45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E17D32" w:rsidRPr="000A0C45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17D32" w:rsidRPr="000A0C45" w:rsidRDefault="005779A2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414473" w:rsidRPr="000A0C45" w:rsidTr="00E0097B">
        <w:tc>
          <w:tcPr>
            <w:tcW w:w="498" w:type="dxa"/>
          </w:tcPr>
          <w:p w:rsidR="00414473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414473" w:rsidRPr="000A0C45" w:rsidRDefault="0041447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</w:t>
            </w:r>
            <w:r w:rsidR="001E5900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«Линия»  (ГО Красноуфимск)  - 15 чел.</w:t>
            </w:r>
          </w:p>
        </w:tc>
        <w:tc>
          <w:tcPr>
            <w:tcW w:w="2126" w:type="dxa"/>
          </w:tcPr>
          <w:p w:rsidR="00414473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1418" w:type="dxa"/>
          </w:tcPr>
          <w:p w:rsidR="00414473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14473" w:rsidRPr="000A0C45" w:rsidRDefault="00F30D67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900" w:rsidRPr="000A0C45" w:rsidTr="00E0097B">
        <w:tc>
          <w:tcPr>
            <w:tcW w:w="498" w:type="dxa"/>
          </w:tcPr>
          <w:p w:rsidR="001E5900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1E5900" w:rsidRPr="000A0C45" w:rsidRDefault="001E590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Открытое лично-командное Первенство ГО Красноуфимск по авиамодельному спорту (простейшие авиамодели) – 50 чел.</w:t>
            </w:r>
          </w:p>
        </w:tc>
        <w:tc>
          <w:tcPr>
            <w:tcW w:w="2126" w:type="dxa"/>
          </w:tcPr>
          <w:p w:rsidR="001E5900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1E5900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E5900" w:rsidRPr="000A0C45" w:rsidRDefault="005779A2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900" w:rsidRPr="000A0C45" w:rsidTr="00E0097B">
        <w:tc>
          <w:tcPr>
            <w:tcW w:w="498" w:type="dxa"/>
          </w:tcPr>
          <w:p w:rsidR="001E5900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3C525D" w:rsidRPr="000A0C45" w:rsidRDefault="001E590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областные робототехнические соревнования  </w:t>
            </w:r>
          </w:p>
          <w:p w:rsidR="001E5900" w:rsidRPr="000A0C45" w:rsidRDefault="003C525D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(г. Екатеринбург) – 5 чел.</w:t>
            </w:r>
          </w:p>
        </w:tc>
        <w:tc>
          <w:tcPr>
            <w:tcW w:w="2126" w:type="dxa"/>
          </w:tcPr>
          <w:p w:rsidR="001E5900" w:rsidRPr="000A0C45" w:rsidRDefault="003C525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  <w:tc>
          <w:tcPr>
            <w:tcW w:w="1418" w:type="dxa"/>
          </w:tcPr>
          <w:p w:rsidR="001E5900" w:rsidRPr="000A0C45" w:rsidRDefault="003C525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E5900" w:rsidRPr="000A0C45" w:rsidRDefault="007E4AC3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DA4F7E" w:rsidRPr="000A0C45" w:rsidRDefault="00DA4F7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– победителей, призеров областных фестивалей и конкурсов по итогам 2015 г. в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ГлавЁлке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 (международный выставочный центр «Екатеринбург-ЭКСПО»)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</w:p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Козлов С.В.,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ГО по ракетомодельному спорту (п. Арти)  - 15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DA4F7E" w:rsidRPr="000A0C45" w:rsidRDefault="00DA4F7E" w:rsidP="007E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ракетомодельному спорту (ГО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7E4AC3"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DA4F7E" w:rsidRPr="000A0C45" w:rsidRDefault="00DA4F7E" w:rsidP="001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«Биатлон»  (ГО Красноуфимск)  -  15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A4F7E" w:rsidRPr="000A0C45" w:rsidRDefault="00F30D67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ученическая научно-практическая конференция – 3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DA4F7E" w:rsidRPr="000A0C45" w:rsidRDefault="00DA4F7E" w:rsidP="001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изобретателей и рационализаторов </w:t>
            </w:r>
            <w:r w:rsidR="00E009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00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0097B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Екатеринбург) – 3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DA4F7E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E0097B" w:rsidRDefault="00E0097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  <w:p w:rsidR="00E0097B" w:rsidRPr="000A0C45" w:rsidRDefault="00E0097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ракетомодельному спорту (г. Сысерть)  - 10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DA4F7E" w:rsidRPr="000A0C45" w:rsidRDefault="00DA4F7E" w:rsidP="001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«Солнечный круг» в рамках Недели Моды с участием Дома Моды В. Зайцева (г. Уфа) – 10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97" w:type="dxa"/>
          </w:tcPr>
          <w:p w:rsidR="001A3542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«Сумо роботов»  (ГО Красноуфимск)</w:t>
            </w:r>
            <w:r w:rsidR="00E0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F30D67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7" w:type="dxa"/>
          </w:tcPr>
          <w:p w:rsidR="001A3542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 Красноуфимск по авиамодельному спорту  – 20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F30D67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ракетомодельному спорту (п. Арти)  - 15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Форум юных предпринимателей «Золотой  запас» 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Екатеринбург) – 5 чел. 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робототехнике </w:t>
            </w:r>
          </w:p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(г. Екатеринбург) – 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ракетомодельному спорту (г. Липецк) – 3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DA4F7E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по программированию, компьютерному моделированию и робототехнике (заочный) – 3 ч.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A4F7E" w:rsidRPr="000A0C45" w:rsidRDefault="0013443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DA4F7E" w:rsidRPr="000A0C45" w:rsidRDefault="00DA4F7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Заочные </w:t>
            </w:r>
            <w:proofErr w:type="spellStart"/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spellEnd"/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126" w:type="dxa"/>
          </w:tcPr>
          <w:p w:rsidR="00DA4F7E" w:rsidRPr="000A0C45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DA4F7E" w:rsidRPr="000A0C45" w:rsidRDefault="0013443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10598" w:type="dxa"/>
            <w:gridSpan w:val="5"/>
          </w:tcPr>
          <w:p w:rsidR="00DA4F7E" w:rsidRPr="000A0C45" w:rsidRDefault="00DA4F7E" w:rsidP="0048032D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</w:t>
            </w:r>
            <w:r w:rsidR="0048032D"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</w:t>
            </w:r>
            <w:r w:rsidR="00577EC9"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обучающихся ГО Красноуфимск и близлежащих территорий</w:t>
            </w:r>
          </w:p>
        </w:tc>
      </w:tr>
      <w:tr w:rsidR="001A3542" w:rsidRPr="000A0C45" w:rsidTr="00E0097B">
        <w:tc>
          <w:tcPr>
            <w:tcW w:w="498" w:type="dxa"/>
          </w:tcPr>
          <w:p w:rsidR="001A3542" w:rsidRPr="000A0C45" w:rsidRDefault="001A354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венирной продукции, выполненной, в рамках дополнительной образовательной программы «Сувенир своими руками», «2-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объектов»:</w:t>
            </w:r>
          </w:p>
          <w:p w:rsidR="001A3542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ярмарка 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>«Дары уральской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Никольская ярмарка;</w:t>
            </w:r>
          </w:p>
          <w:p w:rsidR="009E6BD4" w:rsidRPr="000A0C45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города</w:t>
            </w:r>
          </w:p>
        </w:tc>
        <w:tc>
          <w:tcPr>
            <w:tcW w:w="2126" w:type="dxa"/>
          </w:tcPr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</w:tcPr>
          <w:p w:rsidR="001A3542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E6BD4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6BD4" w:rsidRPr="000A0C45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134433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1A3542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</w:p>
        </w:tc>
      </w:tr>
      <w:tr w:rsidR="001A3542" w:rsidRPr="000A0C45" w:rsidTr="00E0097B">
        <w:tc>
          <w:tcPr>
            <w:tcW w:w="498" w:type="dxa"/>
          </w:tcPr>
          <w:p w:rsidR="001A3542" w:rsidRPr="000A0C45" w:rsidRDefault="001A354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1A3542" w:rsidRPr="000A0C45" w:rsidRDefault="001A3542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роботов в рамках открытия муниципального Фестиваля «Стимул»</w:t>
            </w:r>
          </w:p>
        </w:tc>
        <w:tc>
          <w:tcPr>
            <w:tcW w:w="2126" w:type="dxa"/>
          </w:tcPr>
          <w:p w:rsidR="001A3542" w:rsidRPr="000A0C45" w:rsidRDefault="001A3542" w:rsidP="009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1A3542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06243" w:rsidRPr="000A0C45" w:rsidRDefault="00A06243" w:rsidP="00A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робототехнике «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06243" w:rsidRPr="000A0C45" w:rsidRDefault="00A06243" w:rsidP="009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A06243" w:rsidRPr="000A0C45" w:rsidRDefault="00A06243" w:rsidP="009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1418" w:type="dxa"/>
          </w:tcPr>
          <w:p w:rsidR="00A06243" w:rsidRPr="000A0C45" w:rsidRDefault="00A0624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06243" w:rsidRPr="000A0C45" w:rsidRDefault="00A0624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соревнования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«Чудо-модель»  (ГО Красноуфимск)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С.В., Кузнецова Т.С.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A06243" w:rsidRPr="000A0C45" w:rsidRDefault="00A0624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Выставка-конкурс «Юбилею С. Есенина посвящается…»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06243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06243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8176C" w:rsidRDefault="0008176C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C" w:rsidRPr="000A0C45" w:rsidRDefault="0008176C" w:rsidP="000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D7" w:rsidRPr="000A0C45" w:rsidTr="00E0097B">
        <w:tc>
          <w:tcPr>
            <w:tcW w:w="498" w:type="dxa"/>
          </w:tcPr>
          <w:p w:rsidR="00A35CD7" w:rsidRPr="000A0C45" w:rsidRDefault="00A35CD7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A35CD7" w:rsidRPr="00DF3649" w:rsidRDefault="00A35CD7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мультфильмов «Мультфильм и я»</w:t>
            </w:r>
          </w:p>
        </w:tc>
        <w:tc>
          <w:tcPr>
            <w:tcW w:w="2126" w:type="dxa"/>
          </w:tcPr>
          <w:p w:rsidR="00A35CD7" w:rsidRPr="00DF3649" w:rsidRDefault="00A35CD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A35CD7" w:rsidRPr="00DF3649" w:rsidRDefault="00A35CD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35CD7" w:rsidRPr="00DF3649" w:rsidRDefault="00F30D6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моделей одежды «Юная модница»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фотовыставка -  конкурс «Моя Россия»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06243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8176C" w:rsidRPr="000A0C45" w:rsidRDefault="0008176C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 в рамках проведения профильных дней в период весенних каникул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участники БП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A06243" w:rsidRPr="000A0C45" w:rsidRDefault="00A06243" w:rsidP="005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«Дети.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Техника. Творчество»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Широбокова О.В., </w:t>
            </w:r>
          </w:p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слет юных техников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ВОВ «Помнит мир спасенный…»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35CD7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Территориальная фотовыставка «Любимый город»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7" w:type="dxa"/>
          </w:tcPr>
          <w:p w:rsidR="00A06243" w:rsidRPr="000A0C45" w:rsidRDefault="00A06243" w:rsidP="005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смены для юных техников и художников  в рамках летней оздоровительной компании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О.С., участники БП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48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Участие педагогов в мероприятиях различного уровня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A06243" w:rsidRPr="000A0C45" w:rsidRDefault="00A06243" w:rsidP="005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конференции,  семинары,  форумы, фестивали,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. мастерства, конкурсы и др. (очные и заочные)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06243" w:rsidRPr="000A0C45" w:rsidRDefault="00A0624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48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Учебно-методическая  деятельность</w:t>
            </w: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D43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2.1.Организация и проведение мастер-классов, творческих мастерских для обучающихся и педагогических работников ГО Красноуфимск и близлежащих территорий в рамках программ технической и художественной направленностей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«Летающие игрушки и модели» - мастер-класс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  <w:vMerge w:val="restart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«Методы и приемы работы на интерактивной доске» - практикум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06243" w:rsidRPr="000A0C45" w:rsidRDefault="00A06243" w:rsidP="001F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ступень в робототехнике» - мастер-класс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конструктора 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деятельности» -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практикум для воспитателей ДОУ, учителей начальных классов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С.В., Лазарев А.А., Кузнецова Т.С.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A06243" w:rsidRPr="000A0C45" w:rsidRDefault="00A0624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«Основы конструирования и  программирования робота, их применение в образовательном процессе» - мастер-класс для учителей начальных классов, учителей-предметников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 - творческая мастерская для обучающихся 7-11 классов,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«Декоративное оформление окна. Шторы» - мастер-класс для 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«Аксессуары из  ткани» - творческая мастерская для обучающихся 6-11 классов,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семинара-презентации деятельности базовых площадок ГАОУ </w:t>
            </w: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59" w:type="dxa"/>
          </w:tcPr>
          <w:p w:rsidR="00A06243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178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5979DD" w:rsidRDefault="00205270" w:rsidP="005979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</w:t>
            </w:r>
            <w:r w:rsidR="0059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онно-содержательное сопровождение </w:t>
            </w:r>
          </w:p>
          <w:p w:rsidR="00205270" w:rsidRPr="000A0C45" w:rsidRDefault="00205270" w:rsidP="0059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методической </w:t>
            </w:r>
            <w:r w:rsidR="0059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педагогов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20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Инновационные формы организации образовательного процесса </w:t>
            </w:r>
            <w:r w:rsidR="009C3F5E"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Pr="000A0C45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5270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205270" w:rsidRDefault="00205270" w:rsidP="00E009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Информационно-методические совещания:</w:t>
            </w:r>
          </w:p>
          <w:p w:rsidR="00205270" w:rsidRPr="00A62CD4" w:rsidRDefault="00205270" w:rsidP="00205270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«Условия и направления реализации проекта «Уральская инженерная школа» в ГО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Красноуфимск»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5270" w:rsidRPr="00A62CD4" w:rsidRDefault="00205270" w:rsidP="00205270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«Педагогическое проектирование в системе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Pr="00A62CD4" w:rsidRDefault="00205270" w:rsidP="0020527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A62CD4" w:rsidRDefault="00205270" w:rsidP="00E009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5270" w:rsidRPr="00A62CD4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05270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7" w:type="dxa"/>
          </w:tcPr>
          <w:p w:rsidR="00205270" w:rsidRDefault="00205270" w:rsidP="00510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«Результаты деятельности базовых площадок Дворца творчества»</w:t>
            </w:r>
          </w:p>
        </w:tc>
        <w:tc>
          <w:tcPr>
            <w:tcW w:w="2126" w:type="dxa"/>
          </w:tcPr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С.В., Гордеева О.П.</w:t>
            </w:r>
          </w:p>
        </w:tc>
        <w:tc>
          <w:tcPr>
            <w:tcW w:w="1418" w:type="dxa"/>
          </w:tcPr>
          <w:p w:rsidR="00205270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5270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205270" w:rsidRDefault="00205270" w:rsidP="00205270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«Системный подход к инновационной деятельности педагога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Default="00205270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5270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70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205270" w:rsidRPr="000A0C45" w:rsidRDefault="00205270" w:rsidP="0048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Информационно-аналитическая  деятельность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 образовательными организациями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, промышленными предприятиями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о сетевом взаимодействии и сотрудничестве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общеразвивающих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5979D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  <w:r w:rsidR="00205270" w:rsidRPr="000A0C4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и апробация новых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5979D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Држинина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 w:rsidR="00205270" w:rsidRPr="000A0C4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деятельности базовых площадок и ГАОУ </w:t>
            </w: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205270" w:rsidRPr="000A0C45" w:rsidRDefault="00205270" w:rsidP="0087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Обновление  приказа о деятельности базовых площадок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участников БП, закрепление ответственности за сохранность имущества)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205270" w:rsidRPr="000A0C45" w:rsidRDefault="00205270" w:rsidP="00ED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локальных актов (Положений, приказов и др.) в рамках инновационной деятельности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 xml:space="preserve"> Дворца творчества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205270" w:rsidRPr="000A0C45" w:rsidRDefault="00205270" w:rsidP="001A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реализации проекта «Развитие инновационного технического творчества на территории ГО Красноуфимск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» за 2015 год (координационный с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овет)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информации, таблиц мониторинга по реализации проектов «Развитие инновационного технического творчества на территории ГО Красноуфимск», «Территория творчества» за 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2015-2016 уч. года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информации, таблиц мониторинга по реализации проектов «Развитие инновационного технического творчества на территории ГО Красноуфимск», «Территория творчества» за 2015-2016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мероприятий  в рамках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205270" w:rsidRPr="000A0C45" w:rsidRDefault="00205270" w:rsidP="00D4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получение спортивных разрядов обучающимися творческого объединения «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="00200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Козлов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7" w:type="dxa"/>
          </w:tcPr>
          <w:p w:rsidR="00205270" w:rsidRPr="000A0C45" w:rsidRDefault="00205270" w:rsidP="00B0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Информационно-издательская деятельность: выпуск буклетов, каталогов, рекламной продукции, публикаций в СМИ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С.В., ПДО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205270" w:rsidRPr="000A0C45" w:rsidRDefault="00205270" w:rsidP="00AC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Формирование банка фото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виде</w:t>
            </w: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методических материалов, инструкций по сборке конструкторов  и др.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:rsidR="00205270" w:rsidRPr="000A0C45" w:rsidRDefault="00205270" w:rsidP="00F74D15">
            <w:pPr>
              <w:pStyle w:val="a4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 контрольно-измерительных материалов оценивания становления профессионального художественно-эстетического образования обучающихся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205270" w:rsidRPr="000A0C45" w:rsidRDefault="00205270" w:rsidP="00F74D15">
            <w:pPr>
              <w:pStyle w:val="a4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 учебно-методического комплекта ДХШ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205270" w:rsidRPr="000A0C45" w:rsidRDefault="00205270" w:rsidP="0088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и руководство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1F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дополнительных общеразвивающих  программ</w:t>
            </w:r>
            <w:r w:rsidRPr="000A0C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технической и художественной направленностей</w:t>
            </w:r>
            <w:r w:rsidRPr="000A0C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календарно-тематических планов,  планов воспитательной работы педагогов. Наличие методического, дидактического обеспечения ОП</w:t>
            </w:r>
          </w:p>
        </w:tc>
        <w:tc>
          <w:tcPr>
            <w:tcW w:w="2126" w:type="dxa"/>
          </w:tcPr>
          <w:p w:rsidR="00205270" w:rsidRPr="000A0C45" w:rsidRDefault="00205270" w:rsidP="001F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методисты</w:t>
            </w:r>
          </w:p>
        </w:tc>
        <w:tc>
          <w:tcPr>
            <w:tcW w:w="1418" w:type="dxa"/>
          </w:tcPr>
          <w:p w:rsidR="00205270" w:rsidRPr="000A0C45" w:rsidRDefault="00205270" w:rsidP="001F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мероприятий, конкурсов,  выставок</w:t>
            </w:r>
          </w:p>
        </w:tc>
        <w:tc>
          <w:tcPr>
            <w:tcW w:w="2126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методисты</w:t>
            </w:r>
          </w:p>
        </w:tc>
        <w:tc>
          <w:tcPr>
            <w:tcW w:w="1418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Pr="000A0C45" w:rsidRDefault="00205270" w:rsidP="0057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предоставления планирующей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отчетной </w:t>
            </w: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по работе базовых площадок ГАОУ </w:t>
            </w:r>
            <w:proofErr w:type="gramStart"/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2126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D3" w:rsidRPr="000A0C45" w:rsidTr="00E0097B">
        <w:tc>
          <w:tcPr>
            <w:tcW w:w="498" w:type="dxa"/>
          </w:tcPr>
          <w:p w:rsidR="009939D3" w:rsidRPr="009939D3" w:rsidRDefault="009939D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7" w:type="dxa"/>
          </w:tcPr>
          <w:p w:rsidR="009939D3" w:rsidRPr="009939D3" w:rsidRDefault="009939D3" w:rsidP="00E00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творчества»</w:t>
            </w:r>
          </w:p>
          <w:p w:rsidR="009939D3" w:rsidRPr="009939D3" w:rsidRDefault="009939D3" w:rsidP="00E00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на 2015– 2016 учебный год</w:t>
            </w:r>
          </w:p>
        </w:tc>
        <w:tc>
          <w:tcPr>
            <w:tcW w:w="2126" w:type="dxa"/>
          </w:tcPr>
          <w:p w:rsidR="009939D3" w:rsidRPr="009939D3" w:rsidRDefault="009C3F5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9D3" w:rsidRPr="009939D3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директора, методисты</w:t>
            </w:r>
          </w:p>
        </w:tc>
        <w:tc>
          <w:tcPr>
            <w:tcW w:w="1418" w:type="dxa"/>
          </w:tcPr>
          <w:p w:rsidR="009939D3" w:rsidRPr="009939D3" w:rsidRDefault="009939D3" w:rsidP="009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9939D3" w:rsidRPr="009939D3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D3" w:rsidRPr="000A0C45" w:rsidTr="00E0097B">
        <w:tc>
          <w:tcPr>
            <w:tcW w:w="9039" w:type="dxa"/>
            <w:gridSpan w:val="4"/>
          </w:tcPr>
          <w:p w:rsidR="009939D3" w:rsidRPr="00E65B54" w:rsidRDefault="009939D3" w:rsidP="00E65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939D3" w:rsidRPr="00F30D67" w:rsidRDefault="00F30D67" w:rsidP="00F3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67">
              <w:rPr>
                <w:rFonts w:ascii="Times New Roman" w:hAnsi="Times New Roman" w:cs="Times New Roman"/>
                <w:b/>
                <w:sz w:val="24"/>
                <w:szCs w:val="24"/>
              </w:rPr>
              <w:t>370 000</w:t>
            </w:r>
          </w:p>
        </w:tc>
      </w:tr>
    </w:tbl>
    <w:p w:rsidR="00442D98" w:rsidRDefault="00442D9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CD7" w:rsidRDefault="00A35CD7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C3F5E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80">
        <w:rPr>
          <w:rFonts w:ascii="Times New Roman" w:hAnsi="Times New Roman" w:cs="Times New Roman"/>
          <w:sz w:val="28"/>
          <w:szCs w:val="28"/>
        </w:rPr>
        <w:t>на 2015 – 2016 учебный год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80">
        <w:rPr>
          <w:rFonts w:ascii="Times New Roman" w:hAnsi="Times New Roman" w:cs="Times New Roman"/>
          <w:b/>
          <w:i/>
          <w:sz w:val="28"/>
          <w:szCs w:val="28"/>
        </w:rPr>
        <w:t>Подпрогра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мма 2 </w:t>
      </w:r>
      <w:r w:rsidRPr="009C3F5E">
        <w:rPr>
          <w:rFonts w:ascii="Times New Roman" w:hAnsi="Times New Roman" w:cs="Times New Roman"/>
          <w:b/>
          <w:i/>
          <w:sz w:val="28"/>
          <w:szCs w:val="28"/>
        </w:rPr>
        <w:t>«Развитие системы воспитания и социализации дет</w:t>
      </w:r>
      <w:r>
        <w:rPr>
          <w:rFonts w:ascii="Times New Roman" w:hAnsi="Times New Roman" w:cs="Times New Roman"/>
          <w:b/>
          <w:i/>
          <w:sz w:val="28"/>
          <w:szCs w:val="28"/>
        </w:rPr>
        <w:t>ей»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F5E" w:rsidRDefault="009C3F5E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5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обновления</w:t>
      </w:r>
      <w:r w:rsidRPr="00484AD2">
        <w:rPr>
          <w:rFonts w:ascii="Times New Roman" w:hAnsi="Times New Roman" w:cs="Times New Roman"/>
          <w:sz w:val="28"/>
          <w:szCs w:val="28"/>
        </w:rPr>
        <w:t xml:space="preserve"> воспитательного процесса с учетом современных достижений науки на основе отечественных традиций и системы координации работы по приоритетным направлениям развития Учреждения</w:t>
      </w:r>
    </w:p>
    <w:p w:rsidR="009C3F5E" w:rsidRPr="009C3F5E" w:rsidRDefault="009C3F5E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5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spellStart"/>
      <w:r w:rsidRPr="00484AD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84AD2">
        <w:rPr>
          <w:rFonts w:ascii="Times New Roman" w:hAnsi="Times New Roman" w:cs="Times New Roman"/>
          <w:sz w:val="28"/>
          <w:szCs w:val="28"/>
        </w:rPr>
        <w:t xml:space="preserve">  инфраструктуры,  содействующей  успешной социализации  детей  и  интегрирующей  воспитательные  возможности образовательных,  культурных,  спортивных,  научных,  познавательных, экскурсионно-туристических организаций.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2. Развитие социального партнерства МАУДО «Дворец творчества» в совершенствовании содержания и условий воспитания подрастающего поколения.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3. Создание комплекса мероприятий, направленных на 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484AD2">
        <w:rPr>
          <w:rFonts w:ascii="Times New Roman" w:hAnsi="Times New Roman" w:cs="Times New Roman"/>
          <w:sz w:val="28"/>
          <w:szCs w:val="28"/>
        </w:rPr>
        <w:t xml:space="preserve"> детей и их родителей в активных формах творческо-познавательной деятельности и содержательного досуга, создание условий для самореализации личности.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4. Формирование инициативной, активной жизненной позиции, опыта вхождения в гражданское многонациональное общество.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 xml:space="preserve">5. Формирование социального успеха и </w:t>
      </w:r>
      <w:proofErr w:type="spellStart"/>
      <w:r w:rsidRPr="00484AD2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484AD2">
        <w:rPr>
          <w:rFonts w:ascii="Times New Roman" w:hAnsi="Times New Roman" w:cs="Times New Roman"/>
          <w:sz w:val="28"/>
          <w:szCs w:val="28"/>
        </w:rPr>
        <w:t xml:space="preserve">  мотивации </w:t>
      </w:r>
      <w:proofErr w:type="gramStart"/>
      <w:r w:rsidRPr="00484A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AD2">
        <w:rPr>
          <w:rFonts w:ascii="Times New Roman" w:hAnsi="Times New Roman" w:cs="Times New Roman"/>
          <w:sz w:val="28"/>
          <w:szCs w:val="28"/>
        </w:rPr>
        <w:t>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6. Воспитание культуры здорового образа жизни, обеспечивающее заботу человека о своем здоровье и здоровье окружающего мира.</w:t>
      </w:r>
    </w:p>
    <w:p w:rsidR="00740594" w:rsidRPr="00740594" w:rsidRDefault="00740594" w:rsidP="00740594">
      <w:pPr>
        <w:tabs>
          <w:tab w:val="left" w:pos="142"/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40594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Духовно-нравственное развитие.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Физическое развитие и культура здоровья.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40594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08176C" w:rsidRDefault="0008176C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0594" w:rsidRPr="00740594" w:rsidRDefault="00740594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Отдельное планирование предусматривается  для реализации программ:</w:t>
      </w:r>
    </w:p>
    <w:p w:rsid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594">
        <w:rPr>
          <w:rFonts w:ascii="Times New Roman" w:hAnsi="Times New Roman" w:cs="Times New Roman"/>
          <w:bCs/>
          <w:sz w:val="28"/>
          <w:szCs w:val="28"/>
        </w:rPr>
        <w:t>Программа патриотического воспитания «Мы – патриоты России»</w:t>
      </w:r>
      <w:r w:rsidR="0008176C">
        <w:rPr>
          <w:rFonts w:ascii="Times New Roman" w:hAnsi="Times New Roman" w:cs="Times New Roman"/>
          <w:bCs/>
          <w:sz w:val="28"/>
          <w:szCs w:val="28"/>
        </w:rPr>
        <w:t xml:space="preserve"> (ресурсный центр).</w:t>
      </w:r>
    </w:p>
    <w:p w:rsidR="0008176C" w:rsidRPr="00740594" w:rsidRDefault="0008176C" w:rsidP="000817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ресурсного центра «Дворец – территория будущего».</w:t>
      </w:r>
    </w:p>
    <w:p w:rsidR="0008176C" w:rsidRPr="0008176C" w:rsidRDefault="0008176C" w:rsidP="000817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ресурсного центра «Дворец – территория безопасности».</w:t>
      </w:r>
    </w:p>
    <w:p w:rsidR="00740594" w:rsidRP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профилактических и оздоровительных мероприятий, направленных на сохранение и укрепление здоровья обучающихся.</w:t>
      </w:r>
    </w:p>
    <w:p w:rsidR="00740594" w:rsidRP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летнего оздоровительного лагеря.</w:t>
      </w:r>
    </w:p>
    <w:p w:rsidR="00740594" w:rsidRDefault="00740594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5E" w:rsidRDefault="009C3F5E" w:rsidP="009C3F5E">
      <w:pPr>
        <w:tabs>
          <w:tab w:val="left" w:pos="142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819"/>
        <w:gridCol w:w="2126"/>
        <w:gridCol w:w="1418"/>
        <w:gridCol w:w="1559"/>
      </w:tblGrid>
      <w:tr w:rsidR="009C3F5E" w:rsidRPr="00DF3649" w:rsidTr="00EA776A">
        <w:tc>
          <w:tcPr>
            <w:tcW w:w="534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819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 xml:space="preserve">Объем ресурсного обеспечения </w:t>
            </w:r>
          </w:p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(в руб.)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9C3F5E" w:rsidP="009C3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развитие</w:t>
            </w:r>
            <w:r w:rsid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Семейный конкурс «Мы вместе»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 «Мама – солнышко в доме»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 «Новогодняя игрушка»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Красноуфимские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 для детей дошкольного возраста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BB6228" w:rsidP="00BB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Олимпиада для детей старшего дошкольного возраста «Мудрый совенок»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папой»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C3F5E" w:rsidRPr="00DF3649" w:rsidRDefault="00BB6228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5E" w:rsidRPr="00DF3649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ВОВ «Помнит мир спасенный…»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200606" w:rsidP="009C3F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образовательного учреждения)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«Добрый маленький концерт»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«Акварельная сказка»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Викторина «Я - фантазер»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и патриотическое воспитание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  <w:r w:rsid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Экскурсия «Забытые страницы истории»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Экскурсия «Секреты каменной пещеры»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«Арлекин»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Выставка-конкурс «Юбилею С. Есенина посвящается…»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фотовыставка -  конкурс «Моя Россия» 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 приз Главы ГО Красноуфимск, посвященный юбилею города Красноуфимск «Город детства моего» 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8176C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Интеллектуально- творческий конкурс для старших дошкольников «Знай-ка»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КиневаО.С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8176C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Территориальная фотовыставка «Любимый город»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08176C" w:rsidRPr="00DF3649" w:rsidRDefault="0008176C" w:rsidP="000817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и патриотическое воспитание</w:t>
            </w:r>
          </w:p>
          <w:p w:rsidR="009C3F5E" w:rsidRPr="00DF3649" w:rsidRDefault="0008176C" w:rsidP="000817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образовательного учреждения</w:t>
            </w:r>
            <w:r w:rsidRP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 «Мой край задумчивый и нежный»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Посвящение в палеонтологи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погоне за аммонитами»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Экскурсия «Пермская флора»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Палеонтологическая игра-кругосветка «Тени прошлого»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Фотовыставка «Мы и наши дети»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Праздник – выставка «Рукоделие мам и бабушек»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Туристический праздник «Новый год туриста»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Праздник «Святки»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«Калейдоскоп коллекций»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Воршилова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«Праздник чая»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3F5E" w:rsidRPr="00DF3649" w:rsidRDefault="00BB6228" w:rsidP="00BB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Деловая игра «Кто хочет стать краеведом?»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C3F5E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Викторина «Государство Российское»</w:t>
            </w:r>
          </w:p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9C3F5E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«Юный разведчик»</w:t>
            </w:r>
          </w:p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</w:t>
            </w:r>
            <w:r w:rsidR="0008176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и культура здоровья</w:t>
            </w:r>
            <w:r w:rsid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Слет отрядов ДЮП</w:t>
            </w:r>
            <w:r w:rsidR="00BB6228">
              <w:rPr>
                <w:rFonts w:ascii="Times New Roman" w:hAnsi="Times New Roman" w:cs="Times New Roman"/>
                <w:sz w:val="24"/>
                <w:szCs w:val="24"/>
              </w:rPr>
              <w:t xml:space="preserve"> (выездной)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Муниципальный смотр по пожарной безопасности «Звездный фейерверк»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День информационной безопасности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программно-методических материалов по безопасности дорожного движения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BB6228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материалов «Безопасный Новый год»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8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День здоровья для обучающихся учреждений дополнительного образования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театрализованных профилактических представлений по пожарной безопасности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Слет отрядов ЮИД</w:t>
            </w:r>
          </w:p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(для детей дошкольного возраста)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«Зеленая волна»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A35CD7" w:rsidRDefault="009C3F5E" w:rsidP="009C3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 и профессиональное самоопределение</w:t>
            </w:r>
            <w:r w:rsidR="00A3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3F5E" w:rsidRPr="00DF3649" w:rsidRDefault="00A35CD7" w:rsidP="009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(большей частью представлены в плане мероприятий по реализации подпрограммы 1 «Развитие инновационной деятельности»)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Тупоногова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Кирилла «Я не художник, я только учусь»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B73842" w:rsidP="00B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C3F5E" w:rsidRPr="00DF3649" w:rsidRDefault="00A35CD7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>модель»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A35CD7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Викторина «Космос»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A35CD7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дальность полета 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авиамоделей 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Дербушева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A35CD7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 авиамоделей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B73842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BE6E74" w:rsidRPr="00DF3649" w:rsidRDefault="009C3F5E" w:rsidP="00BE6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  <w:r w:rsidR="00BE6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«Мы в ответе за тех, кого приручили»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«День воды»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Палеонтологический коллоквиум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C3F5E" w:rsidRPr="00DF3649" w:rsidRDefault="000F6486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апр., 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200606" w:rsidP="009C3F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(уровень образовательного учреждения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«Зверье мое»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«Осень золото роняет»</w:t>
            </w:r>
          </w:p>
        </w:tc>
        <w:tc>
          <w:tcPr>
            <w:tcW w:w="2126" w:type="dxa"/>
          </w:tcPr>
          <w:p w:rsidR="009C3F5E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F6486" w:rsidRPr="00DF3649" w:rsidRDefault="000F6486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200606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>выставка «За окном осень»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«Осенние чудеса»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«В защиту елочки»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«Открываем тайну моря»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«Спасем планету Земля»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C3F5E" w:rsidRPr="00DF3649" w:rsidRDefault="00F21F3A" w:rsidP="00F2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«Праздник птиц»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0F648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«Защитим планету Земля»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«Белая береза»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«Вопросы дедушки </w:t>
            </w: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Краеведушки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20060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Эрудит – шоу «Осенние дары»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20060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«Будь природе другом»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20060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726B14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Игра-театрализация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«Все о кошках»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20060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«Поможем пернатым друзьям»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C3F5E" w:rsidRPr="00DF3649" w:rsidRDefault="00F21F3A" w:rsidP="00F2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200606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«Прикоснись к природе сердцем»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9C3F5E" w:rsidP="009C3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детского общественного объединения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Российского детского фонда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отделения Российского детского фонда в </w:t>
            </w:r>
            <w:proofErr w:type="gram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. Красноуфимск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волонтеров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200606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Семинар-практикум с классными руководителями, педагогами </w:t>
            </w:r>
          </w:p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деятельности членов детского общественного объединения»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8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rPr>
          <w:trHeight w:val="698"/>
        </w:trPr>
        <w:tc>
          <w:tcPr>
            <w:tcW w:w="534" w:type="dxa"/>
          </w:tcPr>
          <w:p w:rsidR="009C3F5E" w:rsidRPr="00DF3649" w:rsidRDefault="009C3F5E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C3F5E" w:rsidRPr="00DF3649" w:rsidRDefault="009C3F5E" w:rsidP="009C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Российского детского фонда</w:t>
            </w:r>
          </w:p>
        </w:tc>
        <w:tc>
          <w:tcPr>
            <w:tcW w:w="2126" w:type="dxa"/>
          </w:tcPr>
          <w:p w:rsidR="009C3F5E" w:rsidRPr="00DF3649" w:rsidRDefault="009C3F5E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F5E" w:rsidRPr="00DF3649" w:rsidRDefault="000F6486" w:rsidP="000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9C3F5E" w:rsidRPr="00DF3649" w:rsidRDefault="00200606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C3F5E" w:rsidRPr="00DF364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9C3F5E" w:rsidRPr="00DF3649" w:rsidRDefault="00F21F3A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F5E" w:rsidRPr="00DF3649" w:rsidTr="00EA776A">
        <w:tc>
          <w:tcPr>
            <w:tcW w:w="8897" w:type="dxa"/>
            <w:gridSpan w:val="4"/>
          </w:tcPr>
          <w:p w:rsidR="009C3F5E" w:rsidRPr="00347F87" w:rsidRDefault="009C3F5E" w:rsidP="009C3F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C3F5E" w:rsidRPr="00F21F3A" w:rsidRDefault="00AF3E7A" w:rsidP="009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23 500</w:t>
            </w:r>
          </w:p>
        </w:tc>
      </w:tr>
    </w:tbl>
    <w:p w:rsidR="00EA776A" w:rsidRDefault="00EA776A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06" w:rsidRPr="00A77F80" w:rsidRDefault="00200606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00606" w:rsidRDefault="00200606" w:rsidP="0020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200606" w:rsidRPr="00A77F80" w:rsidRDefault="00200606" w:rsidP="000F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0F6486">
        <w:rPr>
          <w:rFonts w:ascii="Times New Roman" w:hAnsi="Times New Roman" w:cs="Times New Roman"/>
          <w:sz w:val="28"/>
          <w:szCs w:val="28"/>
        </w:rPr>
        <w:t xml:space="preserve"> </w:t>
      </w:r>
      <w:r w:rsidRPr="00A77F80">
        <w:rPr>
          <w:rFonts w:ascii="Times New Roman" w:hAnsi="Times New Roman" w:cs="Times New Roman"/>
          <w:sz w:val="28"/>
          <w:szCs w:val="28"/>
        </w:rPr>
        <w:t>на 2015 – 2016 учебный год</w:t>
      </w:r>
    </w:p>
    <w:p w:rsidR="000F6486" w:rsidRDefault="000F6486" w:rsidP="000F6486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200606" w:rsidRPr="00A62CD4" w:rsidRDefault="00200606" w:rsidP="000F6486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A62CD4">
        <w:rPr>
          <w:b/>
          <w:i/>
          <w:sz w:val="28"/>
          <w:szCs w:val="28"/>
        </w:rPr>
        <w:t xml:space="preserve">Подпрограмма 3 </w:t>
      </w:r>
      <w:r w:rsidR="000F6486">
        <w:rPr>
          <w:b/>
          <w:i/>
          <w:sz w:val="28"/>
          <w:szCs w:val="28"/>
        </w:rPr>
        <w:t>«Развитие кадрового потенциала»</w:t>
      </w:r>
    </w:p>
    <w:p w:rsidR="000F6486" w:rsidRDefault="000F6486" w:rsidP="000F6486">
      <w:pPr>
        <w:pStyle w:val="a5"/>
        <w:spacing w:before="0" w:beforeAutospacing="0" w:after="0" w:afterAutospacing="0"/>
        <w:ind w:left="-142"/>
        <w:jc w:val="both"/>
        <w:rPr>
          <w:b/>
        </w:rPr>
      </w:pPr>
    </w:p>
    <w:p w:rsidR="000F6486" w:rsidRDefault="000F6486" w:rsidP="000F64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60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обеспечение устойчивого развития кадрового потенциала Учреждения.</w:t>
      </w:r>
    </w:p>
    <w:p w:rsidR="000F6486" w:rsidRPr="008B3603" w:rsidRDefault="000F6486" w:rsidP="000F64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8B3603">
        <w:rPr>
          <w:sz w:val="28"/>
          <w:szCs w:val="28"/>
          <w:u w:val="single"/>
        </w:rPr>
        <w:t>Задачи: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концептуальных подходов к работе с кадрами в условиях действия новых механизмов аттестации педагогических работников,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финансирования, оценки и оплаты труда работников и введения профессиональных стандартов.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апробация модели непрерывного образования кадров  на основе перечня ключевых компетенций.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proofErr w:type="gramStart"/>
      <w:r>
        <w:rPr>
          <w:sz w:val="28"/>
          <w:szCs w:val="28"/>
        </w:rPr>
        <w:t>механизмов оценки эффективности деятельности  сотрудников</w:t>
      </w:r>
      <w:proofErr w:type="gramEnd"/>
      <w:r>
        <w:rPr>
          <w:sz w:val="28"/>
          <w:szCs w:val="28"/>
        </w:rPr>
        <w:t xml:space="preserve"> на основе качественных показателей.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и содержания работы  с кадрами в условиях изменяющейся финансово-экономической ситуации, улучшение условий труда работников.</w:t>
      </w:r>
    </w:p>
    <w:p w:rsidR="000F6486" w:rsidRPr="000F6486" w:rsidRDefault="000F6486" w:rsidP="000F6486">
      <w:pPr>
        <w:pStyle w:val="a4"/>
        <w:tabs>
          <w:tab w:val="left" w:pos="28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6486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внедрение информационных технологий и локальных нормативно-правовых документов по работе с кадрами.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работы с кадрами.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государственно-общественных форм управления кадровыми процессами.</w:t>
      </w:r>
    </w:p>
    <w:p w:rsid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труда, морального и материального стимулирования работников и социально-психологического климата трудового коллектива.</w:t>
      </w: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P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606" w:rsidRPr="00601A8F" w:rsidRDefault="00200606" w:rsidP="00200606">
      <w:pPr>
        <w:pStyle w:val="a5"/>
        <w:spacing w:before="0" w:beforeAutospacing="0" w:after="0" w:afterAutospacing="0"/>
        <w:ind w:left="851" w:hanging="851"/>
        <w:jc w:val="both"/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5103"/>
        <w:gridCol w:w="1984"/>
        <w:gridCol w:w="1418"/>
        <w:gridCol w:w="1559"/>
      </w:tblGrid>
      <w:tr w:rsidR="00200606" w:rsidRPr="00A62CD4" w:rsidTr="00EA776A">
        <w:tc>
          <w:tcPr>
            <w:tcW w:w="534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A776A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5103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4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 xml:space="preserve">Объём ресурсного обеспечения </w:t>
            </w:r>
          </w:p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(в руб.)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и внедрение информационных технологий и локальных нормативно-правовых документов по работе с кадрами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издание сборника локальных документов Учреждения по работе с кадрами в свете новых  нормативных документов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пополнение автоматической системы «Аттестация КАИС»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сайта Учреждения 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1418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 w:rsidR="002006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личных сайтов педагогов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</w:t>
            </w:r>
            <w:proofErr w:type="gramStart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действие компьютерных программ «Кадры» и формирование на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основе базы данных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 образовательными организациями города о сетевом взаимодействии и сотрудничестве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Информационно-издательская деятельность: выпуск буклетов, каталогов, рекламной продукции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Совершенствование работы с кадрами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наставничества (разработка нормативной документации, определение статуса наставника, способов стимулирования)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F21F3A" w:rsidP="00F21F3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Межтерриториального координационного совета УДО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200606" w:rsidRPr="00A62CD4" w:rsidRDefault="00F21F3A" w:rsidP="00F21F3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Педагогические советы: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Дворца творчества на 201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>5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hAnsi="Times New Roman"/>
                <w:sz w:val="24"/>
                <w:szCs w:val="24"/>
              </w:rPr>
              <w:t>Образовательный потенциал УДО: современные подходы и перспективы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hAnsi="Times New Roman"/>
                <w:sz w:val="24"/>
                <w:szCs w:val="24"/>
              </w:rPr>
              <w:t xml:space="preserve">Инновационные формы организации образовательного процесса </w:t>
            </w:r>
            <w:r w:rsidR="005F22B1"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Дворца творчества в 201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>5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>6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5F22B1" w:rsidP="00EA77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етодическая 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F22B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Информационно-методические совещания: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направления реализации проекта «Уральская инже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>нерная школа» в ГО Красноуфимск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«Стратегия воспитания и социализации детей в МАУДО «Дворец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«Педагогическое проектирование в системе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 «Результаты деятельности базовых площадок Дворца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Pr="00A62CD4" w:rsidRDefault="00200606" w:rsidP="00EA776A">
            <w:pPr>
              <w:jc w:val="center"/>
              <w:rPr>
                <w:sz w:val="24"/>
                <w:szCs w:val="24"/>
              </w:rPr>
            </w:pP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С.В., Гордеева О.П.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школы молодого специалиста </w:t>
            </w: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«Слагаемые успеха»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документация педаг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ога дополнительного образования»;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проектирования дополнительных </w:t>
            </w:r>
            <w:proofErr w:type="spellStart"/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программ, программ внеурочной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детским творческим объединением в УДО. Нетрадицион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формы учебных занятий в УДО»;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о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«Разработка контрольно-измерительных материалов для оценки качества образования по дополнитель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учебных занятий «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подход к учебному занятию в 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. Экспертиза учебного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Default="00EA776A" w:rsidP="005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200606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606" w:rsidRDefault="00200606" w:rsidP="005F22B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екабрь,</w:t>
            </w:r>
          </w:p>
          <w:p w:rsidR="00200606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«Школа педагогических знаний»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«Краткосрочная дополнительная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программа: особенности разработки и реализации;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«Методическая деятельность педагога дополнительного образования»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 «Системный подход к инновационной деятельности педагога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мастер-классов для педагогов по созданию видеороликов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конкурс дополнительных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программ внеурочной деятельности «Признание»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методисты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семинара-презентации деятельности базовых площадок ГАОУ </w:t>
            </w:r>
            <w:proofErr w:type="gram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семинар-практикум «Инновационные технологии организации праздника в условиях УДО»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семинар-практикум «Формирование экологиче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представлений у старших дош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кольников с задержкой психического развития»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творческая мастерская педагога дополнительного образования «Методика поиска и описания палеонтологической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находки»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Пашкина И.С.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 аттестации педагогических работников (10 человек)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 аттестации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200606" w:rsidRPr="00A6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 работников (8 человек)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2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 взаимодействия с Центром дистанционного обучения (г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деятельности базовых площадок и ГАОУ </w:t>
            </w:r>
            <w:proofErr w:type="gram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 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внутренней системы оценки качества образования</w:t>
            </w:r>
            <w:proofErr w:type="gramEnd"/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государственно-общественных форм управления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кадровыми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процессам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деятельности Наблюдат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совета и С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МАУДО «Дворец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«Педагогической мастерской» (Открытые занятия в рамках независимой оце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качества образования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ктябрь-март (6 занятий в месяц)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по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(публичное представление)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учебных кабинетов «Образовательная 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ц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специальной оценки условий труда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00606" w:rsidRPr="00A62CD4" w:rsidRDefault="005F22B1" w:rsidP="005F22B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F2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сотрудничества со СМИ по презентации достижений и опыта работы коллектива Учреждения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Положения о мониторинге деятельности педагога в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работников по охране</w:t>
            </w:r>
            <w:proofErr w:type="gram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(2 человека)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возможностей материального стимулирования работников Учреждения за счёт предоставления платных услуг по трансляции педагогического опыта:</w:t>
            </w:r>
          </w:p>
          <w:p w:rsidR="00200606" w:rsidRPr="00784BE1" w:rsidRDefault="00200606" w:rsidP="0020060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Краткосрочные дополнительные </w:t>
            </w:r>
            <w:proofErr w:type="spellStart"/>
            <w:r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</w:t>
            </w:r>
            <w:proofErr w:type="spellEnd"/>
            <w:r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  <w:r w:rsidRPr="00784B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(для взрослых):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аналитического компонента профессиональной деятельности педагога в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Методика и приёмы работы с интерактивно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доской на занятиях технологии»;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в системе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содержанию и оформлению дополнительной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Выставка как форма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22B1" w:rsidRPr="004F3F87" w:rsidRDefault="00200606" w:rsidP="004F3F87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0606" w:rsidRPr="00784BE1" w:rsidRDefault="00200606" w:rsidP="00200606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Мастер-классы: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роботов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обеспечения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Дизайн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Модный аксессуар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изготовлении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Декоративная роспись по ткани (батик)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606" w:rsidRPr="004F3F87" w:rsidRDefault="004F3F87" w:rsidP="004F3F8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200606" w:rsidRPr="004F3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 семинары-практикумы: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аналитического компонента профессиональной деятельности педагога в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приёмы работы с интерактивной доской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в системе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содержанию и оформлению дополнительной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Выставка как форма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0606" w:rsidRPr="004F3F87" w:rsidRDefault="004F3F87" w:rsidP="004F3F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00606" w:rsidRPr="004F3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по подготовке к сдаче норм ГТО по стрельбе</w:t>
            </w:r>
          </w:p>
          <w:p w:rsidR="005F22B1" w:rsidRPr="004F3F87" w:rsidRDefault="004F3F87" w:rsidP="004F3F87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Рецензирование </w:t>
            </w:r>
            <w:proofErr w:type="gramStart"/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дополнительных</w:t>
            </w:r>
            <w:proofErr w:type="gramEnd"/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общеразвивающих</w:t>
            </w:r>
            <w:proofErr w:type="spellEnd"/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</w:t>
            </w:r>
            <w:proofErr w:type="spellEnd"/>
          </w:p>
          <w:p w:rsidR="00200606" w:rsidRPr="00A62CD4" w:rsidRDefault="004F3F87" w:rsidP="004F3F87">
            <w:pPr>
              <w:pStyle w:val="a4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00606"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работы лаборатории 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3-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моделирования технических объектов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Садыкова Н.А.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</w:t>
            </w:r>
            <w:proofErr w:type="gramStart"/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200606" w:rsidRPr="00A62CD4" w:rsidRDefault="00B93A6D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9039" w:type="dxa"/>
            <w:gridSpan w:val="4"/>
          </w:tcPr>
          <w:p w:rsidR="00200606" w:rsidRPr="000B01EE" w:rsidRDefault="00200606" w:rsidP="00200606">
            <w:pPr>
              <w:pStyle w:val="a4"/>
              <w:tabs>
                <w:tab w:val="left" w:pos="28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D4BEB" w:rsidRPr="000B01EE" w:rsidRDefault="00AF3E7A" w:rsidP="004D4BE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4D4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800</w:t>
            </w:r>
          </w:p>
        </w:tc>
      </w:tr>
      <w:tr w:rsidR="004D4BEB" w:rsidRPr="00A62CD4" w:rsidTr="00EA776A">
        <w:tc>
          <w:tcPr>
            <w:tcW w:w="9039" w:type="dxa"/>
            <w:gridSpan w:val="4"/>
          </w:tcPr>
          <w:p w:rsidR="004D4BEB" w:rsidRPr="000B01EE" w:rsidRDefault="004D4BEB" w:rsidP="00200606">
            <w:pPr>
              <w:pStyle w:val="a4"/>
              <w:tabs>
                <w:tab w:val="left" w:pos="28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ИТОГ:</w:t>
            </w:r>
          </w:p>
        </w:tc>
        <w:tc>
          <w:tcPr>
            <w:tcW w:w="1559" w:type="dxa"/>
          </w:tcPr>
          <w:p w:rsidR="004D4BEB" w:rsidRPr="004D4BEB" w:rsidRDefault="00AF3E7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485 300</w:t>
            </w:r>
          </w:p>
        </w:tc>
      </w:tr>
    </w:tbl>
    <w:p w:rsidR="004F3F87" w:rsidRDefault="004F3F87" w:rsidP="004F3F8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BEB" w:rsidRDefault="004D4BEB" w:rsidP="004F3F87">
      <w:pPr>
        <w:contextualSpacing/>
        <w:rPr>
          <w:b/>
        </w:rPr>
      </w:pPr>
    </w:p>
    <w:p w:rsidR="00EA776A" w:rsidRPr="00EA776A" w:rsidRDefault="00EA776A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6A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EA776A" w:rsidRPr="004F3F87" w:rsidRDefault="00EA776A" w:rsidP="00EA77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образования </w:t>
      </w:r>
    </w:p>
    <w:p w:rsidR="00EA776A" w:rsidRPr="004F3F87" w:rsidRDefault="00EA776A" w:rsidP="00EA77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>МАУДО «Дворец творчества» на 2015– 2016 учебный год</w:t>
      </w:r>
    </w:p>
    <w:p w:rsidR="00EA776A" w:rsidRPr="00601A8F" w:rsidRDefault="00EA776A" w:rsidP="00EA776A">
      <w:pPr>
        <w:contextualSpacing/>
        <w:jc w:val="center"/>
        <w:outlineLvl w:val="0"/>
        <w:rPr>
          <w:b/>
        </w:rPr>
      </w:pPr>
    </w:p>
    <w:p w:rsidR="004F3F87" w:rsidRDefault="00EA776A" w:rsidP="004F3F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F3F87">
        <w:rPr>
          <w:rFonts w:ascii="Times New Roman" w:hAnsi="Times New Roman" w:cs="Times New Roman"/>
          <w:sz w:val="28"/>
          <w:szCs w:val="28"/>
        </w:rPr>
        <w:t xml:space="preserve">    Установление </w:t>
      </w:r>
      <w:proofErr w:type="gramStart"/>
      <w:r w:rsidRPr="004F3F87">
        <w:rPr>
          <w:rFonts w:ascii="Times New Roman" w:hAnsi="Times New Roman" w:cs="Times New Roman"/>
          <w:sz w:val="28"/>
          <w:szCs w:val="28"/>
        </w:rPr>
        <w:t>соответствия функционирования внутренней системы оценки качества образования</w:t>
      </w:r>
      <w:proofErr w:type="gramEnd"/>
      <w:r w:rsidRPr="004F3F87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РФ в области образования</w:t>
      </w:r>
      <w:r w:rsidR="004F3F87">
        <w:rPr>
          <w:rFonts w:ascii="Times New Roman" w:hAnsi="Times New Roman" w:cs="Times New Roman"/>
          <w:sz w:val="28"/>
          <w:szCs w:val="28"/>
        </w:rPr>
        <w:t>.</w:t>
      </w:r>
    </w:p>
    <w:p w:rsidR="00EA776A" w:rsidRPr="004F3F87" w:rsidRDefault="00EA776A" w:rsidP="004F3F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диагностирование состояния учебно-воспитательного процесса, выявление отклонений от запрограммированного результата в работе коллектива и отдельных его членов, создание обстановки заинтересованности, доверия и совместного творчества: педагог - обучающийся, руководитель – педагог, педагог - родитель; 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4F3F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3F87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овладению знаниями, умениями, навыками; 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gramStart"/>
      <w:r w:rsidRPr="004F3F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3F87">
        <w:rPr>
          <w:rFonts w:ascii="Times New Roman" w:hAnsi="Times New Roman" w:cs="Times New Roman"/>
          <w:sz w:val="28"/>
          <w:szCs w:val="28"/>
        </w:rPr>
        <w:t xml:space="preserve"> состоянием и ведением учебно-методической документации.</w:t>
      </w:r>
    </w:p>
    <w:p w:rsidR="00EA776A" w:rsidRDefault="00EA776A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 xml:space="preserve">Август - сентябрь </w:t>
      </w:r>
    </w:p>
    <w:p w:rsidR="00242683" w:rsidRPr="00EA776A" w:rsidRDefault="00242683" w:rsidP="00EA776A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2"/>
        <w:gridCol w:w="236"/>
      </w:tblGrid>
      <w:tr w:rsidR="00EA776A" w:rsidRPr="00EA776A" w:rsidTr="004F3F87">
        <w:trPr>
          <w:gridAfter w:val="1"/>
          <w:wAfter w:w="236" w:type="dxa"/>
          <w:trHeight w:val="4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4F3F8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4F3F87">
        <w:trPr>
          <w:gridAfter w:val="1"/>
          <w:wAfter w:w="236" w:type="dxa"/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 к новому учебному году. Смотр кабинетов, информационных стендов учреждения.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Соблюдение </w:t>
            </w:r>
            <w:r w:rsidR="008811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 ОТ и 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4F3F87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тора, отв.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Рекомендации, педсовет</w:t>
            </w:r>
          </w:p>
        </w:tc>
      </w:tr>
      <w:tr w:rsidR="00EA776A" w:rsidRPr="00EA776A" w:rsidTr="004F3F87">
        <w:trPr>
          <w:gridAfter w:val="1"/>
          <w:wAfter w:w="236" w:type="dxa"/>
          <w:trHeight w:val="1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дополнительных </w:t>
            </w:r>
            <w:proofErr w:type="spellStart"/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общеразвивающих</w:t>
            </w:r>
            <w:proofErr w:type="spellEnd"/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программ, календарно-тематических планов,  планов воспитательной работы педагогов. Наличие методического, дидактического обеспечения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4F3F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Аналитическая записка</w:t>
            </w:r>
            <w:r w:rsidR="00B93A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(АЗ)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A776A" w:rsidRPr="00EA776A" w:rsidRDefault="00242683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</w:p>
        </w:tc>
      </w:tr>
      <w:tr w:rsidR="00EA776A" w:rsidRPr="00EA776A" w:rsidTr="004F3F87">
        <w:trPr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творческих  объе</w:t>
            </w:r>
            <w:r w:rsidR="008811F6">
              <w:rPr>
                <w:rFonts w:ascii="Times New Roman" w:hAnsi="Times New Roman" w:cs="Times New Roman"/>
                <w:sz w:val="24"/>
                <w:szCs w:val="24"/>
              </w:rPr>
              <w:t xml:space="preserve">динений локальным актам учреждения, нормам и требованиям </w:t>
            </w:r>
            <w:proofErr w:type="spellStart"/>
            <w:r w:rsidR="008811F6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8811F6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B93A6D">
              <w:rPr>
                <w:rFonts w:ascii="Times New Roman" w:hAnsi="Times New Roman" w:cs="Times New Roman"/>
                <w:sz w:val="24"/>
                <w:szCs w:val="24"/>
              </w:rPr>
              <w:t>з,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trHeight w:val="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аттестующихся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proofErr w:type="spell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8811F6">
        <w:trPr>
          <w:trHeight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8811F6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входной диагностики </w:t>
            </w:r>
            <w:proofErr w:type="gramStart"/>
            <w:r w:rsidRPr="00881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B93A6D" w:rsidRDefault="00B93A6D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gridAfter w:val="1"/>
          <w:wAfter w:w="236" w:type="dxa"/>
          <w:trHeight w:val="2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педагогами списков обучающихся, оформление договоров об оказании дополнительных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B93A6D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педсовет</w:t>
            </w:r>
          </w:p>
        </w:tc>
      </w:tr>
    </w:tbl>
    <w:p w:rsidR="008811F6" w:rsidRDefault="008811F6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2683" w:rsidRPr="00EA776A" w:rsidRDefault="00242683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3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  <w:gridCol w:w="236"/>
      </w:tblGrid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DB7547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8811F6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отв.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</w:t>
            </w:r>
            <w:proofErr w:type="gramEnd"/>
          </w:p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занятий аттестующихся  педагогов, молодых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Персональный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мероприятий, конкурсов, 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B93A6D" w:rsidP="008811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планирующей документации по работе базовых площадок ГАОУ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молодежи», муниципальных  ресурсных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83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2683" w:rsidRPr="00EA776A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аттестующихся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proofErr w:type="spell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занятий аттестующихся 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Персональный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DB75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отчетной документации по ведению воинского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242683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42683" w:rsidRPr="00EA776A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промежуточной аттестации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DB7547" w:rsidRDefault="00DB7547" w:rsidP="00DB75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C22DE6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отв.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3B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523B02">
        <w:trPr>
          <w:trHeight w:val="8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 и уровень проведения новогодних праздников, соблюдение ТБ при их проведении</w:t>
            </w:r>
          </w:p>
          <w:p w:rsidR="00242683" w:rsidRPr="00EA776A" w:rsidRDefault="00242683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отв.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3B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DB75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заполнения личного педагогического Дневника)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DB7547" w:rsidP="00DB75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 отчетной документации 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 информационной системы КАИС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</w:tr>
    </w:tbl>
    <w:p w:rsidR="00523B02" w:rsidRDefault="00523B02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2683" w:rsidRPr="00EA776A" w:rsidRDefault="00242683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наполняемости учебных групп, проверки учебной документации педагогов, состояния учебно-воспитательного процесса, выполнения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рекомендации, приказ, </w:t>
            </w:r>
            <w:r w:rsidR="002426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отчетности по работе базовых площадок ГАОУ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молодежи», статистических отчетов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совещание при директоре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Смотр - конкурс кабинетов, информационных стендов учреждения.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Соблюдение 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>тора по АХЧ, УМР, отв.</w:t>
            </w:r>
            <w:r w:rsidR="004D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Рекомендации,  педсовет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творческих  объединений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 актам учреждения, нормам и требованиям </w:t>
            </w:r>
            <w:proofErr w:type="spellStart"/>
            <w:r w:rsidR="0024268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242683" w:rsidRPr="00EA776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</w:tbl>
    <w:p w:rsidR="00523B02" w:rsidRDefault="00523B02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EA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83" w:rsidRPr="00EA776A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учебно-воспитательного процесса (опрос, анкетирование обучающихся, их  родителей)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</w:tbl>
    <w:p w:rsidR="00523B02" w:rsidRDefault="00523B02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42683" w:rsidRPr="00EA776A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3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  <w:gridCol w:w="236"/>
      </w:tblGrid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мероприятий, конкурсов, 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523B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учета работы детских 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Предварительная тарификация на </w:t>
            </w:r>
            <w:r w:rsidRP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следующий учебный год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Собеседование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,п</w:t>
            </w:r>
            <w:proofErr w:type="gramEnd"/>
            <w:r w:rsidR="00EA776A"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едсовет</w:t>
            </w:r>
            <w:proofErr w:type="spellEnd"/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Составление перечня дополнительных </w:t>
            </w:r>
            <w:proofErr w:type="spellStart"/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общеразвивающих</w:t>
            </w:r>
            <w:proofErr w:type="spellEnd"/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программ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Приказ, </w:t>
            </w:r>
            <w:proofErr w:type="spellStart"/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83" w:rsidRDefault="00242683" w:rsidP="002426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242683" w:rsidRPr="00EA776A" w:rsidRDefault="00242683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наполняемости учебных групп, проверки учебной документации педагогов, состояния учебно-воспитательного процесса, выполнения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рекомендации, приказ, </w:t>
            </w:r>
            <w:r w:rsidR="00523B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</w:t>
            </w:r>
            <w:proofErr w:type="spell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подготов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>кой  к летней оздоровительной ка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директора, отв.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</w:tbl>
    <w:p w:rsidR="00523B02" w:rsidRDefault="00523B02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Май – июнь</w:t>
      </w:r>
    </w:p>
    <w:p w:rsidR="00242683" w:rsidRPr="00EA776A" w:rsidRDefault="00242683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3" w:type="dxa"/>
        <w:tblInd w:w="-34" w:type="dxa"/>
        <w:tblLayout w:type="fixed"/>
        <w:tblLook w:val="0000"/>
      </w:tblPr>
      <w:tblGrid>
        <w:gridCol w:w="568"/>
        <w:gridCol w:w="4252"/>
        <w:gridCol w:w="1843"/>
        <w:gridCol w:w="1701"/>
        <w:gridCol w:w="1843"/>
        <w:gridCol w:w="236"/>
      </w:tblGrid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итоговых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242683" w:rsidRDefault="00242683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отчетности по работе базовых площадок ГАОУ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молодежи», муниципальных  ресурсных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имущества базовых площадок ГАОУ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242683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руководители БП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акты проведения инвентаризации</w:t>
            </w:r>
          </w:p>
        </w:tc>
      </w:tr>
      <w:tr w:rsidR="00EA776A" w:rsidRPr="00EA776A" w:rsidTr="000B14DC">
        <w:trPr>
          <w:gridAfter w:val="1"/>
          <w:wAfter w:w="236" w:type="dxa"/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Анализ ведения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EA776A" w:rsidRPr="00EA776A" w:rsidTr="00B93A6D">
        <w:trPr>
          <w:gridAfter w:val="1"/>
          <w:wAfter w:w="236" w:type="dxa"/>
          <w:trHeight w:val="9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педагогами списков обучающихся на комплектование учебных групп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242683" w:rsidRDefault="00242683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деятельности летнего оздоровительного лагеря</w:t>
            </w:r>
            <w:r w:rsidR="000B14DC">
              <w:rPr>
                <w:rFonts w:ascii="Times New Roman" w:hAnsi="Times New Roman" w:cs="Times New Roman"/>
                <w:sz w:val="24"/>
                <w:szCs w:val="24"/>
              </w:rPr>
              <w:t xml:space="preserve"> (ЛОЛ)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образовани</w:t>
            </w:r>
            <w:r w:rsidR="000B1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 за</w:t>
            </w:r>
            <w:proofErr w:type="gramEnd"/>
            <w:r w:rsidRPr="00EA77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повышением квалификации и аттестации </w:t>
            </w:r>
            <w:r w:rsidRPr="00EA776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педагогов (предварительное комплектование </w:t>
            </w:r>
            <w:r w:rsidRPr="00EA77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новый учебный год)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Тематический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 графика аттестации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заполнения личного педагогического Дневника)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2426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З,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 отчетной документации 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 информационной системы КАИС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6A" w:rsidRPr="00EA776A" w:rsidRDefault="00EA776A" w:rsidP="00EA77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76A">
        <w:rPr>
          <w:rFonts w:ascii="Times New Roman" w:hAnsi="Times New Roman" w:cs="Times New Roman"/>
          <w:sz w:val="24"/>
          <w:szCs w:val="24"/>
        </w:rPr>
        <w:tab/>
      </w:r>
    </w:p>
    <w:p w:rsidR="00EA776A" w:rsidRPr="0031747F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47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Перечень сокращений: </w:t>
      </w:r>
    </w:p>
    <w:p w:rsidR="00B93A6D" w:rsidRPr="00242683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АЗ – аналитическая записка</w:t>
      </w:r>
    </w:p>
    <w:p w:rsidR="00EA776A" w:rsidRPr="00242683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ИМС - информационно-методическое совещание</w:t>
      </w:r>
    </w:p>
    <w:p w:rsidR="00242683" w:rsidRDefault="00242683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242683">
        <w:rPr>
          <w:rFonts w:ascii="Times New Roman" w:hAnsi="Times New Roman" w:cs="Times New Roman"/>
          <w:b/>
          <w:i/>
          <w:sz w:val="20"/>
          <w:szCs w:val="20"/>
        </w:rPr>
        <w:t>ДО</w:t>
      </w:r>
      <w:proofErr w:type="gramEnd"/>
      <w:r w:rsidRPr="00242683">
        <w:rPr>
          <w:rFonts w:ascii="Times New Roman" w:hAnsi="Times New Roman" w:cs="Times New Roman"/>
          <w:b/>
          <w:i/>
          <w:sz w:val="20"/>
          <w:szCs w:val="20"/>
        </w:rPr>
        <w:t xml:space="preserve"> – дополнительное образование</w:t>
      </w:r>
    </w:p>
    <w:p w:rsidR="004D4BEB" w:rsidRDefault="004D4BEB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ТБ – техника безопасности</w:t>
      </w:r>
    </w:p>
    <w:p w:rsidR="004D4BEB" w:rsidRDefault="004D4BEB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1747F">
        <w:rPr>
          <w:rFonts w:ascii="Times New Roman" w:hAnsi="Times New Roman" w:cs="Times New Roman"/>
          <w:b/>
          <w:i/>
          <w:sz w:val="20"/>
          <w:szCs w:val="20"/>
        </w:rPr>
        <w:t>–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31747F">
        <w:rPr>
          <w:rFonts w:ascii="Times New Roman" w:hAnsi="Times New Roman" w:cs="Times New Roman"/>
          <w:b/>
          <w:i/>
          <w:sz w:val="20"/>
          <w:szCs w:val="20"/>
        </w:rPr>
        <w:t>охрана</w:t>
      </w:r>
      <w:proofErr w:type="gramEnd"/>
      <w:r w:rsidR="0031747F">
        <w:rPr>
          <w:rFonts w:ascii="Times New Roman" w:hAnsi="Times New Roman" w:cs="Times New Roman"/>
          <w:b/>
          <w:i/>
          <w:sz w:val="20"/>
          <w:szCs w:val="20"/>
        </w:rPr>
        <w:t xml:space="preserve"> труда</w:t>
      </w:r>
    </w:p>
    <w:p w:rsidR="0031747F" w:rsidRPr="00242683" w:rsidRDefault="0031747F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БП – базовая площадка</w:t>
      </w:r>
    </w:p>
    <w:p w:rsidR="009C3F5E" w:rsidRPr="00A77F80" w:rsidRDefault="009C3F5E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9C3F5E" w:rsidRPr="00A77F80" w:rsidSect="009B2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EA4"/>
    <w:multiLevelType w:val="hybridMultilevel"/>
    <w:tmpl w:val="94A06A08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2985"/>
    <w:multiLevelType w:val="hybridMultilevel"/>
    <w:tmpl w:val="527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6FEA"/>
    <w:multiLevelType w:val="hybridMultilevel"/>
    <w:tmpl w:val="4B1033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70D"/>
    <w:multiLevelType w:val="hybridMultilevel"/>
    <w:tmpl w:val="1880289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20D3E"/>
    <w:multiLevelType w:val="hybridMultilevel"/>
    <w:tmpl w:val="74AEDB66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11A28"/>
    <w:multiLevelType w:val="hybridMultilevel"/>
    <w:tmpl w:val="CDB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D4A88"/>
    <w:multiLevelType w:val="hybridMultilevel"/>
    <w:tmpl w:val="B89E390E"/>
    <w:lvl w:ilvl="0" w:tplc="42448D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0129"/>
    <w:multiLevelType w:val="multilevel"/>
    <w:tmpl w:val="6686B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04857"/>
    <w:multiLevelType w:val="hybridMultilevel"/>
    <w:tmpl w:val="DF2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6A6F"/>
    <w:multiLevelType w:val="hybridMultilevel"/>
    <w:tmpl w:val="FE2EC29A"/>
    <w:lvl w:ilvl="0" w:tplc="99EC9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977C4"/>
    <w:multiLevelType w:val="hybridMultilevel"/>
    <w:tmpl w:val="E56CFB2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ED3"/>
    <w:multiLevelType w:val="hybridMultilevel"/>
    <w:tmpl w:val="F48054BE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21302"/>
    <w:multiLevelType w:val="hybridMultilevel"/>
    <w:tmpl w:val="DFD8F802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10164"/>
    <w:multiLevelType w:val="hybridMultilevel"/>
    <w:tmpl w:val="AC34E2BE"/>
    <w:lvl w:ilvl="0" w:tplc="1C00A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87905"/>
    <w:multiLevelType w:val="hybridMultilevel"/>
    <w:tmpl w:val="14788DF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B56D8"/>
    <w:multiLevelType w:val="hybridMultilevel"/>
    <w:tmpl w:val="E96C7F10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CD7141"/>
    <w:multiLevelType w:val="hybridMultilevel"/>
    <w:tmpl w:val="36BC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31429"/>
    <w:multiLevelType w:val="hybridMultilevel"/>
    <w:tmpl w:val="2A08CB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4"/>
  </w:num>
  <w:num w:numId="11">
    <w:abstractNumId w:val="12"/>
  </w:num>
  <w:num w:numId="12">
    <w:abstractNumId w:val="16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E2ECE"/>
    <w:rsid w:val="00007178"/>
    <w:rsid w:val="0004526B"/>
    <w:rsid w:val="0008176C"/>
    <w:rsid w:val="000A0C45"/>
    <w:rsid w:val="000B14DC"/>
    <w:rsid w:val="000C5DC3"/>
    <w:rsid w:val="000F3C35"/>
    <w:rsid w:val="000F6486"/>
    <w:rsid w:val="00105A29"/>
    <w:rsid w:val="00134433"/>
    <w:rsid w:val="00157CC0"/>
    <w:rsid w:val="00195B66"/>
    <w:rsid w:val="001A3542"/>
    <w:rsid w:val="001A4480"/>
    <w:rsid w:val="001B0F71"/>
    <w:rsid w:val="001D5B31"/>
    <w:rsid w:val="001E5900"/>
    <w:rsid w:val="001F77B4"/>
    <w:rsid w:val="001F7CEF"/>
    <w:rsid w:val="00200606"/>
    <w:rsid w:val="00205270"/>
    <w:rsid w:val="00242683"/>
    <w:rsid w:val="00250D8D"/>
    <w:rsid w:val="00263D45"/>
    <w:rsid w:val="0031747F"/>
    <w:rsid w:val="00351DF9"/>
    <w:rsid w:val="003C525D"/>
    <w:rsid w:val="003E2ECE"/>
    <w:rsid w:val="00414473"/>
    <w:rsid w:val="00442D98"/>
    <w:rsid w:val="0048032D"/>
    <w:rsid w:val="00494B9A"/>
    <w:rsid w:val="004B7251"/>
    <w:rsid w:val="004D4BEB"/>
    <w:rsid w:val="004F3F87"/>
    <w:rsid w:val="005107D8"/>
    <w:rsid w:val="00523B02"/>
    <w:rsid w:val="00525490"/>
    <w:rsid w:val="0053102B"/>
    <w:rsid w:val="00576BBB"/>
    <w:rsid w:val="005779A2"/>
    <w:rsid w:val="00577EC9"/>
    <w:rsid w:val="00583CBE"/>
    <w:rsid w:val="005979DD"/>
    <w:rsid w:val="005A2FD3"/>
    <w:rsid w:val="005E6FE0"/>
    <w:rsid w:val="005F22B1"/>
    <w:rsid w:val="00616D2C"/>
    <w:rsid w:val="00622D09"/>
    <w:rsid w:val="007027B5"/>
    <w:rsid w:val="00716AA1"/>
    <w:rsid w:val="00726B14"/>
    <w:rsid w:val="00740594"/>
    <w:rsid w:val="007919F5"/>
    <w:rsid w:val="007E4AC3"/>
    <w:rsid w:val="007E592A"/>
    <w:rsid w:val="00825306"/>
    <w:rsid w:val="00871E18"/>
    <w:rsid w:val="008811F6"/>
    <w:rsid w:val="008817E5"/>
    <w:rsid w:val="00897503"/>
    <w:rsid w:val="009939D3"/>
    <w:rsid w:val="009B2024"/>
    <w:rsid w:val="009C3F5E"/>
    <w:rsid w:val="009E6BD4"/>
    <w:rsid w:val="00A06243"/>
    <w:rsid w:val="00A22CE5"/>
    <w:rsid w:val="00A35CD7"/>
    <w:rsid w:val="00A4616C"/>
    <w:rsid w:val="00A77F80"/>
    <w:rsid w:val="00AA2B4F"/>
    <w:rsid w:val="00AC384D"/>
    <w:rsid w:val="00AE4B0F"/>
    <w:rsid w:val="00AF33B8"/>
    <w:rsid w:val="00AF3E7A"/>
    <w:rsid w:val="00AF437D"/>
    <w:rsid w:val="00B00D2B"/>
    <w:rsid w:val="00B147D8"/>
    <w:rsid w:val="00B73842"/>
    <w:rsid w:val="00B93A6D"/>
    <w:rsid w:val="00BB6228"/>
    <w:rsid w:val="00BC77E6"/>
    <w:rsid w:val="00BE6E74"/>
    <w:rsid w:val="00C15C18"/>
    <w:rsid w:val="00C2101A"/>
    <w:rsid w:val="00C22DE6"/>
    <w:rsid w:val="00C46630"/>
    <w:rsid w:val="00D43FCD"/>
    <w:rsid w:val="00DA4F7E"/>
    <w:rsid w:val="00DB7547"/>
    <w:rsid w:val="00DC6E45"/>
    <w:rsid w:val="00DD3DF8"/>
    <w:rsid w:val="00E0097B"/>
    <w:rsid w:val="00E01ABE"/>
    <w:rsid w:val="00E17D32"/>
    <w:rsid w:val="00E3061A"/>
    <w:rsid w:val="00E40940"/>
    <w:rsid w:val="00E65B54"/>
    <w:rsid w:val="00EA776A"/>
    <w:rsid w:val="00ED4DF7"/>
    <w:rsid w:val="00F21F3A"/>
    <w:rsid w:val="00F30D67"/>
    <w:rsid w:val="00F346CA"/>
    <w:rsid w:val="00F566E9"/>
    <w:rsid w:val="00F7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616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6D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3FC-C8BF-4DB4-A443-195CC3F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6318</Words>
  <Characters>36016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45</cp:revision>
  <cp:lastPrinted>2015-07-20T04:37:00Z</cp:lastPrinted>
  <dcterms:created xsi:type="dcterms:W3CDTF">2015-06-22T06:41:00Z</dcterms:created>
  <dcterms:modified xsi:type="dcterms:W3CDTF">2015-07-20T04:38:00Z</dcterms:modified>
</cp:coreProperties>
</file>