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УО Управление образованием ГО Красноуфимск</w:t>
      </w: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</w:t>
      </w: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02D" w:rsidRPr="00D3302D" w:rsidRDefault="00D3302D" w:rsidP="00D3302D">
      <w:pPr>
        <w:tabs>
          <w:tab w:val="left" w:pos="7710"/>
        </w:tabs>
        <w:spacing w:after="0" w:line="240" w:lineRule="auto"/>
        <w:ind w:left="8080" w:hanging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D3302D" w:rsidRPr="00D3302D" w:rsidRDefault="00D3302D" w:rsidP="00D3302D">
      <w:pPr>
        <w:spacing w:after="0" w:line="240" w:lineRule="auto"/>
        <w:ind w:left="8080" w:hanging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МАУДО</w:t>
      </w:r>
    </w:p>
    <w:p w:rsidR="00D3302D" w:rsidRPr="00D3302D" w:rsidRDefault="00D3302D" w:rsidP="00D3302D">
      <w:pPr>
        <w:spacing w:after="0" w:line="240" w:lineRule="auto"/>
        <w:ind w:left="8080" w:hanging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«Дворец творчества»</w:t>
      </w:r>
    </w:p>
    <w:p w:rsidR="00D3302D" w:rsidRPr="00D3302D" w:rsidRDefault="00D3302D" w:rsidP="00D3302D">
      <w:pPr>
        <w:spacing w:after="0" w:line="240" w:lineRule="auto"/>
        <w:ind w:left="8080" w:hanging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___________Щербакова Е.А.</w:t>
      </w:r>
    </w:p>
    <w:p w:rsidR="00D3302D" w:rsidRPr="00D3302D" w:rsidRDefault="00D3302D" w:rsidP="00D3302D">
      <w:pPr>
        <w:spacing w:after="0" w:line="240" w:lineRule="auto"/>
        <w:ind w:left="8080" w:hanging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6</w:t>
      </w:r>
      <w:r w:rsid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30.08.2016 г.</w:t>
      </w:r>
    </w:p>
    <w:p w:rsidR="00D3302D" w:rsidRPr="00D3302D" w:rsidRDefault="00D3302D" w:rsidP="00D3302D">
      <w:pPr>
        <w:spacing w:after="0" w:line="240" w:lineRule="auto"/>
        <w:ind w:left="8080" w:hanging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 на заседании МС</w:t>
      </w:r>
    </w:p>
    <w:p w:rsidR="00D3302D" w:rsidRPr="00D3302D" w:rsidRDefault="00D3302D" w:rsidP="00D3302D">
      <w:pPr>
        <w:spacing w:after="0" w:line="240" w:lineRule="auto"/>
        <w:ind w:left="8080" w:hanging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 № 1 от 29.08.2016г.</w:t>
      </w:r>
    </w:p>
    <w:p w:rsidR="00D3302D" w:rsidRPr="00D3302D" w:rsidRDefault="00D3302D" w:rsidP="00D3302D">
      <w:pPr>
        <w:spacing w:after="0" w:line="240" w:lineRule="auto"/>
        <w:ind w:left="8080" w:hanging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02D" w:rsidRPr="00D3302D" w:rsidRDefault="00D3302D" w:rsidP="00D3302D">
      <w:pPr>
        <w:spacing w:after="0" w:line="240" w:lineRule="auto"/>
        <w:ind w:left="8080" w:hanging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02D" w:rsidRPr="00D3302D" w:rsidRDefault="00D3302D" w:rsidP="00D3302D">
      <w:pPr>
        <w:spacing w:after="0" w:line="240" w:lineRule="auto"/>
        <w:ind w:left="8080" w:hanging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02D" w:rsidRPr="00D3302D" w:rsidRDefault="00D3302D" w:rsidP="00D3302D">
      <w:pPr>
        <w:spacing w:after="0" w:line="240" w:lineRule="auto"/>
        <w:ind w:left="8080" w:hanging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02D" w:rsidRPr="00D3302D" w:rsidRDefault="00D3302D" w:rsidP="00D3302D">
      <w:pPr>
        <w:spacing w:after="0" w:line="240" w:lineRule="auto"/>
        <w:ind w:left="8080" w:hanging="25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302D" w:rsidRPr="00D3302D" w:rsidRDefault="00D3302D" w:rsidP="00D33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02D" w:rsidRPr="00D3302D" w:rsidRDefault="00D3302D" w:rsidP="00D33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</w:p>
    <w:p w:rsidR="00D3302D" w:rsidRPr="00D3302D" w:rsidRDefault="00D3302D" w:rsidP="00D33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направленности</w:t>
      </w:r>
    </w:p>
    <w:p w:rsidR="00C96BFF" w:rsidRPr="00D3302D" w:rsidRDefault="00D3302D" w:rsidP="00D33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Ритмика и танец</w:t>
      </w:r>
      <w:r w:rsidRP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1E76" w:rsidRPr="00C96BFF" w:rsidRDefault="00341AAB" w:rsidP="005F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обучающихся: </w:t>
      </w:r>
      <w:r w:rsidR="005F1E76"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F1E76"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5F1E76" w:rsidRPr="00C96BFF" w:rsidRDefault="005F1E76" w:rsidP="005F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-  </w:t>
      </w:r>
      <w:r w:rsidR="003428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02D" w:rsidRDefault="00C96BFF" w:rsidP="00D33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Составитель программы:</w:t>
      </w:r>
    </w:p>
    <w:p w:rsidR="00D3302D" w:rsidRPr="00D3302D" w:rsidRDefault="00D3302D" w:rsidP="00D33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Корнилова Ольга  Владимировна,</w:t>
      </w:r>
    </w:p>
    <w:p w:rsidR="00D3302D" w:rsidRPr="00D3302D" w:rsidRDefault="00D3302D" w:rsidP="00D3302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02D" w:rsidRDefault="00D3302D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02D" w:rsidRDefault="00D3302D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02D" w:rsidRDefault="00D3302D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02D" w:rsidRDefault="00D3302D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02D" w:rsidRPr="00C96BFF" w:rsidRDefault="00D3302D" w:rsidP="00D3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</w:t>
      </w:r>
    </w:p>
    <w:p w:rsidR="00D3302D" w:rsidRDefault="00B3443D" w:rsidP="00D33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96BFF" w:rsidRPr="00D3302D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02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>II</w:t>
      </w:r>
      <w:r w:rsidRPr="00D3302D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Пояснительная записка</w:t>
      </w: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Танцевальное искусство в нашей стране с каждым годом приобретает большую популярность, становится одним из самых действенных средств эстетического воспитания</w:t>
      </w:r>
      <w:r w:rsidR="005B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подрастающего поколения.</w:t>
      </w:r>
    </w:p>
    <w:p w:rsidR="00C96BFF" w:rsidRPr="00C96BFF" w:rsidRDefault="00C96BFF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Ритмика является одним из основных предметов специального цикла хореографических дисциплин и неотъемлемой частью дошкольного образования.</w:t>
      </w:r>
    </w:p>
    <w:p w:rsidR="00C96BFF" w:rsidRPr="00C96BFF" w:rsidRDefault="00C96BFF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один из наиболее ответственных периодов в жизни каждого ребенка. В эти годы закладываются основы здоровья, гармоничного умственного, нравственного, эстетического и физического развития ребенка, формируется личность человека.</w:t>
      </w:r>
    </w:p>
    <w:p w:rsidR="00C96BFF" w:rsidRPr="00C96BFF" w:rsidRDefault="00C96BFF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этот период приобретают большую актуальность занятия ритмик</w:t>
      </w:r>
      <w:r w:rsidR="002A0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танц</w:t>
      </w:r>
      <w:r w:rsidR="002A0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Общим связующим звеном для музыкальной ритмики, хореографии и танца является то, что они основываются на движениях и связаны с музыкой. В ритмике музыка является первоосновой, она диктует характер, вид, силу, амплитуду движений. В хореографии музыкальное сопровождение соответствует характеру танцевальных движений или танца. Таким образом, </w:t>
      </w:r>
      <w:r w:rsidR="007E47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узыкальная </w:t>
      </w:r>
      <w:r w:rsidR="007E47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итмика и </w:t>
      </w:r>
      <w:r w:rsidR="007E47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анец имеют общие черты.</w:t>
      </w:r>
    </w:p>
    <w:p w:rsidR="00C96BFF" w:rsidRPr="00C96BFF" w:rsidRDefault="00C96BFF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Танцевальные занятия ритмикой развивают детей физически и укрепляют здоровье: правильно развивают костно-мышечный аппарат, помогают избавиться от физических недостатков, максимально исправляют нарушения осанки, формируют красивую фигуру. </w:t>
      </w:r>
    </w:p>
    <w:p w:rsidR="00C96BFF" w:rsidRPr="00C96BFF" w:rsidRDefault="00C96BFF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танце находит выражение жизнерадостность и активность ребенка, развивается его творческая фантазия, творческие способности: ребенок учится сам создавать пластический образ.</w:t>
      </w:r>
    </w:p>
    <w:p w:rsidR="00C96BFF" w:rsidRPr="00C96BFF" w:rsidRDefault="00C96BFF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ритмикой помогают усвоить основные музыкально-теоретические понятия, развивают вкус и память, чувство ритма, активизируют эмоционально-целостное восприятие музыкальных занятий в совокупности с их музыкально-выразительными средствами.</w:t>
      </w:r>
    </w:p>
    <w:p w:rsidR="000713BA" w:rsidRDefault="002D45C1" w:rsidP="002A0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96BFF" w:rsidRPr="002A0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ритмикой</w:t>
      </w:r>
      <w:r w:rsidR="0007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танцами </w:t>
      </w:r>
      <w:r w:rsidR="00C96BFF" w:rsidRPr="002A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благотворное влияние на формирующуюся личность ребёнка.</w:t>
      </w:r>
    </w:p>
    <w:p w:rsidR="00B3443D" w:rsidRDefault="002A0C8C" w:rsidP="0014411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 Красноуфимске есть детские коллективы, в которых занимаются дошкольники</w:t>
      </w:r>
      <w:r w:rsidR="0014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хореографией, о</w:t>
      </w:r>
      <w:r w:rsidRPr="00C9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днако  увеличивается количество родителей, заинтересованных в </w:t>
      </w:r>
      <w:r w:rsidR="0014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физическом развитии </w:t>
      </w:r>
      <w:r w:rsidRPr="00C9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ребёнка. </w:t>
      </w:r>
    </w:p>
    <w:p w:rsidR="0086151F" w:rsidRDefault="00B3443D" w:rsidP="00861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4F9A">
        <w:rPr>
          <w:rFonts w:ascii="Times New Roman" w:hAnsi="Times New Roman" w:cs="Times New Roman"/>
          <w:sz w:val="28"/>
          <w:szCs w:val="28"/>
        </w:rPr>
        <w:t>Дополнительная  общеразвивающая программа «Ритмика и танец» (далее программа)</w:t>
      </w:r>
      <w:r w:rsidR="0096374C">
        <w:rPr>
          <w:rFonts w:ascii="Times New Roman" w:hAnsi="Times New Roman" w:cs="Times New Roman"/>
          <w:sz w:val="28"/>
          <w:szCs w:val="28"/>
        </w:rPr>
        <w:t xml:space="preserve"> </w:t>
      </w:r>
      <w:r w:rsidR="00664F9A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Федеральным законом «Об образовании в РФ» от 29.12.2012 г. № 273-ФЗ, Концепцией развития дополнительного образования детей от 04.09.2014 г. № 1726-р,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</w:t>
      </w:r>
      <w:r w:rsidR="00664F9A">
        <w:rPr>
          <w:rFonts w:ascii="Times New Roman" w:hAnsi="Times New Roman" w:cs="Times New Roman"/>
          <w:sz w:val="28"/>
          <w:szCs w:val="28"/>
        </w:rPr>
        <w:lastRenderedPageBreak/>
        <w:t xml:space="preserve">детей», ПриказомМинистерстваобразования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09-3242/, Уставом МАУДО «Дворец творчества», Положением о дополнительных общеразвивающих программах и порядке их утверждения в МАУДО «Дворец творчества», </w:t>
      </w:r>
      <w:r w:rsidR="00664F9A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разработана всоответствии с социальным заказом и реализуется в МАУДО «Дворец творчества» (далее Дворец)  </w:t>
      </w:r>
      <w:r w:rsidR="00664F9A" w:rsidRPr="00664F9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64F9A">
        <w:rPr>
          <w:rFonts w:ascii="Times New Roman" w:hAnsi="Times New Roman" w:cs="Times New Roman"/>
          <w:color w:val="000000"/>
          <w:sz w:val="28"/>
          <w:szCs w:val="28"/>
        </w:rPr>
        <w:t xml:space="preserve">физкультурно-спортивной </w:t>
      </w:r>
      <w:r w:rsidR="00664F9A" w:rsidRPr="00664F9A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B12B73" w:rsidRDefault="00C96BFF" w:rsidP="00B12B73">
      <w:pPr>
        <w:pStyle w:val="Default"/>
        <w:jc w:val="both"/>
        <w:rPr>
          <w:sz w:val="28"/>
          <w:szCs w:val="28"/>
        </w:rPr>
      </w:pPr>
      <w:r w:rsidRPr="00C96BFF">
        <w:rPr>
          <w:rFonts w:eastAsia="Times New Roman"/>
          <w:i/>
          <w:sz w:val="28"/>
          <w:szCs w:val="28"/>
          <w:lang w:eastAsia="ru-RU"/>
        </w:rPr>
        <w:t>Цель программы</w:t>
      </w:r>
      <w:r w:rsidRPr="0086151F">
        <w:rPr>
          <w:rFonts w:eastAsia="Times New Roman"/>
          <w:i/>
          <w:sz w:val="28"/>
          <w:szCs w:val="28"/>
          <w:lang w:eastAsia="ru-RU"/>
        </w:rPr>
        <w:t>:</w:t>
      </w:r>
      <w:r w:rsidR="000A2D00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B12B73">
        <w:rPr>
          <w:bCs/>
          <w:sz w:val="28"/>
          <w:szCs w:val="28"/>
        </w:rPr>
        <w:t>формировать у обучающихся</w:t>
      </w:r>
      <w:r w:rsidR="00B22206">
        <w:rPr>
          <w:bCs/>
          <w:sz w:val="28"/>
          <w:szCs w:val="28"/>
        </w:rPr>
        <w:t xml:space="preserve"> </w:t>
      </w:r>
      <w:r w:rsidR="00EE78F3" w:rsidRPr="00C96BFF">
        <w:rPr>
          <w:rFonts w:eastAsia="Times New Roman"/>
          <w:sz w:val="28"/>
          <w:szCs w:val="28"/>
          <w:lang w:eastAsia="ru-RU"/>
        </w:rPr>
        <w:t>музыкально</w:t>
      </w:r>
      <w:r w:rsidR="00EE78F3">
        <w:rPr>
          <w:bCs/>
          <w:sz w:val="28"/>
          <w:szCs w:val="28"/>
        </w:rPr>
        <w:t xml:space="preserve"> - </w:t>
      </w:r>
      <w:r w:rsidR="00B12B73">
        <w:rPr>
          <w:bCs/>
          <w:sz w:val="28"/>
          <w:szCs w:val="28"/>
        </w:rPr>
        <w:t>ритмические и хореографические навыки.</w:t>
      </w:r>
    </w:p>
    <w:p w:rsidR="00C96BFF" w:rsidRPr="00C96BFF" w:rsidRDefault="00C96BFF" w:rsidP="00861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C96BFF" w:rsidRPr="00C96BFF" w:rsidRDefault="00EE78F3" w:rsidP="00861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C96BFF"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музыкальной культуры;</w:t>
      </w:r>
    </w:p>
    <w:p w:rsidR="00C96BFF" w:rsidRPr="00C96BFF" w:rsidRDefault="00C96BFF" w:rsidP="00C96B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музыкальных способностей (музыкальная отзывчивость, слуховое представление, эмоциональная отзывчивость и т.д.);</w:t>
      </w:r>
    </w:p>
    <w:p w:rsidR="00C96BFF" w:rsidRPr="00C96BFF" w:rsidRDefault="00C96BFF" w:rsidP="00C96B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умения согласовывать движения тела с развитием музыкального образа с разнообразным характером музыки и средствам музыкальной выразительности;</w:t>
      </w:r>
    </w:p>
    <w:p w:rsidR="00C96BFF" w:rsidRPr="00C96BFF" w:rsidRDefault="00C96BFF" w:rsidP="00C96B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движения, выразительности, ритмичности, координ</w:t>
      </w:r>
      <w:r w:rsidR="0002449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6BFF" w:rsidRPr="00C96BFF" w:rsidRDefault="00C96BFF" w:rsidP="00C96B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памяти, мышления, силы воли, хорошего вкуса;</w:t>
      </w:r>
    </w:p>
    <w:p w:rsidR="00C96BFF" w:rsidRPr="00C96BFF" w:rsidRDefault="00C96BFF" w:rsidP="00C96B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осанки, укрепление здоровья, физическое развитие;</w:t>
      </w:r>
    </w:p>
    <w:p w:rsidR="00C96BFF" w:rsidRPr="00C96BFF" w:rsidRDefault="00C96BFF" w:rsidP="00C96B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у детей;</w:t>
      </w:r>
    </w:p>
    <w:p w:rsidR="00C96BFF" w:rsidRPr="00C96BFF" w:rsidRDefault="00C96BFF" w:rsidP="00C96B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представления о сценическом актерском мастерстве;</w:t>
      </w:r>
    </w:p>
    <w:p w:rsidR="00C96BFF" w:rsidRPr="00C96BFF" w:rsidRDefault="00C96BFF" w:rsidP="00C96B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приемам самостоятельной  и коллективной работы, самоконтроля и взаимоконтроля;</w:t>
      </w:r>
    </w:p>
    <w:p w:rsidR="00C96BFF" w:rsidRPr="00C96BFF" w:rsidRDefault="00C96BFF" w:rsidP="00C96B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концертной деятельности;</w:t>
      </w:r>
    </w:p>
    <w:p w:rsidR="00C96BFF" w:rsidRPr="00C96BFF" w:rsidRDefault="00C96BFF" w:rsidP="00C96B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общения во время занятий  и выступлений;</w:t>
      </w:r>
    </w:p>
    <w:p w:rsidR="00C96BFF" w:rsidRPr="00C96BFF" w:rsidRDefault="00C96BFF" w:rsidP="00C96B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общей культуры личности ребенка, способной адаптироваться в современном обществе.</w:t>
      </w:r>
    </w:p>
    <w:p w:rsidR="00C96BFF" w:rsidRPr="00C96BFF" w:rsidRDefault="00C96BFF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подготовка</w:t>
      </w: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знакомство детей с основами музыкальной культуры, музыкально-подвижными играми, основными понятиями: музыкальная грамота (динамические оттенки, темп, ритм и т.д.);  порядком построения и перестроения (линия, колонна, шеренга, диагональ, строение тела (бедро, кисть, живот); основными позициями рук, ног и т.д.</w:t>
      </w:r>
    </w:p>
    <w:p w:rsidR="00C96BFF" w:rsidRPr="00C96BFF" w:rsidRDefault="00C96BFF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формирование основных специальных умений по хореографии, исполнение несложных танцевальных композиций в соответствии с музыкальным сопровождением.</w:t>
      </w:r>
    </w:p>
    <w:p w:rsidR="00C96BFF" w:rsidRPr="00C96BFF" w:rsidRDefault="00C96BFF" w:rsidP="00C96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Учитывая специфику занятий, в программе предлагается всю работу строить по концентрическому методу (по спирали). Все разделы вначале изучаются на более простом материале, а затем,  возвращаясь к ним, используются более сложные музыкальные произведения, разучиваются композиции более  развёрнутые с разнообразием движений. Таким образом, соблюдается основной дидактический принцип – идти от простого к сложному. </w:t>
      </w:r>
    </w:p>
    <w:p w:rsidR="00C96BFF" w:rsidRDefault="00C96BFF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 рассчитана на </w:t>
      </w:r>
      <w:r w:rsidR="00B344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 для детей  3 </w:t>
      </w:r>
      <w:r w:rsidR="001D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6 </w:t>
      </w: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Набор осуществляется на свободной основе. Наполняемость учебных групп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человек.</w:t>
      </w:r>
    </w:p>
    <w:p w:rsidR="00EB59EB" w:rsidRDefault="00C96BFF" w:rsidP="00EB59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по 1 часу 2 раза в неделю</w:t>
      </w:r>
      <w:r w:rsidR="0082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(72 часа в год)</w:t>
      </w:r>
      <w:r w:rsidR="00EB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Продолжительность занятий:  </w:t>
      </w:r>
      <w:r w:rsidR="00B3443D"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минут – 1</w:t>
      </w:r>
      <w:r w:rsidR="00EB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43D"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обучения, 20</w:t>
      </w:r>
      <w:r w:rsidR="00EB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43D"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EB51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B3443D"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B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B3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B3443D"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продолжительность перемен – 10 минут</w:t>
      </w:r>
      <w:r w:rsidR="00B34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443D" w:rsidRPr="00B3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проводятся в специально оборудованном хореографическом зале (в соответствии с Положением об организации деятельности детских творческих объединений в МАУДО «Дворец творчества», СанПиН 2.4.4. 3172-14 № 33660 для ООДОД).</w:t>
      </w:r>
    </w:p>
    <w:p w:rsidR="00C96BFF" w:rsidRPr="00C96BFF" w:rsidRDefault="00C96BFF" w:rsidP="00EB59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852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реализуется в </w:t>
      </w:r>
      <w:r w:rsidR="00B34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</w:t>
      </w:r>
      <w:r w:rsidRPr="00C96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этапа</w:t>
      </w: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6BFF" w:rsidRPr="00C96BFF" w:rsidRDefault="00C96BFF" w:rsidP="00EB59EB">
      <w:pPr>
        <w:shd w:val="clear" w:color="auto" w:fill="FFFFFF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 этап: </w:t>
      </w:r>
      <w:r w:rsidRPr="00C96B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начальное ра</w:t>
      </w:r>
      <w:r w:rsidRPr="00C9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звитие эмоциональной отзывчивости детей на  произведения искусства.</w:t>
      </w:r>
    </w:p>
    <w:p w:rsidR="00C96BFF" w:rsidRPr="00C96BFF" w:rsidRDefault="00C96BFF" w:rsidP="00C96BFF">
      <w:pPr>
        <w:shd w:val="clear" w:color="auto" w:fill="FFFFFF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2 этап: формирование комплекса знаний, умений, навыков и качеств танцевального исполнительства; усвоение танцевальной азбуки</w:t>
      </w:r>
      <w:r w:rsidR="00B34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="00B3443D" w:rsidRPr="00C96B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развитие танцевальной выразительности, артистизма.</w:t>
      </w:r>
    </w:p>
    <w:p w:rsidR="00C96BFF" w:rsidRPr="00C96BFF" w:rsidRDefault="00C96BFF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образовательный процесс, строится согласно основным дидактическим принципам:</w:t>
      </w:r>
    </w:p>
    <w:p w:rsidR="00C96BFF" w:rsidRPr="00C96BFF" w:rsidRDefault="00C96BFF" w:rsidP="00C96B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строгая последовательность в овладении танцевальной лексикой и техническими приемами танца;</w:t>
      </w:r>
    </w:p>
    <w:p w:rsidR="00C96BFF" w:rsidRPr="00C96BFF" w:rsidRDefault="00C96BFF" w:rsidP="00C96B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 и регулярность занятий, обеспечивающих постепенность в развитии природных данных способностей учащихся;</w:t>
      </w:r>
    </w:p>
    <w:p w:rsidR="00C96BFF" w:rsidRPr="00C96BFF" w:rsidRDefault="00C96BFF" w:rsidP="00C96B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в овладении техническими приемами;</w:t>
      </w:r>
    </w:p>
    <w:p w:rsidR="00C96BFF" w:rsidRPr="00C96BFF" w:rsidRDefault="00C96BFF" w:rsidP="00C96B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комплектность средств воздействия.</w:t>
      </w:r>
    </w:p>
    <w:p w:rsidR="00C96BFF" w:rsidRPr="00C96BFF" w:rsidRDefault="00C96BFF" w:rsidP="00F06E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обучения</w:t>
      </w: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словесный (беседа, рассказ, пояснение), наглядный (показ движений), практический (игра, пальчиковая гимнастика, подготовительные упражнения) и т.д.</w:t>
      </w:r>
    </w:p>
    <w:p w:rsidR="00C96BFF" w:rsidRPr="00C96BFF" w:rsidRDefault="00C96BFF" w:rsidP="00C96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Программой предусмотрено прослушивание музыкальных произведений, анализ средств музыкальной выразительности, показ движений, выполнение подготовительных упражнении, движения по образцу, разучивание не сложных хореографических постановок. Акцент при проведении занятий делается на игровую деятельность(музыкально-подвижные игры), что связано с возрастными особенностями детей. Существует определенный алгоритм в работе – ознакомление, разучивание, закрепление, многократное повторение, итоговое исполнение.</w:t>
      </w:r>
    </w:p>
    <w:p w:rsidR="00C96BFF" w:rsidRPr="00C96BFF" w:rsidRDefault="00C96BFF" w:rsidP="00C96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Формами </w:t>
      </w: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являются:</w:t>
      </w:r>
    </w:p>
    <w:p w:rsidR="00C96BFF" w:rsidRPr="00C96BFF" w:rsidRDefault="00C96BFF" w:rsidP="00C96B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индивидуальные занятия,</w:t>
      </w:r>
    </w:p>
    <w:p w:rsidR="00C96BFF" w:rsidRPr="00C96BFF" w:rsidRDefault="00C96BFF" w:rsidP="00C96B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групповые,</w:t>
      </w:r>
    </w:p>
    <w:p w:rsidR="00C96BFF" w:rsidRPr="00C96BFF" w:rsidRDefault="00C96BFF" w:rsidP="00C96B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репетиции, совместные репетиции с группами,</w:t>
      </w:r>
    </w:p>
    <w:p w:rsidR="00C96BFF" w:rsidRPr="00C96BFF" w:rsidRDefault="00C96BFF" w:rsidP="00C96B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концертная деятельность.</w:t>
      </w:r>
    </w:p>
    <w:p w:rsidR="00C96BFF" w:rsidRPr="00C96BFF" w:rsidRDefault="00C96BFF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следующие </w:t>
      </w:r>
      <w:r w:rsidRPr="00C96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</w:t>
      </w: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: творческие отчеты, импровизация, открытые уроки, выступления на фестивалях, конкурсах, праздниках.</w:t>
      </w:r>
    </w:p>
    <w:p w:rsidR="00C96BFF" w:rsidRPr="00C96BFF" w:rsidRDefault="00C96BFF" w:rsidP="00C96B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результате обучения по программе у детей формируются:</w:t>
      </w:r>
    </w:p>
    <w:p w:rsidR="00C96BFF" w:rsidRPr="00C96BFF" w:rsidRDefault="00C96BFF" w:rsidP="00C96BF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способности</w:t>
      </w: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сотрудничество со взрослыми, детьми разного возраста, умение свободно держаться на сцене, активно участвовать в показательных выступлениях, концертах, праздниках;</w:t>
      </w:r>
    </w:p>
    <w:p w:rsidR="00C96BFF" w:rsidRPr="00C96BFF" w:rsidRDefault="00C96BFF" w:rsidP="00C96BF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регуляторные способности</w:t>
      </w: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: оценивание своих достижений, осуществление контроля за своей деятельностью, адекватной самооценки своих танцевальных возможностей;</w:t>
      </w:r>
    </w:p>
    <w:p w:rsidR="00C96BFF" w:rsidRPr="00C96BFF" w:rsidRDefault="00C96BFF" w:rsidP="00C96BF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способности</w:t>
      </w: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представления о возникновении танцевального искусства, особенностях разных видов танцев, основных понятиях: ритм, размер, темп, характер; умение находить и передавать информацию о настроении и характере танца посредством движений, мимики и пантомимики;</w:t>
      </w:r>
    </w:p>
    <w:p w:rsidR="00C96BFF" w:rsidRPr="00C96BFF" w:rsidRDefault="00C96BFF" w:rsidP="00C96BF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творческие способности:</w:t>
      </w: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движений и музыки при создании выразительного образа в танце.</w:t>
      </w:r>
    </w:p>
    <w:p w:rsidR="00C96BFF" w:rsidRPr="00C96BFF" w:rsidRDefault="00C96BFF" w:rsidP="00C96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результате обучения дети учатся оценивать и анализировать результаты собственной танцевальной деятельности, выражать в танцевальных движениях, жесте, мимике свои эмоциональные переживания.</w:t>
      </w:r>
    </w:p>
    <w:p w:rsidR="00C96BFF" w:rsidRPr="00C96BFF" w:rsidRDefault="00C96BFF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на основе учебной программы «Развитие ребенка средствами хореографии» (составитель  сборника программ «Хореографическое развитие ребенка» Деникаева О.В.) и отличается от неё тем, что в программу включены разнообразные музыкально-подвижные игры, пальчиковая гимнастика.</w:t>
      </w:r>
    </w:p>
    <w:p w:rsidR="00C96BFF" w:rsidRPr="00C96BFF" w:rsidRDefault="00C96BFF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B34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Pr="00C96BFF" w:rsidRDefault="00C96BFF" w:rsidP="00D3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C0" w:rsidRDefault="00AF75C0" w:rsidP="00C96B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75C0" w:rsidRDefault="00AF75C0" w:rsidP="00C96B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6BFF" w:rsidRPr="00D3302D" w:rsidRDefault="00C96BFF" w:rsidP="00C96B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02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>III</w:t>
      </w:r>
      <w:r w:rsidRPr="00D3302D">
        <w:rPr>
          <w:rFonts w:ascii="Times New Roman" w:eastAsia="Times New Roman" w:hAnsi="Times New Roman" w:cs="Times New Roman"/>
          <w:sz w:val="32"/>
          <w:szCs w:val="32"/>
          <w:lang w:eastAsia="ru-RU"/>
        </w:rPr>
        <w:t>. Учебно-тематический план</w:t>
      </w:r>
    </w:p>
    <w:p w:rsidR="00DE799E" w:rsidRDefault="00DE799E" w:rsidP="00C96B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99E" w:rsidRPr="00DE799E" w:rsidRDefault="00DE799E" w:rsidP="00DE79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обучения</w:t>
      </w:r>
    </w:p>
    <w:tbl>
      <w:tblPr>
        <w:tblW w:w="1049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2803"/>
        <w:gridCol w:w="1440"/>
        <w:gridCol w:w="1325"/>
        <w:gridCol w:w="1387"/>
        <w:gridCol w:w="2774"/>
      </w:tblGrid>
      <w:tr w:rsidR="00C94FE5" w:rsidRPr="00DE799E" w:rsidTr="00B76F89">
        <w:trPr>
          <w:trHeight w:val="525"/>
        </w:trPr>
        <w:tc>
          <w:tcPr>
            <w:tcW w:w="818" w:type="dxa"/>
            <w:vMerge w:val="restart"/>
          </w:tcPr>
          <w:p w:rsidR="00DE799E" w:rsidRPr="00DE799E" w:rsidRDefault="00DE799E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DE799E" w:rsidRPr="00DE799E" w:rsidRDefault="00DE799E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3093" w:type="dxa"/>
            <w:vMerge w:val="restart"/>
          </w:tcPr>
          <w:p w:rsidR="00DE799E" w:rsidRPr="00DE799E" w:rsidRDefault="00DE799E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6579" w:type="dxa"/>
            <w:gridSpan w:val="4"/>
            <w:tcBorders>
              <w:bottom w:val="single" w:sz="4" w:space="0" w:color="auto"/>
            </w:tcBorders>
          </w:tcPr>
          <w:p w:rsidR="00DE799E" w:rsidRPr="00DE799E" w:rsidRDefault="00DE799E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94FE5" w:rsidRPr="00DE799E" w:rsidTr="00B76F89">
        <w:trPr>
          <w:trHeight w:val="435"/>
        </w:trPr>
        <w:tc>
          <w:tcPr>
            <w:tcW w:w="818" w:type="dxa"/>
            <w:vMerge/>
          </w:tcPr>
          <w:p w:rsidR="00B76F89" w:rsidRPr="00DE799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vMerge/>
          </w:tcPr>
          <w:p w:rsidR="00B76F89" w:rsidRPr="00DE799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</w:tcPr>
          <w:p w:rsidR="00B76F89" w:rsidRPr="00DE799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89" w:rsidRPr="00DE799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89" w:rsidRPr="00DE799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76F89" w:rsidRPr="00DE799E" w:rsidRDefault="00B76F89" w:rsidP="00B7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C94FE5" w:rsidRPr="00B21BCE" w:rsidTr="00B76F89">
        <w:tc>
          <w:tcPr>
            <w:tcW w:w="818" w:type="dxa"/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93" w:type="dxa"/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6F89" w:rsidRPr="00B21BCE" w:rsidRDefault="00B76F89" w:rsidP="00DE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6F89" w:rsidRPr="00B21BCE" w:rsidRDefault="00B76F89" w:rsidP="00DE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4FE5" w:rsidRPr="00B21BCE" w:rsidTr="00B76F89">
        <w:tc>
          <w:tcPr>
            <w:tcW w:w="818" w:type="dxa"/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93" w:type="dxa"/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музыкальной культуры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6F89" w:rsidRPr="00B21BCE" w:rsidRDefault="00C94FE5" w:rsidP="00EB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Наблюдение, опрос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4FE5" w:rsidRPr="00B21BCE" w:rsidTr="00B76F89">
        <w:tc>
          <w:tcPr>
            <w:tcW w:w="818" w:type="dxa"/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93" w:type="dxa"/>
          </w:tcPr>
          <w:p w:rsidR="00B76F89" w:rsidRPr="00B21BCE" w:rsidRDefault="00B76F89" w:rsidP="00DE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упражнения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6F89" w:rsidRPr="00B21BCE" w:rsidRDefault="000E76E5" w:rsidP="00EB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Наблюдение, опрос</w:t>
            </w:r>
            <w:r w:rsidR="00EB7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C94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94FE5" w:rsidRPr="00B21BCE" w:rsidTr="00C94FE5">
        <w:trPr>
          <w:trHeight w:val="1315"/>
        </w:trPr>
        <w:tc>
          <w:tcPr>
            <w:tcW w:w="818" w:type="dxa"/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93" w:type="dxa"/>
          </w:tcPr>
          <w:p w:rsidR="00B76F89" w:rsidRPr="00B21BCE" w:rsidRDefault="00B76F89" w:rsidP="00DE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Танцевальная азбука</w:t>
            </w:r>
          </w:p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Партерная гимнастика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76E5" w:rsidRPr="00C94FE5" w:rsidRDefault="00C94FE5" w:rsidP="000E76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4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Наблюдение, опрос,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диагностика.</w:t>
            </w:r>
          </w:p>
        </w:tc>
      </w:tr>
      <w:tr w:rsidR="00C94FE5" w:rsidRPr="00B21BCE" w:rsidTr="00B76F89">
        <w:tc>
          <w:tcPr>
            <w:tcW w:w="818" w:type="dxa"/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93" w:type="dxa"/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русской пляски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6F89" w:rsidRPr="00C94FE5" w:rsidRDefault="00C94FE5" w:rsidP="007B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Наблюдение, опрос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7B2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94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Танцевальные</w:t>
            </w:r>
            <w:r w:rsidR="007B2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этюды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4FE5" w:rsidRPr="00B21BCE" w:rsidTr="00B76F89">
        <w:tc>
          <w:tcPr>
            <w:tcW w:w="818" w:type="dxa"/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93" w:type="dxa"/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Танцы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76F89" w:rsidRPr="00B21BCE" w:rsidRDefault="00B76F89" w:rsidP="000E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6F89" w:rsidRPr="00B21BCE" w:rsidRDefault="00B76F89" w:rsidP="000E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6F89" w:rsidRPr="00C94FE5" w:rsidRDefault="000E76E5" w:rsidP="007B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Танцевальные</w:t>
            </w:r>
            <w:r w:rsidR="007B2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этюды</w:t>
            </w:r>
            <w:r w:rsidR="00C94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4FE5" w:rsidRPr="00B21BCE" w:rsidTr="00B76F89">
        <w:tc>
          <w:tcPr>
            <w:tcW w:w="818" w:type="dxa"/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93" w:type="dxa"/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деятельность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76F89" w:rsidRPr="00B21BCE" w:rsidRDefault="000E76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6F89" w:rsidRPr="00B21BCE" w:rsidRDefault="000E76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6F89" w:rsidRPr="00B76F89" w:rsidRDefault="00B76F89" w:rsidP="00AF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6F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Концертн</w:t>
            </w:r>
            <w:r w:rsidR="00AF6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ое</w:t>
            </w:r>
            <w:r w:rsidRPr="00B76F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выступлени</w:t>
            </w:r>
            <w:r w:rsidR="00AF6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B76F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Открытое занятие</w:t>
            </w:r>
            <w:r w:rsidR="00AF6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B76F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94FE5" w:rsidRPr="00B21BCE" w:rsidTr="00B76F89">
        <w:tc>
          <w:tcPr>
            <w:tcW w:w="818" w:type="dxa"/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 О Г О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6F89" w:rsidRPr="00B21BCE" w:rsidRDefault="00B76F89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6F89" w:rsidRPr="00B21BCE" w:rsidRDefault="00B76F89" w:rsidP="00B7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799E" w:rsidRPr="00DE799E" w:rsidRDefault="00DE799E" w:rsidP="00DE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99E" w:rsidRPr="00DE799E" w:rsidRDefault="00DE799E" w:rsidP="00DE79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обучения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977"/>
        <w:gridCol w:w="1134"/>
        <w:gridCol w:w="1276"/>
        <w:gridCol w:w="1418"/>
        <w:gridCol w:w="2976"/>
      </w:tblGrid>
      <w:tr w:rsidR="00DE799E" w:rsidRPr="00DE799E" w:rsidTr="00C94FE5">
        <w:trPr>
          <w:trHeight w:val="525"/>
        </w:trPr>
        <w:tc>
          <w:tcPr>
            <w:tcW w:w="851" w:type="dxa"/>
            <w:vMerge w:val="restart"/>
          </w:tcPr>
          <w:p w:rsidR="00DE799E" w:rsidRPr="00DE799E" w:rsidRDefault="00DE799E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DE799E" w:rsidRPr="00DE799E" w:rsidRDefault="00DE799E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2977" w:type="dxa"/>
            <w:vMerge w:val="restart"/>
          </w:tcPr>
          <w:p w:rsidR="00DE799E" w:rsidRPr="00DE799E" w:rsidRDefault="00DE799E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DE799E" w:rsidRPr="00DE799E" w:rsidRDefault="00DE799E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94FE5" w:rsidRPr="00DE799E" w:rsidTr="000E76E5">
        <w:trPr>
          <w:trHeight w:val="435"/>
        </w:trPr>
        <w:tc>
          <w:tcPr>
            <w:tcW w:w="851" w:type="dxa"/>
            <w:vMerge/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C94FE5" w:rsidRPr="00DE799E" w:rsidRDefault="00C94FE5" w:rsidP="00C9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C94FE5" w:rsidRPr="00DE799E" w:rsidTr="000E76E5">
        <w:tc>
          <w:tcPr>
            <w:tcW w:w="851" w:type="dxa"/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4FE5" w:rsidRPr="00DE799E" w:rsidTr="000E76E5">
        <w:tc>
          <w:tcPr>
            <w:tcW w:w="851" w:type="dxa"/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7" w:type="dxa"/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музыкальной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94FE5" w:rsidRPr="00DE799E" w:rsidRDefault="000E76E5" w:rsidP="00E5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Наблюдение, опрос</w:t>
            </w:r>
            <w:r w:rsidR="00E56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C94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94FE5" w:rsidRPr="00DE799E" w:rsidTr="000E76E5">
        <w:tc>
          <w:tcPr>
            <w:tcW w:w="851" w:type="dxa"/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7" w:type="dxa"/>
          </w:tcPr>
          <w:p w:rsidR="00C94FE5" w:rsidRPr="00DE799E" w:rsidRDefault="00C94FE5" w:rsidP="00DE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упражнения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FE5" w:rsidRPr="00DE799E" w:rsidRDefault="00C94FE5" w:rsidP="00B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FE5" w:rsidRPr="00DE799E" w:rsidRDefault="00C94FE5" w:rsidP="00B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94FE5" w:rsidRPr="00DE799E" w:rsidRDefault="000E76E5" w:rsidP="00E5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Наблюдение, опрос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4FE5" w:rsidRPr="00DE799E" w:rsidTr="000E76E5">
        <w:tc>
          <w:tcPr>
            <w:tcW w:w="851" w:type="dxa"/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7" w:type="dxa"/>
          </w:tcPr>
          <w:p w:rsidR="00C94FE5" w:rsidRPr="00DE799E" w:rsidRDefault="00C94FE5" w:rsidP="00DE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Танцевальная азбука</w:t>
            </w:r>
          </w:p>
          <w:p w:rsidR="00C94FE5" w:rsidRPr="00DE799E" w:rsidRDefault="00C94FE5" w:rsidP="00DE799E">
            <w:pPr>
              <w:tabs>
                <w:tab w:val="right" w:pos="30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Партерная гимнастика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FE5" w:rsidRPr="00DE799E" w:rsidRDefault="00C94FE5" w:rsidP="00B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FE5" w:rsidRPr="00DE799E" w:rsidRDefault="00C94FE5" w:rsidP="00B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94FE5" w:rsidRPr="00DE799E" w:rsidRDefault="000E76E5" w:rsidP="00E5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Наблюдение, опрос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4FE5" w:rsidRPr="00DE799E" w:rsidTr="000E76E5">
        <w:tc>
          <w:tcPr>
            <w:tcW w:w="851" w:type="dxa"/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7" w:type="dxa"/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Элементы русской </w:t>
            </w:r>
          </w:p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94FE5" w:rsidRPr="00DE799E" w:rsidRDefault="000E76E5" w:rsidP="00E5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Наблюдение, опрос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C94FE5" w:rsidRPr="00DE799E" w:rsidTr="000E76E5">
        <w:tc>
          <w:tcPr>
            <w:tcW w:w="851" w:type="dxa"/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7" w:type="dxa"/>
          </w:tcPr>
          <w:p w:rsidR="000E76E5" w:rsidRDefault="000E76E5" w:rsidP="000E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FE5" w:rsidRPr="00DE799E" w:rsidRDefault="00C94FE5" w:rsidP="000E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94FE5" w:rsidRPr="000E76E5" w:rsidRDefault="000E76E5" w:rsidP="007C5B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4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Наблюдение, опрос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4FE5" w:rsidRPr="00DE799E" w:rsidTr="000E76E5">
        <w:tc>
          <w:tcPr>
            <w:tcW w:w="851" w:type="dxa"/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7" w:type="dxa"/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деятельность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94FE5" w:rsidRPr="00DE799E" w:rsidRDefault="000E76E5" w:rsidP="007C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F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Концертные выступления. Открытое занятие.</w:t>
            </w:r>
          </w:p>
        </w:tc>
      </w:tr>
      <w:tr w:rsidR="00C94FE5" w:rsidRPr="00DE799E" w:rsidTr="000E76E5">
        <w:tc>
          <w:tcPr>
            <w:tcW w:w="851" w:type="dxa"/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94FE5" w:rsidRPr="00B21BC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Т О Г 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4FE5" w:rsidRPr="00B21BC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FE5" w:rsidRPr="00B21BC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4FE5" w:rsidRPr="00DE799E" w:rsidRDefault="00C94FE5" w:rsidP="00D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94FE5" w:rsidRPr="00DE799E" w:rsidRDefault="00C94FE5" w:rsidP="00C9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799E" w:rsidRDefault="00DE799E" w:rsidP="00DE7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99E" w:rsidRPr="00DE799E" w:rsidRDefault="00DE799E" w:rsidP="00DE7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99E" w:rsidRDefault="00DE799E" w:rsidP="00DE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E5" w:rsidRDefault="00C94FE5" w:rsidP="00DE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E5" w:rsidRDefault="00C94FE5" w:rsidP="00DE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E5" w:rsidRDefault="00C94FE5" w:rsidP="00DE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E5" w:rsidRDefault="00C94FE5" w:rsidP="00DE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E5" w:rsidRDefault="00C94FE5" w:rsidP="00DE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E5" w:rsidRDefault="00C94FE5" w:rsidP="00DE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E5" w:rsidRDefault="00C94FE5" w:rsidP="00DE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E5" w:rsidRDefault="00C94FE5" w:rsidP="00DE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E5" w:rsidRDefault="00C94FE5" w:rsidP="00DE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E5" w:rsidRDefault="00C94FE5" w:rsidP="00DE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E5" w:rsidRDefault="00C94FE5" w:rsidP="00DE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E5" w:rsidRDefault="00C94FE5" w:rsidP="00DE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E5" w:rsidRDefault="00C94FE5" w:rsidP="00DE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94FE5" w:rsidRPr="00DE799E" w:rsidRDefault="00C94FE5" w:rsidP="00DE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CA3" w:rsidRDefault="00DE799E" w:rsidP="00230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799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IV</w:t>
      </w:r>
      <w:r w:rsidRPr="00DE799E">
        <w:rPr>
          <w:rFonts w:ascii="Times New Roman" w:eastAsia="Times New Roman" w:hAnsi="Times New Roman" w:cs="Times New Roman"/>
          <w:sz w:val="32"/>
          <w:szCs w:val="32"/>
          <w:lang w:eastAsia="ru-RU"/>
        </w:rPr>
        <w:t>. Содержание курса</w:t>
      </w:r>
    </w:p>
    <w:p w:rsidR="00EC22C0" w:rsidRDefault="00EC22C0" w:rsidP="00230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799E" w:rsidRPr="00DE799E" w:rsidRDefault="00DE799E" w:rsidP="00DE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6E99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обучения</w:t>
      </w:r>
    </w:p>
    <w:p w:rsidR="00DE799E" w:rsidRPr="00976E99" w:rsidRDefault="00DE799E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1.</w:t>
      </w:r>
      <w:r w:rsidRPr="0097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«Вводное занятие».</w:t>
      </w:r>
    </w:p>
    <w:p w:rsidR="00DE799E" w:rsidRPr="00DE799E" w:rsidRDefault="00DE799E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еседа  о правилах поведения во Дворце, знакомство с детьми, режим занятий, форма одежды. Организация группы. </w:t>
      </w:r>
      <w:r w:rsidR="00942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безопасности.</w:t>
      </w:r>
    </w:p>
    <w:p w:rsidR="00DE53ED" w:rsidRDefault="00DE799E" w:rsidP="00DE53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2.«</w:t>
      </w:r>
      <w:r w:rsidRPr="0097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музыкальной культуры». </w:t>
      </w:r>
    </w:p>
    <w:p w:rsidR="00230CA3" w:rsidRPr="00DE799E" w:rsidRDefault="00DE799E" w:rsidP="00DE53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первых уроков дети, приобретают опыт музыкального восприятия. Главная задача педагога создать у детей эмоциональный настрой во время занятий. Отсюда вытекают требования к музыкальному оформлению занятий:правильный подбор музыкального произведения в соответствии с исполненным движением;</w:t>
      </w:r>
      <w:r w:rsidR="00230CA3"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восприятие музыки;развитие чувства ритма и лада;развитие координировать движения с музыкой;начало и окончание музыкальной фразы;представление о характере музыки</w:t>
      </w:r>
      <w:r w:rsidR="00230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3ED" w:rsidRDefault="00230CA3" w:rsidP="00DE53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="00DE799E"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характере музыки (веселая - спокойная,«ходим-бегаем», «весело - грустно», «ноги и ножки», «идем-прыгаем»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;развивать координацию </w:t>
      </w: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с музыкой;начало и окончание музыкальной фразы;представление о характере музыки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CA3" w:rsidRDefault="00DE799E" w:rsidP="00DE53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3</w:t>
      </w:r>
      <w:r w:rsidR="00230CA3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«Строевые упражнения».</w:t>
      </w:r>
    </w:p>
    <w:p w:rsidR="00DE799E" w:rsidRPr="00230CA3" w:rsidRDefault="00DE799E" w:rsidP="00DE53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построение детей зависит от размера и пропорций помещения, от количества детей. Колонны удобно строить по росту, начиная с самых высоких, шеренгу  образуют самые маленькие.</w:t>
      </w:r>
    </w:p>
    <w:p w:rsidR="00DE799E" w:rsidRPr="00DE799E" w:rsidRDefault="00DE799E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работа: </w:t>
      </w: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круг</w:t>
      </w:r>
      <w:r w:rsidR="00230CA3">
        <w:rPr>
          <w:rFonts w:ascii="Times New Roman" w:eastAsia="Times New Roman" w:hAnsi="Times New Roman" w:cs="Times New Roman"/>
          <w:sz w:val="28"/>
          <w:szCs w:val="28"/>
          <w:lang w:eastAsia="ru-RU"/>
        </w:rPr>
        <w:t>;п</w:t>
      </w: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остроение в шеренгу и  колонну по команде («Солдатики»)</w:t>
      </w:r>
      <w:r w:rsidR="00230CA3">
        <w:rPr>
          <w:rFonts w:ascii="Times New Roman" w:eastAsia="Times New Roman" w:hAnsi="Times New Roman" w:cs="Times New Roman"/>
          <w:sz w:val="28"/>
          <w:szCs w:val="28"/>
          <w:lang w:eastAsia="ru-RU"/>
        </w:rPr>
        <w:t>;м</w:t>
      </w: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 на месте, по кругу, змейкой.</w:t>
      </w:r>
    </w:p>
    <w:p w:rsidR="00230CA3" w:rsidRDefault="00DE799E" w:rsidP="0023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4.</w:t>
      </w:r>
      <w:r w:rsidRPr="0097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«Танцевальная азбука».</w:t>
      </w:r>
    </w:p>
    <w:p w:rsidR="00230CA3" w:rsidRPr="00230CA3" w:rsidRDefault="00230CA3" w:rsidP="0023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Дать понятие и</w:t>
      </w:r>
      <w:r w:rsidR="00DE799E"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сходное положение, основные положения рук (вдоль туловища, и на поясе), наклон и поворот головы, сведение о построения тела (нога, шея, стопа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E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знакомление с элементами партерной гимнастики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0CA3" w:rsidRDefault="00DE799E" w:rsidP="0023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Выполнение  упражнений: «ножки поссо</w:t>
      </w:r>
      <w:r w:rsidR="00230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рились, помирились», «Шарик», «</w:t>
      </w: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окошечко», «кулачки», «волшебный карандаш». Пальчиковая гимнастика  - «5 братьев», «коза», «зайчик», «мы писали». Виды шагов (шаг с носочка, шаг с подъемом колена и т.д.). Виды прыжков (на месте, с поворотами). Танцевальные движения – фонарики, пружинки, поочередное     притопывания ногами, хлопки в ладоши.</w:t>
      </w:r>
    </w:p>
    <w:p w:rsidR="00DE799E" w:rsidRPr="00230CA3" w:rsidRDefault="00DE799E" w:rsidP="0023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Партерная гимнастика </w:t>
      </w:r>
      <w:r w:rsidRPr="00976E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(упражнения на полу)</w:t>
      </w:r>
    </w:p>
    <w:p w:rsidR="00DE799E" w:rsidRPr="00DE799E" w:rsidRDefault="00DE799E" w:rsidP="00DE7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развития гибкости;</w:t>
      </w:r>
    </w:p>
    <w:p w:rsidR="00DE799E" w:rsidRPr="00DE799E" w:rsidRDefault="00DE799E" w:rsidP="00DE7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стоп;</w:t>
      </w:r>
    </w:p>
    <w:p w:rsidR="00DE799E" w:rsidRPr="00DE799E" w:rsidRDefault="00DE799E" w:rsidP="00DE7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развития растяжки;</w:t>
      </w:r>
    </w:p>
    <w:p w:rsidR="00DE799E" w:rsidRPr="00DE799E" w:rsidRDefault="00DE799E" w:rsidP="0023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позвоночника.Выполнение тренировочных упражнений на полу.</w:t>
      </w:r>
    </w:p>
    <w:p w:rsidR="00DE799E" w:rsidRPr="00976E99" w:rsidRDefault="00DE799E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5. </w:t>
      </w:r>
      <w:r w:rsidRPr="00976E99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«Элементы русской пляски».</w:t>
      </w:r>
    </w:p>
    <w:p w:rsidR="00230CA3" w:rsidRPr="00230CA3" w:rsidRDefault="00230CA3" w:rsidP="0023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рук, ног в народной пляске. Понятие народных движений:</w:t>
      </w: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притопы одной, двумя ногами на месте;выставление ноги на пятку и носок.</w:t>
      </w:r>
    </w:p>
    <w:p w:rsidR="00976E99" w:rsidRPr="00230CA3" w:rsidRDefault="00230CA3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0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</w:p>
    <w:p w:rsidR="00DE799E" w:rsidRPr="00230CA3" w:rsidRDefault="00DE799E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и движения рук, принятые в русской пляске;притопы одной, двумя ногами на месте;выставление ноги на пятку и носок.</w:t>
      </w:r>
    </w:p>
    <w:p w:rsidR="00DE799E" w:rsidRPr="00976E99" w:rsidRDefault="00DE799E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6.</w:t>
      </w:r>
      <w:r w:rsidRPr="0097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«Танцы».</w:t>
      </w:r>
    </w:p>
    <w:p w:rsidR="00DE799E" w:rsidRPr="00DE799E" w:rsidRDefault="00DE799E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Танец. Особенности исполнения танцевальных композиций. Танцевальный образ.</w:t>
      </w:r>
    </w:p>
    <w:p w:rsidR="00DE799E" w:rsidRPr="00DE799E" w:rsidRDefault="00DE799E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разучивание танцевальных композиций. </w:t>
      </w:r>
    </w:p>
    <w:p w:rsidR="00DE799E" w:rsidRPr="00976E99" w:rsidRDefault="00DE799E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7:</w:t>
      </w:r>
      <w:r w:rsidRPr="0097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«Концертная деятельность».</w:t>
      </w:r>
    </w:p>
    <w:p w:rsidR="00DE799E" w:rsidRDefault="00DE799E" w:rsidP="00AE7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976E9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 Дворца. </w:t>
      </w:r>
    </w:p>
    <w:p w:rsidR="00AE741E" w:rsidRPr="00DE799E" w:rsidRDefault="00AE741E" w:rsidP="00AE7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99E" w:rsidRPr="00976E99" w:rsidRDefault="00DE799E" w:rsidP="00AE74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E99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обучения</w:t>
      </w:r>
    </w:p>
    <w:p w:rsidR="00DE799E" w:rsidRPr="00976E99" w:rsidRDefault="00DE799E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1.</w:t>
      </w:r>
      <w:r w:rsidRPr="0097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«Вводное занятие».</w:t>
      </w:r>
    </w:p>
    <w:p w:rsidR="00DE799E" w:rsidRPr="00DE799E" w:rsidRDefault="00DE799E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еседа  о правилах поведения во Дворце, режим занятий, форма одежды. Организация группы. </w:t>
      </w:r>
      <w:r w:rsidR="00465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безопасности.</w:t>
      </w:r>
    </w:p>
    <w:p w:rsidR="00DE799E" w:rsidRPr="00976E99" w:rsidRDefault="00DE799E" w:rsidP="00DE7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2.«</w:t>
      </w:r>
      <w:r w:rsidRPr="00976E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музыкальной культуры».</w:t>
      </w:r>
    </w:p>
    <w:p w:rsidR="00DE799E" w:rsidRPr="00DE799E" w:rsidRDefault="00DE799E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-представление о марше, вальсе, польке;</w:t>
      </w:r>
    </w:p>
    <w:p w:rsidR="00DE799E" w:rsidRPr="00DE799E" w:rsidRDefault="00DE799E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динамике (тихо, громко);</w:t>
      </w:r>
    </w:p>
    <w:p w:rsidR="00DE799E" w:rsidRPr="00DE799E" w:rsidRDefault="00DE799E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высоте;</w:t>
      </w:r>
    </w:p>
    <w:p w:rsidR="00DE799E" w:rsidRPr="00DE799E" w:rsidRDefault="00DE799E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темпе;</w:t>
      </w:r>
    </w:p>
    <w:p w:rsidR="00DE799E" w:rsidRPr="00DE799E" w:rsidRDefault="00DE799E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-двигаться и исполнять различные  упражнения в соответствии с контрастным характером музыки;</w:t>
      </w:r>
    </w:p>
    <w:p w:rsidR="00DE799E" w:rsidRPr="00DE799E" w:rsidRDefault="00DE799E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этюдов, танцевальных движений на музыку различных жанров. «Тихо-громко», «Повторяй за мной», «Похлопаем в ладоши», «Ускоряй-замедляй»;</w:t>
      </w:r>
    </w:p>
    <w:p w:rsidR="00DE799E" w:rsidRPr="00DE799E" w:rsidRDefault="00DE799E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-реагировать на начало и окончание музыки; </w:t>
      </w:r>
    </w:p>
    <w:p w:rsidR="00DE799E" w:rsidRPr="00DE799E" w:rsidRDefault="00DE799E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-ритмично ходить под музыку.</w:t>
      </w:r>
    </w:p>
    <w:p w:rsidR="00DE799E" w:rsidRPr="00976E99" w:rsidRDefault="00DE799E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Тема 3</w:t>
      </w:r>
      <w:r w:rsidRPr="00976E99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«Строевые упражнения».</w:t>
      </w:r>
    </w:p>
    <w:p w:rsidR="00DE799E" w:rsidRPr="00DE799E" w:rsidRDefault="00DE799E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детей с танцевальными рисунками и ориентацией в пространстве:</w:t>
      </w:r>
    </w:p>
    <w:p w:rsidR="00DE799E" w:rsidRPr="00DE799E" w:rsidRDefault="00DE799E" w:rsidP="00DE7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и игры по ориентации в пространстве;</w:t>
      </w:r>
    </w:p>
    <w:p w:rsidR="00DE799E" w:rsidRPr="00DE799E" w:rsidRDefault="00DE799E" w:rsidP="00DE7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построение в круг;</w:t>
      </w:r>
    </w:p>
    <w:p w:rsidR="00DE799E" w:rsidRPr="00DE799E" w:rsidRDefault="00DE799E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в колонну;</w:t>
      </w:r>
    </w:p>
    <w:p w:rsidR="00DE799E" w:rsidRPr="00DE799E" w:rsidRDefault="00DE799E" w:rsidP="00DE7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построение в линию;</w:t>
      </w:r>
    </w:p>
    <w:p w:rsidR="00DE799E" w:rsidRPr="00DE799E" w:rsidRDefault="00DE799E" w:rsidP="00DE7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построение в две линии;</w:t>
      </w:r>
    </w:p>
    <w:p w:rsidR="00DE799E" w:rsidRPr="00DE799E" w:rsidRDefault="00DE799E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сужение и расширение круга;</w:t>
      </w:r>
    </w:p>
    <w:p w:rsidR="00DE799E" w:rsidRPr="00DE799E" w:rsidRDefault="00DE799E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колонне по широкому кругу;</w:t>
      </w:r>
    </w:p>
    <w:p w:rsidR="00DE799E" w:rsidRPr="00DE799E" w:rsidRDefault="00DE799E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 на носочках по кругу, змейкой.</w:t>
      </w:r>
    </w:p>
    <w:p w:rsidR="00DE799E" w:rsidRPr="00976E99" w:rsidRDefault="00DE799E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4.</w:t>
      </w:r>
      <w:r w:rsidRPr="0097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«Танцевальная азбука».</w:t>
      </w:r>
    </w:p>
    <w:p w:rsidR="00DE799E" w:rsidRPr="00DE799E" w:rsidRDefault="00DE799E" w:rsidP="00EE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положения. Позиции рук и ног. Положение в парах. «Пружинки».</w:t>
      </w:r>
    </w:p>
    <w:p w:rsidR="00DE799E" w:rsidRDefault="00DE799E" w:rsidP="00EE6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с танцевальной азбукой</w:t>
      </w:r>
      <w:r w:rsidR="00EE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EE6E3D" w:rsidRPr="00DE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знакомление детей с элементами танцевальных движений</w:t>
      </w:r>
      <w:r w:rsidR="00EE6E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E6E3D" w:rsidRPr="00DE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знакомление с элементами партерной гимнастики</w:t>
      </w:r>
      <w:r w:rsidR="00EE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6E3D" w:rsidRPr="00EE6E3D" w:rsidRDefault="00EE6E3D" w:rsidP="00EE6E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E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работа:</w:t>
      </w:r>
    </w:p>
    <w:p w:rsidR="00DE799E" w:rsidRPr="00DE799E" w:rsidRDefault="00EE6E3D" w:rsidP="00EE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799E"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корпуса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E799E"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 для головы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;упражнения для плеч </w:t>
      </w:r>
      <w:r w:rsidR="00DE799E"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E799E"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кистей и пальцев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E799E"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корпуса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99E" w:rsidRPr="00EE6E3D" w:rsidRDefault="00DE799E" w:rsidP="00EE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упражнений танцевальной азбуки</w:t>
      </w:r>
      <w:r w:rsidR="00EE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E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ходьба: простой шаг в разном темпе и характере;бег и прыжки в сочетании по принципу контраста;</w:t>
      </w:r>
    </w:p>
    <w:p w:rsidR="00DE799E" w:rsidRPr="00DE799E" w:rsidRDefault="00DE799E" w:rsidP="00EE6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хлопки;упражнения с атрибутами (мяч, погремушка)</w:t>
      </w:r>
      <w:r w:rsidR="00EE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799E" w:rsidRPr="00DE799E" w:rsidRDefault="00DE799E" w:rsidP="00EE6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проученных элементов танцевальных движений.</w:t>
      </w:r>
    </w:p>
    <w:p w:rsidR="00EE6E3D" w:rsidRDefault="00DE799E" w:rsidP="00EE6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упражнений по ориентации в пространстве.</w:t>
      </w:r>
    </w:p>
    <w:p w:rsidR="00DE799E" w:rsidRPr="00DE799E" w:rsidRDefault="00DE799E" w:rsidP="00EE6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E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Партерная гимнастика </w:t>
      </w:r>
      <w:r w:rsidRPr="00976E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(упражнения на полу)</w:t>
      </w:r>
      <w:r w:rsidRPr="00DE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гибкости;упражнения для стоп;упражнения для развития растяжки;упражнения для позвоночника.Выполнение тренировочных упражнений на полу.</w:t>
      </w:r>
    </w:p>
    <w:p w:rsidR="00DE799E" w:rsidRDefault="00DE799E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5. </w:t>
      </w:r>
      <w:r w:rsidRPr="00976E99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«Элементы русской пляски».</w:t>
      </w:r>
    </w:p>
    <w:p w:rsidR="00976E99" w:rsidRPr="00976E99" w:rsidRDefault="00976E99" w:rsidP="00EE6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рук, ног в народной пляске. Понятие народных движений: «ковырялочка», </w:t>
      </w: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«звездочки»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«воротца»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с притопом  на продвижении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 ноги на пятку и носок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 ноги на пятку с прыжком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6E99" w:rsidRPr="00DE799E" w:rsidRDefault="00976E99" w:rsidP="00EE6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притопы: удар одной ногой в пол, поочередные удары правой и левой ногой.</w:t>
      </w:r>
    </w:p>
    <w:p w:rsidR="00976E99" w:rsidRPr="00976E99" w:rsidRDefault="00976E99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</w:p>
    <w:p w:rsidR="00DE799E" w:rsidRPr="00DE799E" w:rsidRDefault="00DE799E" w:rsidP="00EE6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6E3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вездочки»;«воротца»;</w:t>
      </w:r>
      <w:r w:rsidR="00976E99"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с притопом  на продвижении</w:t>
      </w: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;«ковырялочка»;</w:t>
      </w:r>
    </w:p>
    <w:p w:rsidR="00DE799E" w:rsidRPr="00EE6E3D" w:rsidRDefault="00DE799E" w:rsidP="00EE6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 ноги на пятку и носок;выставление ноги на пятку с прыжком;</w:t>
      </w:r>
    </w:p>
    <w:p w:rsidR="00DE799E" w:rsidRPr="00DE799E" w:rsidRDefault="00DE799E" w:rsidP="00EE6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притопы: удар одной ногой в пол, поочередные удары правой и левой ногой.</w:t>
      </w:r>
    </w:p>
    <w:p w:rsidR="00DE799E" w:rsidRPr="00976E99" w:rsidRDefault="00DE799E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6.</w:t>
      </w:r>
      <w:r w:rsidRPr="0097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«Танцы».</w:t>
      </w:r>
    </w:p>
    <w:p w:rsidR="00DE799E" w:rsidRPr="00DE799E" w:rsidRDefault="00DE799E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 танцевальных движений в статическом положении или в продвижении.</w:t>
      </w:r>
      <w:r w:rsidRPr="00DE7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Танцевальные этюды, игры, танцы.</w:t>
      </w:r>
    </w:p>
    <w:p w:rsidR="00DE799E" w:rsidRPr="00DE799E" w:rsidRDefault="00DE799E" w:rsidP="00DE7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этюдов на основе изученных танцевальных элементов;</w:t>
      </w:r>
    </w:p>
    <w:p w:rsidR="00DE799E" w:rsidRPr="00DE799E" w:rsidRDefault="00DE799E" w:rsidP="00DE7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сочинение танцевальных этюдов;</w:t>
      </w:r>
    </w:p>
    <w:p w:rsidR="00DE799E" w:rsidRPr="00DE799E" w:rsidRDefault="00DE799E" w:rsidP="00DE7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детей с играми;</w:t>
      </w:r>
    </w:p>
    <w:p w:rsidR="00DE799E" w:rsidRDefault="00DE799E" w:rsidP="00DE7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игр на занятиях.</w:t>
      </w:r>
    </w:p>
    <w:p w:rsidR="00EE6E3D" w:rsidRPr="00EE6E3D" w:rsidRDefault="00EE6E3D" w:rsidP="00DE799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6E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Практическая работа:</w:t>
      </w:r>
    </w:p>
    <w:p w:rsidR="00EE6E3D" w:rsidRPr="00EE6E3D" w:rsidRDefault="00EE6E3D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«Тучка», «Ромашки», «Раз ладошка», Танец «Маленьких утят», «Цыплятки», «Гномики».</w:t>
      </w:r>
    </w:p>
    <w:p w:rsidR="00DE799E" w:rsidRPr="00976E99" w:rsidRDefault="00DE799E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7:</w:t>
      </w:r>
      <w:r w:rsidRPr="0097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«Концертная деятельность».</w:t>
      </w:r>
    </w:p>
    <w:p w:rsidR="00DE799E" w:rsidRPr="00DE799E" w:rsidRDefault="00DE799E" w:rsidP="00D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городских </w:t>
      </w:r>
      <w:r w:rsidR="00976E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r w:rsidRPr="00DE799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выступлений.</w:t>
      </w:r>
    </w:p>
    <w:p w:rsidR="00DE799E" w:rsidRPr="00DE799E" w:rsidRDefault="00DE799E" w:rsidP="00DE799E">
      <w:pPr>
        <w:shd w:val="clear" w:color="auto" w:fill="FFFFFF" w:themeFill="background1"/>
        <w:spacing w:before="100" w:beforeAutospacing="1" w:after="0" w:line="12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Pr="009A4224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22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</w:t>
      </w:r>
      <w:r w:rsidRPr="009A4224">
        <w:rPr>
          <w:rFonts w:ascii="Times New Roman" w:eastAsia="Times New Roman" w:hAnsi="Times New Roman" w:cs="Times New Roman"/>
          <w:sz w:val="32"/>
          <w:szCs w:val="32"/>
          <w:lang w:eastAsia="ru-RU"/>
        </w:rPr>
        <w:t>. Требование к уровню</w:t>
      </w:r>
      <w:r w:rsidR="009A4224" w:rsidRPr="009A4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образованности </w:t>
      </w:r>
      <w:r w:rsidRPr="009A4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обучающихся</w:t>
      </w:r>
    </w:p>
    <w:p w:rsidR="00C96BFF" w:rsidRPr="009A4224" w:rsidRDefault="009A4224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224">
        <w:rPr>
          <w:rFonts w:ascii="Times New Roman" w:eastAsia="Times New Roman" w:hAnsi="Times New Roman" w:cs="Times New Roman"/>
          <w:sz w:val="32"/>
          <w:szCs w:val="32"/>
          <w:lang w:eastAsia="ru-RU"/>
        </w:rPr>
        <w:t>(выпускников)</w:t>
      </w:r>
    </w:p>
    <w:p w:rsidR="00C96BFF" w:rsidRPr="00C96BFF" w:rsidRDefault="00C96BFF" w:rsidP="00C96B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9A4224" w:rsidRP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прошедшие курс </w:t>
      </w:r>
      <w:r w:rsidRP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года</w:t>
      </w:r>
      <w:r w:rsidR="009A4224" w:rsidRP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</w:t>
      </w:r>
      <w:r w:rsidRPr="00D33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должны</w:t>
      </w:r>
      <w:r w:rsidR="009A4224" w:rsidRPr="00D33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</w:t>
      </w:r>
      <w:r w:rsidRPr="00D33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нать:</w:t>
      </w:r>
    </w:p>
    <w:p w:rsidR="00C96BFF" w:rsidRPr="00C96BFF" w:rsidRDefault="00C96BFF" w:rsidP="00C96B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и окончание музыки</w:t>
      </w:r>
      <w:r w:rsid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BFF" w:rsidRPr="00C96BFF" w:rsidRDefault="00C96BFF" w:rsidP="00C96B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шеренга, колонна, круг</w:t>
      </w:r>
      <w:r w:rsid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BFF" w:rsidRPr="00C96BFF" w:rsidRDefault="00C96BFF" w:rsidP="00C96B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танцевальные движени</w:t>
      </w:r>
      <w:r w:rsidR="002A405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BFF" w:rsidRPr="00C96BFF" w:rsidRDefault="00C96BFF" w:rsidP="00C96B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музыкального произведени</w:t>
      </w:r>
      <w:r w:rsidR="002A405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BFF" w:rsidRPr="00C96BFF" w:rsidRDefault="009A4224" w:rsidP="00C96B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прошедшие курс  1 года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у</w:t>
      </w:r>
      <w:r w:rsidR="00C96BFF" w:rsidRPr="009A4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</w:t>
      </w:r>
      <w:r w:rsidR="00C96BFF" w:rsidRPr="00C96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C96BFF" w:rsidRPr="00C96BFF" w:rsidRDefault="00C96BFF" w:rsidP="00C96B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 двигаться в соответствии характером музыки</w:t>
      </w:r>
      <w:r w:rsid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BFF" w:rsidRPr="00C96BFF" w:rsidRDefault="00C96BFF" w:rsidP="00C96B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менять движени</w:t>
      </w:r>
      <w:r w:rsidR="002A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2-х частной формой музыкального произведения</w:t>
      </w:r>
      <w:r w:rsid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BFF" w:rsidRPr="00C96BFF" w:rsidRDefault="00C96BFF" w:rsidP="00C96B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 в парах по кругу и выполнять  простейшие перестроения</w:t>
      </w:r>
      <w:r w:rsid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BFF" w:rsidRPr="00C96BFF" w:rsidRDefault="00C96BFF" w:rsidP="00C96B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 с предметами</w:t>
      </w:r>
      <w:r w:rsid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BFF" w:rsidRPr="00C96BFF" w:rsidRDefault="00D3302D" w:rsidP="00C96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прошедшие курс  </w:t>
      </w:r>
      <w:r w:rsidR="00C96BFF"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BFF" w:rsidRPr="00D33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должны</w:t>
      </w:r>
      <w:r w:rsidRPr="00D33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знать:</w:t>
      </w:r>
    </w:p>
    <w:p w:rsidR="00C96BFF" w:rsidRPr="00C96BFF" w:rsidRDefault="00C96BFF" w:rsidP="00C96B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   танцевальных перестроений, шагов, движений</w:t>
      </w:r>
      <w:r w:rsid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BFF" w:rsidRPr="00C96BFF" w:rsidRDefault="00C96BFF" w:rsidP="00C96B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Жанры музыкальных произведений и его характер</w:t>
      </w:r>
      <w:r w:rsid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BFF" w:rsidRDefault="00C96BFF" w:rsidP="00C96B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ритма – способность выражать в движении ритмическую пульсацию, отмечать сильную и слабую долю</w:t>
      </w:r>
      <w:r w:rsid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02D" w:rsidRPr="00C96BFF" w:rsidRDefault="002A405A" w:rsidP="002A4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прошедшие курс  2 года, </w:t>
      </w:r>
      <w:r w:rsidRPr="002A40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должны </w:t>
      </w:r>
      <w:r w:rsidR="00682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</w:t>
      </w:r>
      <w:r w:rsidRPr="002A40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96BFF" w:rsidRPr="00C96BFF" w:rsidRDefault="00C96BFF" w:rsidP="00C96BF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быстрой реакцией, хорошей выдержкой, координацией</w:t>
      </w:r>
      <w:r w:rsidR="002A4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BFF" w:rsidRPr="00C96BFF" w:rsidRDefault="00C96BFF" w:rsidP="00C96BF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ритмический рисунок</w:t>
      </w:r>
      <w:r w:rsidR="002A4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BFF" w:rsidRPr="00C96BFF" w:rsidRDefault="00C96BFF" w:rsidP="00C96BF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переходить от медленного к быстрому</w:t>
      </w:r>
      <w:r w:rsidR="002A4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BFF" w:rsidRPr="00C96BFF" w:rsidRDefault="00C96BFF" w:rsidP="00C96BF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танцевальные движения в парах (повороты, подскоки, притопы, и т.д.)</w:t>
      </w:r>
    </w:p>
    <w:p w:rsidR="002A405A" w:rsidRPr="00C96BFF" w:rsidRDefault="002A405A" w:rsidP="002A405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 в парах по кругу и выполнять  простейшие перестроения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BFF" w:rsidRPr="00C96BFF" w:rsidRDefault="00C96BFF" w:rsidP="00C96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DE7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F6C" w:rsidRDefault="00AC3F6C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6C" w:rsidRDefault="00AC3F6C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6C" w:rsidRDefault="00AC3F6C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6C" w:rsidRDefault="00AC3F6C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6C" w:rsidRDefault="00AC3F6C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6C" w:rsidRDefault="00AC3F6C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6C" w:rsidRDefault="00AC3F6C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6C" w:rsidRDefault="00AC3F6C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05A" w:rsidRDefault="002A405A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6C" w:rsidRDefault="00AC3F6C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ED" w:rsidRDefault="00DE53ED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Pr="002A405A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405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</w:t>
      </w:r>
      <w:r w:rsidRPr="002A405A">
        <w:rPr>
          <w:rFonts w:ascii="Times New Roman" w:eastAsia="Times New Roman" w:hAnsi="Times New Roman" w:cs="Times New Roman"/>
          <w:sz w:val="32"/>
          <w:szCs w:val="32"/>
          <w:lang w:eastAsia="ru-RU"/>
        </w:rPr>
        <w:t>. Учебно-методическое обеспечение</w:t>
      </w: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</w:p>
    <w:p w:rsidR="00C96BFF" w:rsidRPr="00C96BFF" w:rsidRDefault="00C96BFF" w:rsidP="00C96BF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Танцевальный станок</w:t>
      </w:r>
      <w:r w:rsidR="006E7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BFF" w:rsidRPr="00C96BFF" w:rsidRDefault="00C96BFF" w:rsidP="00C96BF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  <w:r w:rsidR="006E7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BFF" w:rsidRPr="00C96BFF" w:rsidRDefault="00C96BFF" w:rsidP="00C96B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Наглядн</w:t>
      </w:r>
      <w:r w:rsidR="009A4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ые пособия</w:t>
      </w:r>
      <w:r w:rsidRPr="00C96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96BFF" w:rsidRPr="00C96BFF" w:rsidRDefault="00C96BFF" w:rsidP="00C96BF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 по жанрам музыкальных произведени</w:t>
      </w:r>
      <w:r w:rsidR="006E756C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C96BFF" w:rsidRPr="00C96BFF" w:rsidRDefault="00C96BFF" w:rsidP="00C96BF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Видео, </w:t>
      </w:r>
      <w:r w:rsidRPr="00C96B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6E7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BFF" w:rsidRPr="00C96BFF" w:rsidRDefault="00C96BFF" w:rsidP="00C96B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Костюмы, маски, атрибуты:</w:t>
      </w:r>
    </w:p>
    <w:p w:rsidR="00C96BFF" w:rsidRPr="00C96BFF" w:rsidRDefault="00C96BFF" w:rsidP="00C96B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народные костюмы</w:t>
      </w:r>
      <w:r w:rsidR="006E7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BFF" w:rsidRPr="00C96BFF" w:rsidRDefault="00C96BFF" w:rsidP="00C96B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 зверей, сказочных персонажей</w:t>
      </w:r>
      <w:r w:rsidR="006E7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BFF" w:rsidRPr="00C96BFF" w:rsidRDefault="00C96BFF" w:rsidP="00C96B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Инструмент</w:t>
      </w:r>
      <w:r w:rsidR="00252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C96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96BFF" w:rsidRPr="00C96BFF" w:rsidRDefault="00C96BFF" w:rsidP="00C96BF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 деревянные</w:t>
      </w:r>
      <w:r w:rsidR="006E7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BFF" w:rsidRPr="00C96BFF" w:rsidRDefault="00C96BFF" w:rsidP="00C96BF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Бубны, погремушки</w:t>
      </w:r>
      <w:r w:rsidR="006E7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BFF" w:rsidRPr="00C96BFF" w:rsidRDefault="00C96BFF" w:rsidP="00C96B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ТСО:</w:t>
      </w:r>
    </w:p>
    <w:p w:rsidR="00C96BFF" w:rsidRPr="00C96BFF" w:rsidRDefault="00C96BFF" w:rsidP="00C96BF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  <w:r w:rsidR="006E7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BFF" w:rsidRPr="00C96BFF" w:rsidRDefault="00C96BFF" w:rsidP="00C96BF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Диски</w:t>
      </w:r>
      <w:r w:rsidR="006E7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6BFF" w:rsidRPr="00C96BFF" w:rsidRDefault="00C96BFF" w:rsidP="00C96B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Раздаточный материал:</w:t>
      </w:r>
    </w:p>
    <w:p w:rsidR="00C96BFF" w:rsidRPr="00C96BFF" w:rsidRDefault="00C96BFF" w:rsidP="00C96BF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ленты;</w:t>
      </w:r>
    </w:p>
    <w:p w:rsidR="00C96BFF" w:rsidRPr="00C96BFF" w:rsidRDefault="00C96BFF" w:rsidP="00C96BF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флажки;</w:t>
      </w:r>
    </w:p>
    <w:p w:rsidR="00C96BFF" w:rsidRPr="00C96BFF" w:rsidRDefault="00C96BFF" w:rsidP="00C96BF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листочки;</w:t>
      </w:r>
    </w:p>
    <w:p w:rsidR="00C96BFF" w:rsidRPr="00C96BFF" w:rsidRDefault="00C96BFF" w:rsidP="00C96BF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снежинки;</w:t>
      </w:r>
    </w:p>
    <w:p w:rsidR="00C96BFF" w:rsidRDefault="00C96BFF" w:rsidP="00C96BF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султанчики.</w:t>
      </w:r>
    </w:p>
    <w:p w:rsidR="00AC3F6C" w:rsidRDefault="00AC3F6C" w:rsidP="00AC3F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40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Инструктажи:</w:t>
      </w:r>
    </w:p>
    <w:p w:rsidR="002A405A" w:rsidRDefault="002A405A" w:rsidP="00AC3F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ТБ</w:t>
      </w:r>
    </w:p>
    <w:p w:rsidR="002A405A" w:rsidRDefault="002A405A" w:rsidP="00AC3F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ЭБ</w:t>
      </w:r>
    </w:p>
    <w:p w:rsidR="002A405A" w:rsidRDefault="002A405A" w:rsidP="00AC3F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ПДД</w:t>
      </w:r>
    </w:p>
    <w:p w:rsidR="00BA0253" w:rsidRPr="00AC3F6C" w:rsidRDefault="00BA0253" w:rsidP="00AC3F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ППБ</w:t>
      </w:r>
    </w:p>
    <w:p w:rsidR="00C96BFF" w:rsidRPr="00C96BFF" w:rsidRDefault="00C96BFF" w:rsidP="00C96B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2A40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2A405A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405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Pr="002A405A">
        <w:rPr>
          <w:rFonts w:ascii="Times New Roman" w:eastAsia="Times New Roman" w:hAnsi="Times New Roman" w:cs="Times New Roman"/>
          <w:sz w:val="32"/>
          <w:szCs w:val="32"/>
          <w:lang w:eastAsia="ru-RU"/>
        </w:rPr>
        <w:t>. Список литературы</w:t>
      </w: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D3302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Акишев С.В. Активизация творческих проявлений в танце старших дошкольников.- М., 1988.</w:t>
      </w:r>
    </w:p>
    <w:p w:rsidR="00C96BFF" w:rsidRPr="00C96BFF" w:rsidRDefault="00C96BFF" w:rsidP="00D3302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Ветлугина Н.А. Музыкальное развитие ребенка.- М., 1988.</w:t>
      </w:r>
    </w:p>
    <w:p w:rsidR="00C96BFF" w:rsidRPr="00C96BFF" w:rsidRDefault="00C96BFF" w:rsidP="00D3302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Дзержинская И.Л. Формирование восприятия музыки у дошкольников.- М., 1962.</w:t>
      </w:r>
    </w:p>
    <w:p w:rsidR="00C96BFF" w:rsidRPr="00C96BFF" w:rsidRDefault="00C96BFF" w:rsidP="00D3302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Клёнов А.С. Там, где музыка живет.- М., 1995.</w:t>
      </w:r>
    </w:p>
    <w:p w:rsidR="00C96BFF" w:rsidRPr="00C96BFF" w:rsidRDefault="00C96BFF" w:rsidP="00D3302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Кононова Н.Г., Музыкально-дидактические игры для дошкольников.- М., 1982.</w:t>
      </w:r>
    </w:p>
    <w:p w:rsidR="00C96BFF" w:rsidRPr="00C96BFF" w:rsidRDefault="00C96BFF" w:rsidP="00D3302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и движение: Упражнения, игры и пляски для детей 3-5 лет/ Авт.- сост.С.И.Бекина и др.-М., 1981.</w:t>
      </w:r>
    </w:p>
    <w:p w:rsidR="00C96BFF" w:rsidRPr="00C96BFF" w:rsidRDefault="00C96BFF" w:rsidP="00D3302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в детском саду/ Сост. Л.С. Фурмина, А.Е. Шибицкая, Л.В.Пантелеева.- М., 1995.</w:t>
      </w:r>
    </w:p>
    <w:p w:rsidR="00C96BFF" w:rsidRPr="00C96BFF" w:rsidRDefault="00C96BFF" w:rsidP="00D3302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Разумный В.А. Прекрасное во всём.- М., 1988.</w:t>
      </w:r>
    </w:p>
    <w:p w:rsidR="00C96BFF" w:rsidRPr="00C96BFF" w:rsidRDefault="00C96BFF" w:rsidP="00D3302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2.4.1.1249-ОЗ для ДОУ.</w:t>
      </w:r>
    </w:p>
    <w:p w:rsidR="00C96BFF" w:rsidRPr="00C96BFF" w:rsidRDefault="00C96BFF" w:rsidP="00D3302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Флерина Е.А. Эстетическое воспитание дошкольников. – М., 1991.</w:t>
      </w:r>
    </w:p>
    <w:p w:rsidR="00C96BFF" w:rsidRPr="00C96BFF" w:rsidRDefault="00C96BFF" w:rsidP="00D3302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Широкова Г.А., справочник дошкольного психолога. (3-е изд.)/ Серия «Справочники».- Ростов-н/Д: «Феникс», 2005.</w:t>
      </w:r>
    </w:p>
    <w:p w:rsidR="00C96BFF" w:rsidRPr="00C96BFF" w:rsidRDefault="00C96BFF" w:rsidP="00D3302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 Д.Б. Психология игры. – М., 1978.</w:t>
      </w:r>
    </w:p>
    <w:p w:rsidR="00C96BFF" w:rsidRDefault="00C96BFF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D52" w:rsidRDefault="00852D52" w:rsidP="00852D52">
      <w:pPr>
        <w:pStyle w:val="a8"/>
        <w:tabs>
          <w:tab w:val="num" w:pos="720"/>
        </w:tabs>
        <w:spacing w:line="360" w:lineRule="auto"/>
        <w:rPr>
          <w:i/>
        </w:rPr>
      </w:pPr>
      <w:r>
        <w:rPr>
          <w:i/>
        </w:rPr>
        <w:t>Нормативные документы:</w:t>
      </w:r>
    </w:p>
    <w:p w:rsidR="00852D52" w:rsidRDefault="00852D52" w:rsidP="00852D52">
      <w:pPr>
        <w:numPr>
          <w:ilvl w:val="0"/>
          <w:numId w:val="2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29.12.2012г. № 273-ФЗ «Об образовании в Российской Федерации». </w:t>
      </w:r>
    </w:p>
    <w:p w:rsidR="00852D52" w:rsidRDefault="00852D52" w:rsidP="00852D52">
      <w:pPr>
        <w:numPr>
          <w:ilvl w:val="0"/>
          <w:numId w:val="2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(утверждённая распоряжением правительства Российской  Федерации от 04.09.2014 г. № 1726-р0.</w:t>
      </w:r>
    </w:p>
    <w:p w:rsidR="00852D52" w:rsidRDefault="00852D52" w:rsidP="00852D52">
      <w:pPr>
        <w:numPr>
          <w:ilvl w:val="0"/>
          <w:numId w:val="2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852D52" w:rsidRDefault="00852D52" w:rsidP="00852D52">
      <w:pPr>
        <w:numPr>
          <w:ilvl w:val="0"/>
          <w:numId w:val="2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52D52" w:rsidRDefault="00852D52" w:rsidP="00852D52">
      <w:pPr>
        <w:numPr>
          <w:ilvl w:val="0"/>
          <w:numId w:val="2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Методические рекомендации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09-3242/.</w:t>
      </w:r>
    </w:p>
    <w:p w:rsidR="00852D52" w:rsidRDefault="00852D52" w:rsidP="00852D52">
      <w:pPr>
        <w:pStyle w:val="a8"/>
        <w:tabs>
          <w:tab w:val="num" w:pos="720"/>
        </w:tabs>
        <w:spacing w:line="360" w:lineRule="auto"/>
        <w:ind w:left="142"/>
      </w:pPr>
    </w:p>
    <w:p w:rsidR="00852D52" w:rsidRDefault="00852D52" w:rsidP="00852D52">
      <w:pPr>
        <w:pStyle w:val="a8"/>
        <w:tabs>
          <w:tab w:val="num" w:pos="720"/>
        </w:tabs>
        <w:spacing w:line="360" w:lineRule="auto"/>
        <w:ind w:left="142"/>
      </w:pPr>
    </w:p>
    <w:p w:rsidR="00C043D4" w:rsidRDefault="00C043D4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D4" w:rsidRDefault="00C043D4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D4" w:rsidRDefault="00C043D4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D4" w:rsidRDefault="00C043D4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D4" w:rsidRDefault="00C043D4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D4" w:rsidRDefault="00C043D4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D4" w:rsidRDefault="00C043D4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D4" w:rsidRDefault="00C043D4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D4" w:rsidRDefault="00C043D4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D4" w:rsidRDefault="00C043D4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D4" w:rsidRDefault="00C043D4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D4" w:rsidRDefault="00C043D4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D4" w:rsidRDefault="00C043D4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D4" w:rsidRDefault="00C043D4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D4" w:rsidRDefault="00C043D4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D4" w:rsidRDefault="00C043D4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D4" w:rsidRDefault="00C043D4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D4" w:rsidRDefault="00C043D4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D4" w:rsidRDefault="00C043D4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D4" w:rsidRDefault="00C043D4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D4" w:rsidRDefault="00C043D4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05A" w:rsidRDefault="002A405A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05A" w:rsidRDefault="002A405A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05A" w:rsidRDefault="002A405A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05A" w:rsidRDefault="002A405A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05A" w:rsidRDefault="002A405A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D4" w:rsidRDefault="00C043D4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D4" w:rsidRPr="002A405A" w:rsidRDefault="00C043D4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6BFF" w:rsidRPr="002A405A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405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Pr="002A405A">
        <w:rPr>
          <w:rFonts w:ascii="Times New Roman" w:eastAsia="Times New Roman" w:hAnsi="Times New Roman" w:cs="Times New Roman"/>
          <w:sz w:val="32"/>
          <w:szCs w:val="32"/>
          <w:lang w:eastAsia="ru-RU"/>
        </w:rPr>
        <w:t>. Аннотация</w:t>
      </w:r>
    </w:p>
    <w:p w:rsidR="00C96BFF" w:rsidRPr="00D3302D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Pr="00D3302D" w:rsidRDefault="00C96BFF" w:rsidP="00C96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E9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«Ритмика и танец» реализуется  </w:t>
      </w:r>
      <w:r w:rsidRP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МАУДО </w:t>
      </w:r>
      <w:r w:rsidR="00DE799E" w:rsidRP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</w:t>
      </w:r>
      <w:r w:rsidR="00E927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ц творчества</w:t>
      </w:r>
      <w:r w:rsidR="00DE799E" w:rsidRP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комплексе программ студии эстетического воспитания  «Лира», рассчитана на </w:t>
      </w:r>
      <w:r w:rsidR="00B3443D" w:rsidRP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 для детей дошкольного возраста с 3 до </w:t>
      </w:r>
      <w:r w:rsidR="00E927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3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6A2F51" w:rsidRPr="00D3302D" w:rsidRDefault="00C96BFF" w:rsidP="006A2F51">
      <w:pPr>
        <w:pStyle w:val="Default"/>
        <w:jc w:val="both"/>
        <w:rPr>
          <w:sz w:val="28"/>
          <w:szCs w:val="28"/>
        </w:rPr>
      </w:pPr>
      <w:r w:rsidRPr="00D3302D">
        <w:rPr>
          <w:rFonts w:eastAsia="Times New Roman"/>
          <w:sz w:val="28"/>
          <w:szCs w:val="28"/>
          <w:lang w:eastAsia="ru-RU"/>
        </w:rPr>
        <w:tab/>
      </w:r>
      <w:r w:rsidR="006A2F51" w:rsidRPr="00D3302D">
        <w:rPr>
          <w:rFonts w:eastAsia="Times New Roman"/>
          <w:i/>
          <w:sz w:val="28"/>
          <w:szCs w:val="28"/>
          <w:lang w:eastAsia="ru-RU"/>
        </w:rPr>
        <w:t xml:space="preserve">Цель программы: </w:t>
      </w:r>
      <w:r w:rsidR="006A2F51" w:rsidRPr="00D3302D">
        <w:rPr>
          <w:bCs/>
          <w:sz w:val="28"/>
          <w:szCs w:val="28"/>
        </w:rPr>
        <w:t>формировать у обучающихся</w:t>
      </w:r>
      <w:r w:rsidR="00E927D4">
        <w:rPr>
          <w:bCs/>
          <w:sz w:val="28"/>
          <w:szCs w:val="28"/>
        </w:rPr>
        <w:t xml:space="preserve"> </w:t>
      </w:r>
      <w:r w:rsidR="006A2F51" w:rsidRPr="00D3302D">
        <w:rPr>
          <w:rFonts w:eastAsia="Times New Roman"/>
          <w:sz w:val="28"/>
          <w:szCs w:val="28"/>
          <w:lang w:eastAsia="ru-RU"/>
        </w:rPr>
        <w:t>музыкально</w:t>
      </w:r>
      <w:r w:rsidR="006A2F51" w:rsidRPr="00D3302D">
        <w:rPr>
          <w:bCs/>
          <w:sz w:val="28"/>
          <w:szCs w:val="28"/>
        </w:rPr>
        <w:t xml:space="preserve"> - ритмические и хореографические навыки.</w:t>
      </w:r>
    </w:p>
    <w:p w:rsidR="00D3302D" w:rsidRPr="00C96BFF" w:rsidRDefault="00641756" w:rsidP="00D33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302D"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реализуется в </w:t>
      </w:r>
      <w:r w:rsidR="00D33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</w:t>
      </w:r>
      <w:r w:rsidR="00D3302D" w:rsidRPr="00C96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этапа</w:t>
      </w:r>
      <w:r w:rsidR="00D3302D"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302D" w:rsidRPr="00C96BFF" w:rsidRDefault="00D3302D" w:rsidP="00D3302D">
      <w:pPr>
        <w:shd w:val="clear" w:color="auto" w:fill="FFFFFF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 этап: </w:t>
      </w:r>
      <w:r w:rsidRPr="00C96B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начальное ра</w:t>
      </w:r>
      <w:r w:rsidRPr="00C9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звитие эмоциональной отзывчивости детей на  произведения искусства.</w:t>
      </w:r>
    </w:p>
    <w:p w:rsidR="00D3302D" w:rsidRPr="00C96BFF" w:rsidRDefault="00D3302D" w:rsidP="00D3302D">
      <w:pPr>
        <w:shd w:val="clear" w:color="auto" w:fill="FFFFFF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2 этап: формирование комплекса знаний, умений, навыков и качеств танцевального исполнительства; усвоение танцевальной азбуки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C96B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развитие танцевальной выразительности, артистизма.</w:t>
      </w:r>
    </w:p>
    <w:p w:rsidR="00C96BFF" w:rsidRPr="00C96BFF" w:rsidRDefault="00C96BFF" w:rsidP="00C96B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Образовательный процесс осуществляется по направлениям:</w:t>
      </w:r>
    </w:p>
    <w:p w:rsidR="00C96BFF" w:rsidRPr="00C96BFF" w:rsidRDefault="00C96BFF" w:rsidP="00C96BF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музыкальной культуры</w:t>
      </w:r>
      <w:r w:rsidR="00CD6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BFF" w:rsidRDefault="00C96BFF" w:rsidP="00C96BF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Подготовительные упражнения</w:t>
      </w:r>
      <w:r w:rsidR="00CD6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E99" w:rsidRPr="00C96BFF" w:rsidRDefault="00976E99" w:rsidP="00C96BF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 упражнения</w:t>
      </w:r>
      <w:r w:rsidR="00CD6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BFF" w:rsidRPr="00C96BFF" w:rsidRDefault="00C96BFF" w:rsidP="00C96BF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Танцевальные движения</w:t>
      </w:r>
      <w:r w:rsidR="00CD6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BFF" w:rsidRPr="00C96BFF" w:rsidRDefault="00C96BFF" w:rsidP="00C96BF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Этюды, игры, танцы</w:t>
      </w:r>
      <w:r w:rsidR="00CD6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BFF" w:rsidRPr="00C96BFF" w:rsidRDefault="00FD4A8E" w:rsidP="00C9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6BFF"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бразовательный процесс </w:t>
      </w:r>
      <w:r w:rsidR="0013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</w:t>
      </w:r>
      <w:r w:rsidR="00C96BFF"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основным принципам:</w:t>
      </w:r>
    </w:p>
    <w:p w:rsidR="00C96BFF" w:rsidRPr="00C96BFF" w:rsidRDefault="00C96BFF" w:rsidP="00C96B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строгая последовательность в овладении танцевальной лексикой и техническими приемами танца;</w:t>
      </w:r>
    </w:p>
    <w:p w:rsidR="00C96BFF" w:rsidRPr="00C96BFF" w:rsidRDefault="00C96BFF" w:rsidP="00C96B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 и регулярность занятий, обеспечивающих постепенность в развитии природных данных способностей обучающихся;</w:t>
      </w:r>
    </w:p>
    <w:p w:rsidR="00C96BFF" w:rsidRPr="00C96BFF" w:rsidRDefault="00C96BFF" w:rsidP="00C96B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в овладении техническими приемами;</w:t>
      </w:r>
    </w:p>
    <w:p w:rsidR="00C96BFF" w:rsidRPr="00C96BFF" w:rsidRDefault="00C96BFF" w:rsidP="00C96B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комплектность средств воздействия.</w:t>
      </w:r>
    </w:p>
    <w:p w:rsidR="00C96BFF" w:rsidRPr="00C96BFF" w:rsidRDefault="00C96BFF" w:rsidP="00C96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Программа может быть использована в</w:t>
      </w:r>
      <w:r w:rsidR="002B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BF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</w:t>
      </w:r>
      <w:r w:rsidR="002B7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BFF" w:rsidRPr="00C96BFF" w:rsidRDefault="00C96BFF" w:rsidP="00C96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3D4" w:rsidRDefault="00C043D4" w:rsidP="00C043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3D4" w:rsidRDefault="00C043D4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3D4" w:rsidRPr="00C96BFF" w:rsidRDefault="00C043D4" w:rsidP="00DE53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3D4" w:rsidRPr="00DE53ED" w:rsidRDefault="00C043D4" w:rsidP="00C043D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53E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DE53ED">
        <w:rPr>
          <w:rFonts w:ascii="Times New Roman" w:eastAsia="Times New Roman" w:hAnsi="Times New Roman" w:cs="Times New Roman"/>
          <w:sz w:val="32"/>
          <w:szCs w:val="32"/>
          <w:lang w:eastAsia="ru-RU"/>
        </w:rPr>
        <w:t>Х. Сведения об авторе</w:t>
      </w:r>
    </w:p>
    <w:p w:rsidR="00C043D4" w:rsidRPr="00C043D4" w:rsidRDefault="00C043D4" w:rsidP="00C043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D4" w:rsidRPr="00C043D4" w:rsidRDefault="00C043D4" w:rsidP="00C043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Ф.И.О.</w:t>
      </w:r>
      <w:r w:rsidRPr="00C0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Корнилова Ольга Владимировна</w:t>
      </w:r>
    </w:p>
    <w:p w:rsidR="00C043D4" w:rsidRPr="00C043D4" w:rsidRDefault="00C043D4" w:rsidP="00C043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Место                                           </w:t>
      </w:r>
      <w:r w:rsidRPr="00C04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МАУДО «Дворец творчества»</w:t>
      </w:r>
    </w:p>
    <w:p w:rsidR="00C043D4" w:rsidRPr="00C043D4" w:rsidRDefault="00C043D4" w:rsidP="00C043D4">
      <w:pPr>
        <w:tabs>
          <w:tab w:val="left" w:pos="2320"/>
        </w:tabs>
        <w:spacing w:after="0" w:line="360" w:lineRule="auto"/>
        <w:ind w:left="2160" w:hanging="2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Адрес:</w:t>
      </w:r>
      <w:r w:rsidRPr="00C0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Свердловская область, г.Красноуфимск, </w:t>
      </w:r>
    </w:p>
    <w:p w:rsidR="00C043D4" w:rsidRPr="00C043D4" w:rsidRDefault="00C043D4" w:rsidP="00C043D4">
      <w:pPr>
        <w:tabs>
          <w:tab w:val="left" w:pos="2320"/>
        </w:tabs>
        <w:spacing w:after="0" w:line="360" w:lineRule="auto"/>
        <w:ind w:left="2160" w:hanging="2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D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ул.Советская, 17/Интернациональная, 105</w:t>
      </w:r>
    </w:p>
    <w:p w:rsidR="00C043D4" w:rsidRPr="00C043D4" w:rsidRDefault="00C043D4" w:rsidP="00C043D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43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Должность:</w:t>
      </w:r>
      <w:r w:rsidRPr="00C0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педагог дополнительного образования.</w:t>
      </w:r>
    </w:p>
    <w:p w:rsidR="00C043D4" w:rsidRPr="00C043D4" w:rsidRDefault="00C043D4" w:rsidP="00C043D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43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Образование:                           </w:t>
      </w:r>
      <w:r w:rsidRPr="00C043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Средне–специальное. Свердловский областной         музыкально - эстетически педагогический колледж</w:t>
      </w:r>
    </w:p>
    <w:p w:rsidR="00C043D4" w:rsidRPr="00C043D4" w:rsidRDefault="00C043D4" w:rsidP="00C043D4">
      <w:pPr>
        <w:spacing w:after="0" w:line="360" w:lineRule="auto"/>
        <w:ind w:left="2160" w:hanging="2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Телефон:</w:t>
      </w:r>
      <w:r w:rsidRPr="00C0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(34394) 2-26-96 (директор)</w:t>
      </w:r>
    </w:p>
    <w:p w:rsidR="00C043D4" w:rsidRPr="00C043D4" w:rsidRDefault="00C043D4" w:rsidP="00C043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(34394)  2-00-90 (мет.кабинет)</w:t>
      </w:r>
    </w:p>
    <w:p w:rsidR="00DE799E" w:rsidRDefault="00DE799E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99E" w:rsidRDefault="00DE799E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99E" w:rsidRDefault="00DE799E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99E" w:rsidRDefault="00DE799E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99E" w:rsidRDefault="00DE799E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99E" w:rsidRDefault="00DE799E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99E" w:rsidRDefault="00DE799E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99E" w:rsidRDefault="00DE799E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99E" w:rsidRDefault="00DE799E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99E" w:rsidRDefault="00DE799E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99E" w:rsidRDefault="00DE799E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99E" w:rsidRDefault="00DE799E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99E" w:rsidRDefault="00DE799E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99E" w:rsidRDefault="00DE799E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99E" w:rsidRDefault="00DE799E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99E" w:rsidRDefault="00DE799E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99E" w:rsidRDefault="00DE799E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99E" w:rsidRDefault="00DE799E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99E" w:rsidRDefault="00DE799E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99E" w:rsidRDefault="00DE799E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99E" w:rsidRDefault="00DE799E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99E" w:rsidRDefault="00DE799E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99E" w:rsidRDefault="00DE799E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99E" w:rsidRPr="00C96BFF" w:rsidRDefault="00DE799E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BFF" w:rsidRPr="00C96BFF" w:rsidRDefault="00C96BFF" w:rsidP="00C9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44B" w:rsidRDefault="00B4744B"/>
    <w:sectPr w:rsidR="00B4744B" w:rsidSect="002A405A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CD5" w:rsidRDefault="00D63CD5">
      <w:pPr>
        <w:spacing w:after="0" w:line="240" w:lineRule="auto"/>
      </w:pPr>
      <w:r>
        <w:separator/>
      </w:r>
    </w:p>
  </w:endnote>
  <w:endnote w:type="continuationSeparator" w:id="1">
    <w:p w:rsidR="00D63CD5" w:rsidRDefault="00D6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A3" w:rsidRDefault="00ED2D5D" w:rsidP="00230CA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0C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0DC6">
      <w:rPr>
        <w:rStyle w:val="a7"/>
        <w:noProof/>
      </w:rPr>
      <w:t>16</w:t>
    </w:r>
    <w:r>
      <w:rPr>
        <w:rStyle w:val="a7"/>
      </w:rPr>
      <w:fldChar w:fldCharType="end"/>
    </w:r>
  </w:p>
  <w:p w:rsidR="00230CA3" w:rsidRDefault="00230CA3" w:rsidP="00230CA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A3" w:rsidRDefault="00ED2D5D" w:rsidP="00230CA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0C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0DC6">
      <w:rPr>
        <w:rStyle w:val="a7"/>
        <w:noProof/>
      </w:rPr>
      <w:t>15</w:t>
    </w:r>
    <w:r>
      <w:rPr>
        <w:rStyle w:val="a7"/>
      </w:rPr>
      <w:fldChar w:fldCharType="end"/>
    </w:r>
  </w:p>
  <w:p w:rsidR="00230CA3" w:rsidRDefault="00230CA3" w:rsidP="00230CA3">
    <w:pPr>
      <w:pStyle w:val="a5"/>
      <w:ind w:right="360"/>
      <w:jc w:val="center"/>
    </w:pPr>
  </w:p>
  <w:p w:rsidR="00230CA3" w:rsidRDefault="00230C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CD5" w:rsidRDefault="00D63CD5">
      <w:pPr>
        <w:spacing w:after="0" w:line="240" w:lineRule="auto"/>
      </w:pPr>
      <w:r>
        <w:separator/>
      </w:r>
    </w:p>
  </w:footnote>
  <w:footnote w:type="continuationSeparator" w:id="1">
    <w:p w:rsidR="00D63CD5" w:rsidRDefault="00D63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EF9"/>
    <w:multiLevelType w:val="hybridMultilevel"/>
    <w:tmpl w:val="2E02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5CA2"/>
    <w:multiLevelType w:val="hybridMultilevel"/>
    <w:tmpl w:val="F5545730"/>
    <w:lvl w:ilvl="0" w:tplc="F6A60794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96298"/>
    <w:multiLevelType w:val="hybridMultilevel"/>
    <w:tmpl w:val="3D2C3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30C98"/>
    <w:multiLevelType w:val="hybridMultilevel"/>
    <w:tmpl w:val="92A0ACF2"/>
    <w:lvl w:ilvl="0" w:tplc="6052C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B656C"/>
    <w:multiLevelType w:val="hybridMultilevel"/>
    <w:tmpl w:val="569400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5C0EAD"/>
    <w:multiLevelType w:val="hybridMultilevel"/>
    <w:tmpl w:val="5F0CD9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5E255F"/>
    <w:multiLevelType w:val="hybridMultilevel"/>
    <w:tmpl w:val="D27EE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267B17"/>
    <w:multiLevelType w:val="hybridMultilevel"/>
    <w:tmpl w:val="CBD2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D6E15"/>
    <w:multiLevelType w:val="hybridMultilevel"/>
    <w:tmpl w:val="8BC6C962"/>
    <w:lvl w:ilvl="0" w:tplc="51AEFD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53442006"/>
    <w:multiLevelType w:val="hybridMultilevel"/>
    <w:tmpl w:val="8ABA753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59665483"/>
    <w:multiLevelType w:val="hybridMultilevel"/>
    <w:tmpl w:val="B4EA0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62684D"/>
    <w:multiLevelType w:val="hybridMultilevel"/>
    <w:tmpl w:val="C50E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F9CF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F5448"/>
    <w:multiLevelType w:val="hybridMultilevel"/>
    <w:tmpl w:val="1A8239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F15050C"/>
    <w:multiLevelType w:val="hybridMultilevel"/>
    <w:tmpl w:val="2ACAE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8C0C5D"/>
    <w:multiLevelType w:val="hybridMultilevel"/>
    <w:tmpl w:val="F46A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3638B"/>
    <w:multiLevelType w:val="hybridMultilevel"/>
    <w:tmpl w:val="4C5E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D6AA1"/>
    <w:multiLevelType w:val="hybridMultilevel"/>
    <w:tmpl w:val="021A2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B1F95"/>
    <w:multiLevelType w:val="hybridMultilevel"/>
    <w:tmpl w:val="C1B283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9B30F5"/>
    <w:multiLevelType w:val="hybridMultilevel"/>
    <w:tmpl w:val="C4C2D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D63F6"/>
    <w:multiLevelType w:val="hybridMultilevel"/>
    <w:tmpl w:val="42763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13C3F"/>
    <w:multiLevelType w:val="hybridMultilevel"/>
    <w:tmpl w:val="F19EB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18"/>
  </w:num>
  <w:num w:numId="5">
    <w:abstractNumId w:val="3"/>
  </w:num>
  <w:num w:numId="6">
    <w:abstractNumId w:val="7"/>
  </w:num>
  <w:num w:numId="7">
    <w:abstractNumId w:val="16"/>
  </w:num>
  <w:num w:numId="8">
    <w:abstractNumId w:val="20"/>
  </w:num>
  <w:num w:numId="9">
    <w:abstractNumId w:val="19"/>
  </w:num>
  <w:num w:numId="10">
    <w:abstractNumId w:val="11"/>
  </w:num>
  <w:num w:numId="11">
    <w:abstractNumId w:val="14"/>
  </w:num>
  <w:num w:numId="12">
    <w:abstractNumId w:val="0"/>
  </w:num>
  <w:num w:numId="13">
    <w:abstractNumId w:val="15"/>
  </w:num>
  <w:num w:numId="14">
    <w:abstractNumId w:val="2"/>
  </w:num>
  <w:num w:numId="15">
    <w:abstractNumId w:val="4"/>
  </w:num>
  <w:num w:numId="16">
    <w:abstractNumId w:val="10"/>
  </w:num>
  <w:num w:numId="17">
    <w:abstractNumId w:val="6"/>
  </w:num>
  <w:num w:numId="18">
    <w:abstractNumId w:val="13"/>
  </w:num>
  <w:num w:numId="19">
    <w:abstractNumId w:val="8"/>
  </w:num>
  <w:num w:numId="20">
    <w:abstractNumId w:val="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2FD"/>
    <w:rsid w:val="0002449B"/>
    <w:rsid w:val="000713BA"/>
    <w:rsid w:val="000A2D00"/>
    <w:rsid w:val="000D6179"/>
    <w:rsid w:val="000E76E5"/>
    <w:rsid w:val="00130DC6"/>
    <w:rsid w:val="0014411C"/>
    <w:rsid w:val="00157877"/>
    <w:rsid w:val="0018198A"/>
    <w:rsid w:val="00185232"/>
    <w:rsid w:val="001D3E5F"/>
    <w:rsid w:val="00230CA3"/>
    <w:rsid w:val="00252614"/>
    <w:rsid w:val="00286BB3"/>
    <w:rsid w:val="002A0C8C"/>
    <w:rsid w:val="002A405A"/>
    <w:rsid w:val="002B7A2F"/>
    <w:rsid w:val="002D45C1"/>
    <w:rsid w:val="00341AAB"/>
    <w:rsid w:val="00342854"/>
    <w:rsid w:val="003B32FD"/>
    <w:rsid w:val="003C4365"/>
    <w:rsid w:val="0046595A"/>
    <w:rsid w:val="005B3A52"/>
    <w:rsid w:val="005B7CC6"/>
    <w:rsid w:val="005F1E76"/>
    <w:rsid w:val="005F66DA"/>
    <w:rsid w:val="006106A0"/>
    <w:rsid w:val="006137EB"/>
    <w:rsid w:val="00641756"/>
    <w:rsid w:val="00664F9A"/>
    <w:rsid w:val="00682354"/>
    <w:rsid w:val="006A2F51"/>
    <w:rsid w:val="006E756C"/>
    <w:rsid w:val="00707C71"/>
    <w:rsid w:val="007B2B74"/>
    <w:rsid w:val="007C5B45"/>
    <w:rsid w:val="007E4714"/>
    <w:rsid w:val="008104B9"/>
    <w:rsid w:val="008173F7"/>
    <w:rsid w:val="00826B35"/>
    <w:rsid w:val="00852D52"/>
    <w:rsid w:val="0086151F"/>
    <w:rsid w:val="009427AE"/>
    <w:rsid w:val="00947F5C"/>
    <w:rsid w:val="0096374C"/>
    <w:rsid w:val="009640F6"/>
    <w:rsid w:val="00976E99"/>
    <w:rsid w:val="009845C1"/>
    <w:rsid w:val="009A4224"/>
    <w:rsid w:val="00A10835"/>
    <w:rsid w:val="00AC3F6C"/>
    <w:rsid w:val="00AE0823"/>
    <w:rsid w:val="00AE741E"/>
    <w:rsid w:val="00AF6648"/>
    <w:rsid w:val="00AF75C0"/>
    <w:rsid w:val="00B12B73"/>
    <w:rsid w:val="00B21BCE"/>
    <w:rsid w:val="00B22206"/>
    <w:rsid w:val="00B3443D"/>
    <w:rsid w:val="00B4744B"/>
    <w:rsid w:val="00B52BFB"/>
    <w:rsid w:val="00B76F89"/>
    <w:rsid w:val="00BA0253"/>
    <w:rsid w:val="00BE12E8"/>
    <w:rsid w:val="00BE2740"/>
    <w:rsid w:val="00BF20BB"/>
    <w:rsid w:val="00C043D4"/>
    <w:rsid w:val="00C04F13"/>
    <w:rsid w:val="00C94FE5"/>
    <w:rsid w:val="00C96BFF"/>
    <w:rsid w:val="00CD660B"/>
    <w:rsid w:val="00D3302D"/>
    <w:rsid w:val="00D63CD5"/>
    <w:rsid w:val="00DE53ED"/>
    <w:rsid w:val="00DE799E"/>
    <w:rsid w:val="00DF0449"/>
    <w:rsid w:val="00E15DED"/>
    <w:rsid w:val="00E20918"/>
    <w:rsid w:val="00E24F82"/>
    <w:rsid w:val="00E501EF"/>
    <w:rsid w:val="00E56CB2"/>
    <w:rsid w:val="00E927D4"/>
    <w:rsid w:val="00EB5149"/>
    <w:rsid w:val="00EB59EB"/>
    <w:rsid w:val="00EB74D9"/>
    <w:rsid w:val="00EC2043"/>
    <w:rsid w:val="00EC22C0"/>
    <w:rsid w:val="00EC48FA"/>
    <w:rsid w:val="00ED2D5D"/>
    <w:rsid w:val="00EE6E3D"/>
    <w:rsid w:val="00EE78F3"/>
    <w:rsid w:val="00F06EF8"/>
    <w:rsid w:val="00F46189"/>
    <w:rsid w:val="00F76B0E"/>
    <w:rsid w:val="00FD4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6B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96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96B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96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96BFF"/>
  </w:style>
  <w:style w:type="paragraph" w:customStyle="1" w:styleId="Default">
    <w:name w:val="Default"/>
    <w:rsid w:val="00B34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852D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852D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A405A"/>
    <w:pPr>
      <w:ind w:left="720"/>
      <w:contextualSpacing/>
    </w:pPr>
  </w:style>
  <w:style w:type="character" w:customStyle="1" w:styleId="apple-converted-space">
    <w:name w:val="apple-converted-space"/>
    <w:basedOn w:val="a0"/>
    <w:rsid w:val="00C94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6B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96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96B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96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96BFF"/>
  </w:style>
  <w:style w:type="paragraph" w:customStyle="1" w:styleId="Default">
    <w:name w:val="Default"/>
    <w:rsid w:val="00B34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FB08-F5C0-4E8D-B8FE-610D439B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16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Анатолий</cp:lastModifiedBy>
  <cp:revision>69</cp:revision>
  <dcterms:created xsi:type="dcterms:W3CDTF">2015-11-10T05:46:00Z</dcterms:created>
  <dcterms:modified xsi:type="dcterms:W3CDTF">2016-12-27T09:39:00Z</dcterms:modified>
</cp:coreProperties>
</file>