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5" w:rsidRPr="00D6087C" w:rsidRDefault="00C631E5" w:rsidP="00C631E5">
      <w:pPr>
        <w:pStyle w:val="a3"/>
        <w:spacing w:line="276" w:lineRule="auto"/>
        <w:rPr>
          <w:sz w:val="28"/>
          <w:szCs w:val="28"/>
        </w:rPr>
      </w:pPr>
      <w:r w:rsidRPr="00D6087C">
        <w:rPr>
          <w:sz w:val="28"/>
          <w:szCs w:val="28"/>
        </w:rPr>
        <w:t>МОУО Управление образованием ГО Красноуфимск</w:t>
      </w:r>
    </w:p>
    <w:p w:rsidR="00C631E5" w:rsidRPr="00D6087C" w:rsidRDefault="00C631E5" w:rsidP="00C631E5">
      <w:pPr>
        <w:pStyle w:val="a5"/>
        <w:spacing w:line="276" w:lineRule="auto"/>
        <w:rPr>
          <w:b w:val="0"/>
          <w:szCs w:val="28"/>
        </w:rPr>
      </w:pPr>
      <w:r w:rsidRPr="00D6087C">
        <w:rPr>
          <w:b w:val="0"/>
          <w:szCs w:val="28"/>
        </w:rPr>
        <w:t xml:space="preserve">Муниципальное </w:t>
      </w:r>
      <w:r>
        <w:rPr>
          <w:b w:val="0"/>
          <w:szCs w:val="28"/>
        </w:rPr>
        <w:t>автономное</w:t>
      </w:r>
      <w:r w:rsidRPr="00D6087C">
        <w:rPr>
          <w:b w:val="0"/>
          <w:szCs w:val="28"/>
        </w:rPr>
        <w:t xml:space="preserve"> учреждение</w:t>
      </w:r>
    </w:p>
    <w:p w:rsidR="00C631E5" w:rsidRDefault="00C631E5" w:rsidP="00C631E5">
      <w:pPr>
        <w:pStyle w:val="a5"/>
        <w:spacing w:line="276" w:lineRule="auto"/>
        <w:rPr>
          <w:b w:val="0"/>
          <w:szCs w:val="28"/>
        </w:rPr>
      </w:pPr>
      <w:r w:rsidRPr="00D6087C">
        <w:rPr>
          <w:b w:val="0"/>
          <w:szCs w:val="28"/>
        </w:rPr>
        <w:t xml:space="preserve">дополнительного образования </w:t>
      </w:r>
    </w:p>
    <w:p w:rsidR="00C631E5" w:rsidRPr="00D6087C" w:rsidRDefault="00C631E5" w:rsidP="00C631E5">
      <w:pPr>
        <w:pStyle w:val="a5"/>
        <w:spacing w:line="276" w:lineRule="auto"/>
        <w:rPr>
          <w:b w:val="0"/>
          <w:szCs w:val="28"/>
        </w:rPr>
      </w:pPr>
      <w:r>
        <w:rPr>
          <w:b w:val="0"/>
          <w:szCs w:val="28"/>
        </w:rPr>
        <w:t>«</w:t>
      </w:r>
      <w:r w:rsidRPr="00D6087C">
        <w:rPr>
          <w:b w:val="0"/>
          <w:szCs w:val="28"/>
        </w:rPr>
        <w:t>Дворец творчества</w:t>
      </w:r>
      <w:r>
        <w:rPr>
          <w:b w:val="0"/>
          <w:szCs w:val="28"/>
        </w:rPr>
        <w:t>»</w:t>
      </w:r>
    </w:p>
    <w:p w:rsidR="00C631E5" w:rsidRPr="00D6087C" w:rsidRDefault="00C631E5" w:rsidP="00C631E5">
      <w:pPr>
        <w:pStyle w:val="a5"/>
        <w:spacing w:line="360" w:lineRule="auto"/>
        <w:rPr>
          <w:b w:val="0"/>
          <w:szCs w:val="28"/>
        </w:rPr>
      </w:pPr>
    </w:p>
    <w:p w:rsidR="00C631E5" w:rsidRPr="00D6087C" w:rsidRDefault="00C631E5" w:rsidP="00C631E5">
      <w:pPr>
        <w:pStyle w:val="a5"/>
        <w:spacing w:line="276" w:lineRule="auto"/>
        <w:rPr>
          <w:b w:val="0"/>
          <w:szCs w:val="28"/>
        </w:rPr>
      </w:pPr>
    </w:p>
    <w:p w:rsidR="00425951" w:rsidRPr="00425951" w:rsidRDefault="00425951" w:rsidP="00425951">
      <w:pPr>
        <w:ind w:left="5103"/>
        <w:jc w:val="right"/>
        <w:rPr>
          <w:sz w:val="28"/>
          <w:szCs w:val="28"/>
        </w:rPr>
      </w:pPr>
      <w:r w:rsidRPr="00425951">
        <w:rPr>
          <w:sz w:val="28"/>
          <w:szCs w:val="28"/>
        </w:rPr>
        <w:t>Утверждаю:</w:t>
      </w:r>
    </w:p>
    <w:p w:rsidR="00425951" w:rsidRPr="00425951" w:rsidRDefault="00425951" w:rsidP="00425951">
      <w:pPr>
        <w:ind w:left="5670"/>
        <w:rPr>
          <w:sz w:val="28"/>
          <w:szCs w:val="28"/>
        </w:rPr>
      </w:pPr>
      <w:r w:rsidRPr="00425951">
        <w:rPr>
          <w:sz w:val="28"/>
          <w:szCs w:val="28"/>
        </w:rPr>
        <w:t xml:space="preserve">                                                                                Директор МАУДО «Дворец                         творчества»                                                                              ___________Е.А.Щербакова                                                                          Приказ №  65 от 30.08.2016 г.</w:t>
      </w:r>
    </w:p>
    <w:p w:rsidR="00425951" w:rsidRPr="00425951" w:rsidRDefault="00425951" w:rsidP="00425951">
      <w:pPr>
        <w:ind w:left="5670"/>
        <w:rPr>
          <w:sz w:val="28"/>
          <w:szCs w:val="28"/>
        </w:rPr>
      </w:pPr>
      <w:r w:rsidRPr="00425951">
        <w:rPr>
          <w:sz w:val="28"/>
          <w:szCs w:val="28"/>
        </w:rPr>
        <w:t>Принята на заседании МС</w:t>
      </w:r>
    </w:p>
    <w:p w:rsidR="00C631E5" w:rsidRPr="00D6087C" w:rsidRDefault="00425951" w:rsidP="00425951">
      <w:pPr>
        <w:ind w:left="5670"/>
        <w:rPr>
          <w:sz w:val="28"/>
          <w:szCs w:val="28"/>
        </w:rPr>
      </w:pPr>
      <w:r w:rsidRPr="00425951">
        <w:rPr>
          <w:sz w:val="28"/>
          <w:szCs w:val="28"/>
        </w:rPr>
        <w:t>Протокол  № 1 от 29.08.2016 г</w:t>
      </w:r>
      <w:proofErr w:type="gramStart"/>
      <w:r w:rsidRPr="00425951">
        <w:rPr>
          <w:sz w:val="28"/>
          <w:szCs w:val="28"/>
        </w:rPr>
        <w:t>.</w:t>
      </w:r>
      <w:r w:rsidR="00C631E5" w:rsidRPr="00D6087C">
        <w:rPr>
          <w:sz w:val="28"/>
          <w:szCs w:val="28"/>
        </w:rPr>
        <w:t>.</w:t>
      </w:r>
      <w:proofErr w:type="gramEnd"/>
    </w:p>
    <w:p w:rsidR="00C631E5" w:rsidRPr="00D6087C" w:rsidRDefault="00C631E5" w:rsidP="00425951">
      <w:pPr>
        <w:tabs>
          <w:tab w:val="left" w:pos="9355"/>
        </w:tabs>
        <w:ind w:left="5670" w:right="283"/>
        <w:jc w:val="both"/>
        <w:rPr>
          <w:sz w:val="28"/>
          <w:szCs w:val="28"/>
        </w:rPr>
      </w:pPr>
    </w:p>
    <w:p w:rsidR="00C631E5" w:rsidRPr="00D6087C" w:rsidRDefault="00C631E5" w:rsidP="00026349">
      <w:pPr>
        <w:ind w:left="4320"/>
        <w:jc w:val="both"/>
        <w:rPr>
          <w:sz w:val="28"/>
          <w:szCs w:val="28"/>
        </w:rPr>
      </w:pPr>
    </w:p>
    <w:p w:rsidR="00C631E5" w:rsidRPr="00347DF8" w:rsidRDefault="00C631E5" w:rsidP="00026349">
      <w:pPr>
        <w:jc w:val="both"/>
        <w:rPr>
          <w:sz w:val="24"/>
        </w:rPr>
      </w:pPr>
    </w:p>
    <w:p w:rsidR="00C631E5" w:rsidRPr="00347DF8" w:rsidRDefault="00C631E5" w:rsidP="00C631E5">
      <w:pPr>
        <w:ind w:left="4320"/>
        <w:rPr>
          <w:sz w:val="24"/>
        </w:rPr>
      </w:pPr>
    </w:p>
    <w:p w:rsidR="00C631E5" w:rsidRPr="00347DF8" w:rsidRDefault="00C631E5" w:rsidP="00C631E5">
      <w:pPr>
        <w:pStyle w:val="9"/>
        <w:rPr>
          <w:sz w:val="24"/>
        </w:rPr>
      </w:pPr>
    </w:p>
    <w:p w:rsidR="00C631E5" w:rsidRPr="00347DF8" w:rsidRDefault="00C631E5" w:rsidP="00C631E5">
      <w:pPr>
        <w:pStyle w:val="5"/>
        <w:rPr>
          <w:sz w:val="28"/>
          <w:szCs w:val="28"/>
        </w:rPr>
      </w:pPr>
    </w:p>
    <w:p w:rsidR="00C631E5" w:rsidRDefault="00026349" w:rsidP="00026349">
      <w:pPr>
        <w:pStyle w:val="5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</w:p>
    <w:p w:rsidR="00026349" w:rsidRPr="00026349" w:rsidRDefault="00F90F0E" w:rsidP="00026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художественной </w:t>
      </w:r>
      <w:r w:rsidR="00026349" w:rsidRPr="00026349">
        <w:rPr>
          <w:sz w:val="28"/>
          <w:szCs w:val="28"/>
        </w:rPr>
        <w:t>направленности</w:t>
      </w:r>
    </w:p>
    <w:p w:rsidR="00C631E5" w:rsidRPr="00026349" w:rsidRDefault="00C631E5" w:rsidP="00C631E5">
      <w:pPr>
        <w:pStyle w:val="5"/>
        <w:spacing w:line="276" w:lineRule="auto"/>
        <w:contextualSpacing/>
        <w:rPr>
          <w:bCs/>
          <w:sz w:val="28"/>
          <w:szCs w:val="28"/>
        </w:rPr>
      </w:pPr>
      <w:r w:rsidRPr="00026349">
        <w:rPr>
          <w:bCs/>
          <w:sz w:val="28"/>
          <w:szCs w:val="28"/>
        </w:rPr>
        <w:t xml:space="preserve">«Театральная студия «Арлекин» </w:t>
      </w:r>
    </w:p>
    <w:p w:rsidR="00C631E5" w:rsidRPr="00287F87" w:rsidRDefault="00026349" w:rsidP="00C631E5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C631E5" w:rsidRPr="00287F87">
        <w:rPr>
          <w:sz w:val="28"/>
          <w:szCs w:val="28"/>
        </w:rPr>
        <w:t>7-10 лет</w:t>
      </w:r>
    </w:p>
    <w:p w:rsidR="00C631E5" w:rsidRPr="00287F87" w:rsidRDefault="00C631E5" w:rsidP="00C631E5">
      <w:pPr>
        <w:spacing w:line="276" w:lineRule="auto"/>
        <w:contextualSpacing/>
        <w:jc w:val="center"/>
        <w:rPr>
          <w:sz w:val="28"/>
          <w:szCs w:val="28"/>
        </w:rPr>
      </w:pPr>
      <w:r w:rsidRPr="00287F87">
        <w:rPr>
          <w:sz w:val="28"/>
          <w:szCs w:val="28"/>
        </w:rPr>
        <w:t>Срок реализации программы</w:t>
      </w:r>
      <w:r w:rsidR="0070338D">
        <w:rPr>
          <w:sz w:val="28"/>
          <w:szCs w:val="28"/>
        </w:rPr>
        <w:t xml:space="preserve"> </w:t>
      </w:r>
      <w:r w:rsidRPr="00287F87">
        <w:rPr>
          <w:sz w:val="28"/>
          <w:szCs w:val="28"/>
        </w:rPr>
        <w:t>-</w:t>
      </w:r>
      <w:r w:rsidR="0070338D">
        <w:rPr>
          <w:sz w:val="28"/>
          <w:szCs w:val="28"/>
        </w:rPr>
        <w:t xml:space="preserve"> </w:t>
      </w:r>
      <w:r w:rsidRPr="00287F87">
        <w:rPr>
          <w:sz w:val="28"/>
          <w:szCs w:val="28"/>
        </w:rPr>
        <w:t>2 года</w:t>
      </w:r>
    </w:p>
    <w:p w:rsidR="00C631E5" w:rsidRPr="00347DF8" w:rsidRDefault="00C631E5" w:rsidP="00C631E5">
      <w:pPr>
        <w:contextualSpacing/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Default="00C631E5" w:rsidP="00E7340D">
      <w:pPr>
        <w:pStyle w:val="2"/>
        <w:rPr>
          <w:sz w:val="28"/>
          <w:szCs w:val="28"/>
        </w:rPr>
      </w:pPr>
    </w:p>
    <w:p w:rsidR="00C631E5" w:rsidRDefault="00C631E5" w:rsidP="00E7340D">
      <w:pPr>
        <w:pStyle w:val="2"/>
        <w:rPr>
          <w:sz w:val="28"/>
          <w:szCs w:val="28"/>
        </w:rPr>
      </w:pPr>
      <w:r w:rsidRPr="00D6087C">
        <w:rPr>
          <w:sz w:val="28"/>
          <w:szCs w:val="28"/>
        </w:rPr>
        <w:t>Составитель программы:</w:t>
      </w:r>
    </w:p>
    <w:p w:rsidR="00E7340D" w:rsidRDefault="00C631E5" w:rsidP="00E7340D">
      <w:pPr>
        <w:pStyle w:val="2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Широбокова</w:t>
      </w:r>
      <w:proofErr w:type="spellEnd"/>
      <w:r w:rsidRPr="00D6087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льга </w:t>
      </w:r>
      <w:r w:rsidRPr="00D6087C">
        <w:rPr>
          <w:sz w:val="28"/>
          <w:szCs w:val="28"/>
        </w:rPr>
        <w:t>В</w:t>
      </w:r>
      <w:r>
        <w:rPr>
          <w:sz w:val="28"/>
          <w:szCs w:val="28"/>
        </w:rPr>
        <w:t>икторовна</w:t>
      </w:r>
      <w:r w:rsidR="00E7340D">
        <w:rPr>
          <w:sz w:val="28"/>
          <w:szCs w:val="28"/>
        </w:rPr>
        <w:t>,</w:t>
      </w:r>
    </w:p>
    <w:p w:rsidR="00C631E5" w:rsidRPr="00D6087C" w:rsidRDefault="00E7340D" w:rsidP="00E7340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педагог дополнительного образования</w:t>
      </w:r>
    </w:p>
    <w:p w:rsidR="00C631E5" w:rsidRPr="00347DF8" w:rsidRDefault="00C631E5" w:rsidP="00E7340D">
      <w:pPr>
        <w:jc w:val="right"/>
      </w:pPr>
    </w:p>
    <w:p w:rsidR="00C631E5" w:rsidRPr="00347DF8" w:rsidRDefault="00C631E5" w:rsidP="00E7340D">
      <w:pPr>
        <w:jc w:val="right"/>
        <w:rPr>
          <w:sz w:val="24"/>
        </w:rPr>
      </w:pPr>
    </w:p>
    <w:p w:rsidR="00C631E5" w:rsidRPr="00347DF8" w:rsidRDefault="00C631E5" w:rsidP="00E7340D">
      <w:pPr>
        <w:jc w:val="right"/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631E5" w:rsidRPr="00347DF8" w:rsidRDefault="00C631E5" w:rsidP="00C631E5">
      <w:pPr>
        <w:rPr>
          <w:sz w:val="24"/>
        </w:rPr>
      </w:pPr>
    </w:p>
    <w:p w:rsidR="00C01550" w:rsidRDefault="00C631E5" w:rsidP="00C631E5">
      <w:pPr>
        <w:jc w:val="center"/>
        <w:rPr>
          <w:sz w:val="28"/>
          <w:szCs w:val="28"/>
        </w:rPr>
      </w:pPr>
      <w:r w:rsidRPr="00425951">
        <w:rPr>
          <w:sz w:val="28"/>
          <w:szCs w:val="28"/>
        </w:rPr>
        <w:t>Красноуфимск</w:t>
      </w:r>
    </w:p>
    <w:p w:rsidR="00C631E5" w:rsidRPr="00425951" w:rsidRDefault="00C631E5" w:rsidP="00C631E5">
      <w:pPr>
        <w:jc w:val="center"/>
        <w:rPr>
          <w:sz w:val="28"/>
          <w:szCs w:val="28"/>
        </w:rPr>
      </w:pPr>
      <w:r w:rsidRPr="00425951">
        <w:rPr>
          <w:sz w:val="28"/>
          <w:szCs w:val="28"/>
        </w:rPr>
        <w:t>201</w:t>
      </w:r>
      <w:r w:rsidR="00425951" w:rsidRPr="00425951">
        <w:rPr>
          <w:sz w:val="28"/>
          <w:szCs w:val="28"/>
        </w:rPr>
        <w:t>6</w:t>
      </w:r>
      <w:r w:rsidRPr="00425951">
        <w:rPr>
          <w:sz w:val="28"/>
          <w:szCs w:val="28"/>
        </w:rPr>
        <w:t xml:space="preserve"> год</w:t>
      </w:r>
    </w:p>
    <w:p w:rsidR="00C631E5" w:rsidRPr="00894C20" w:rsidRDefault="00C631E5" w:rsidP="00C631E5">
      <w:pPr>
        <w:pStyle w:val="4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32"/>
          <w:szCs w:val="32"/>
        </w:rPr>
      </w:pPr>
      <w:r w:rsidRPr="00894C20">
        <w:rPr>
          <w:rFonts w:ascii="Times New Roman" w:hAnsi="Times New Roman"/>
          <w:b w:val="0"/>
          <w:bCs w:val="0"/>
          <w:i w:val="0"/>
          <w:iCs w:val="0"/>
          <w:color w:val="auto"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  <w:szCs w:val="32"/>
        </w:rPr>
        <w:t>.</w:t>
      </w:r>
      <w:r w:rsidRPr="00894C20">
        <w:rPr>
          <w:rFonts w:ascii="Times New Roman" w:hAnsi="Times New Roman"/>
          <w:b w:val="0"/>
          <w:bCs w:val="0"/>
          <w:i w:val="0"/>
          <w:iCs w:val="0"/>
          <w:color w:val="auto"/>
          <w:sz w:val="32"/>
          <w:szCs w:val="32"/>
        </w:rPr>
        <w:t xml:space="preserve"> П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  <w:szCs w:val="32"/>
        </w:rPr>
        <w:t xml:space="preserve">ояснительная записка </w:t>
      </w:r>
    </w:p>
    <w:p w:rsidR="00C631E5" w:rsidRDefault="00C631E5" w:rsidP="00C631E5">
      <w:pPr>
        <w:pStyle w:val="31"/>
        <w:ind w:firstLine="975"/>
        <w:rPr>
          <w:szCs w:val="24"/>
        </w:rPr>
      </w:pP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Эстетическое и нравственное воспитание детей и подростков средствами искусства, в том числе средствами театра, имеет особое значение. Ведь именно в детские годы закладываются основы для многостороннего, гармоничного развития личности человека, а то, что упущено в детстве, может позднее оказаться невосполнимым. 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Практика театрально-творческого восприятия и обучения  детей и теория педагогики и психологии говорят нам о высокой художественно-воспитательной эффективности занятий театром. Такие показатели есть применительно к младшим школьникам (Т.Ф.Завадская, А.Я.Михайлова</w:t>
      </w:r>
      <w:r>
        <w:rPr>
          <w:sz w:val="28"/>
          <w:szCs w:val="28"/>
        </w:rPr>
        <w:t>)</w:t>
      </w:r>
      <w:r w:rsidRPr="004E1A73">
        <w:rPr>
          <w:sz w:val="28"/>
          <w:szCs w:val="28"/>
        </w:rPr>
        <w:t xml:space="preserve">. </w:t>
      </w:r>
    </w:p>
    <w:p w:rsidR="00C631E5" w:rsidRPr="00640D85" w:rsidRDefault="0021797E" w:rsidP="00C631E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</w:t>
      </w:r>
      <w:r w:rsidR="00C631E5">
        <w:rPr>
          <w:rFonts w:ascii="Times New Roman" w:hAnsi="Times New Roman"/>
          <w:sz w:val="28"/>
          <w:szCs w:val="28"/>
        </w:rPr>
        <w:t xml:space="preserve"> дополнительной </w:t>
      </w:r>
      <w:proofErr w:type="spellStart"/>
      <w:r w:rsidR="00C631E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C631E5">
        <w:rPr>
          <w:rFonts w:ascii="Times New Roman" w:hAnsi="Times New Roman"/>
          <w:sz w:val="28"/>
          <w:szCs w:val="28"/>
        </w:rPr>
        <w:t xml:space="preserve"> </w:t>
      </w:r>
      <w:r w:rsidR="00C631E5" w:rsidRPr="004E1A73">
        <w:rPr>
          <w:rFonts w:ascii="Times New Roman" w:hAnsi="Times New Roman"/>
          <w:sz w:val="28"/>
          <w:szCs w:val="28"/>
        </w:rPr>
        <w:t>программ</w:t>
      </w:r>
      <w:r w:rsidR="00C631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E5" w:rsidRPr="00287F87">
        <w:rPr>
          <w:rFonts w:ascii="Times New Roman" w:hAnsi="Times New Roman"/>
          <w:bCs/>
          <w:sz w:val="32"/>
          <w:szCs w:val="32"/>
        </w:rPr>
        <w:t>«</w:t>
      </w:r>
      <w:r w:rsidR="00C631E5" w:rsidRPr="00287F87">
        <w:rPr>
          <w:rFonts w:ascii="Times New Roman" w:hAnsi="Times New Roman"/>
          <w:bCs/>
          <w:sz w:val="28"/>
          <w:szCs w:val="28"/>
        </w:rPr>
        <w:t>Театральная студия «Арлекин</w:t>
      </w:r>
      <w:proofErr w:type="gramStart"/>
      <w:r w:rsidR="00C631E5" w:rsidRPr="00287F87">
        <w:rPr>
          <w:rFonts w:ascii="Times New Roman" w:hAnsi="Times New Roman"/>
          <w:bCs/>
          <w:sz w:val="28"/>
          <w:szCs w:val="28"/>
        </w:rPr>
        <w:t>»</w:t>
      </w:r>
      <w:r w:rsidR="00C631E5">
        <w:rPr>
          <w:rFonts w:ascii="Times New Roman" w:hAnsi="Times New Roman"/>
          <w:sz w:val="28"/>
          <w:szCs w:val="28"/>
        </w:rPr>
        <w:t>(</w:t>
      </w:r>
      <w:proofErr w:type="gramEnd"/>
      <w:r w:rsidR="00C631E5">
        <w:rPr>
          <w:rFonts w:ascii="Times New Roman" w:hAnsi="Times New Roman"/>
          <w:sz w:val="28"/>
          <w:szCs w:val="28"/>
        </w:rPr>
        <w:t xml:space="preserve">далее программа) </w:t>
      </w:r>
      <w:r>
        <w:rPr>
          <w:rFonts w:ascii="Times New Roman" w:hAnsi="Times New Roman"/>
          <w:sz w:val="28"/>
          <w:szCs w:val="28"/>
        </w:rPr>
        <w:t xml:space="preserve">способствует </w:t>
      </w:r>
      <w:r w:rsidR="00C631E5" w:rsidRPr="004E1A7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="00C631E5" w:rsidRPr="004E1A73">
        <w:rPr>
          <w:rFonts w:ascii="Times New Roman" w:hAnsi="Times New Roman"/>
          <w:sz w:val="28"/>
          <w:szCs w:val="28"/>
        </w:rPr>
        <w:t xml:space="preserve"> </w:t>
      </w:r>
      <w:r w:rsidR="00C631E5">
        <w:rPr>
          <w:rFonts w:ascii="Times New Roman" w:hAnsi="Times New Roman"/>
          <w:sz w:val="28"/>
          <w:szCs w:val="28"/>
        </w:rPr>
        <w:t xml:space="preserve">таких </w:t>
      </w:r>
      <w:r w:rsidR="00C631E5" w:rsidRPr="004E1A73">
        <w:rPr>
          <w:rFonts w:ascii="Times New Roman" w:hAnsi="Times New Roman"/>
          <w:sz w:val="28"/>
          <w:szCs w:val="28"/>
        </w:rPr>
        <w:t xml:space="preserve">проблем </w:t>
      </w:r>
      <w:r w:rsidR="00C631E5">
        <w:rPr>
          <w:rFonts w:ascii="Times New Roman" w:hAnsi="Times New Roman"/>
          <w:sz w:val="28"/>
          <w:szCs w:val="28"/>
        </w:rPr>
        <w:t>как</w:t>
      </w:r>
      <w:r w:rsidR="00C631E5" w:rsidRPr="004E1A73">
        <w:rPr>
          <w:rFonts w:ascii="Times New Roman" w:hAnsi="Times New Roman"/>
          <w:sz w:val="28"/>
          <w:szCs w:val="28"/>
        </w:rPr>
        <w:t>: недостаток общения, познание себя и окружающего мира, адаптаци</w:t>
      </w:r>
      <w:r w:rsidR="003A6C48">
        <w:rPr>
          <w:rFonts w:ascii="Times New Roman" w:hAnsi="Times New Roman"/>
          <w:sz w:val="28"/>
          <w:szCs w:val="28"/>
        </w:rPr>
        <w:t>я</w:t>
      </w:r>
      <w:r w:rsidR="00C631E5" w:rsidRPr="004E1A73">
        <w:rPr>
          <w:rFonts w:ascii="Times New Roman" w:hAnsi="Times New Roman"/>
          <w:sz w:val="28"/>
          <w:szCs w:val="28"/>
        </w:rPr>
        <w:t xml:space="preserve"> в малой группе сверстников, а затем и в обществе, потребность проявлять себя, пробовать себя, самоутвердится, развивать самосознание, самовыражение и т.д. Сценическое перевоплощение, которое лежит в основе театрального искусства, помогает обучающимся в этом:</w:t>
      </w:r>
      <w:r w:rsidR="00C631E5" w:rsidRPr="00640D85">
        <w:rPr>
          <w:rFonts w:ascii="Times New Roman" w:hAnsi="Times New Roman"/>
          <w:sz w:val="28"/>
          <w:szCs w:val="28"/>
        </w:rPr>
        <w:t>подражание, которое связано с тем, что им необходима возможность разыгрывать то, что он видит, для того, чтобы это понять  или, по крайней мере, почувствовать себя частью события;разыгрывание реальных жизненных ролей;выход запрещённых или социально не одобряемых побуждений;расширение своего «Я», попытки сломать ригидные и тесные пределы, которые не дают выявить свои таланты;разрешение своих личных (психологических, физиологических) проблем;выражение подавленных потребностей.</w:t>
      </w:r>
    </w:p>
    <w:p w:rsidR="00C631E5" w:rsidRDefault="00C631E5" w:rsidP="00C631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A73">
        <w:rPr>
          <w:sz w:val="28"/>
          <w:szCs w:val="28"/>
        </w:rPr>
        <w:t>от</w:t>
      </w:r>
      <w:r>
        <w:rPr>
          <w:sz w:val="28"/>
          <w:szCs w:val="28"/>
        </w:rPr>
        <w:t>ребность в овладении театрально-творческой</w:t>
      </w:r>
      <w:r w:rsidRPr="004E1A73">
        <w:rPr>
          <w:sz w:val="28"/>
          <w:szCs w:val="28"/>
        </w:rPr>
        <w:t xml:space="preserve"> деятельностью со стороны заказчиков д</w:t>
      </w:r>
      <w:r w:rsidR="005C64D3">
        <w:rPr>
          <w:sz w:val="28"/>
          <w:szCs w:val="28"/>
        </w:rPr>
        <w:t xml:space="preserve">ополнительных образовательных услуг в </w:t>
      </w:r>
      <w:r>
        <w:rPr>
          <w:sz w:val="28"/>
          <w:szCs w:val="28"/>
        </w:rPr>
        <w:t xml:space="preserve">ГО </w:t>
      </w:r>
      <w:r w:rsidRPr="004E1A73">
        <w:rPr>
          <w:sz w:val="28"/>
          <w:szCs w:val="28"/>
        </w:rPr>
        <w:t>Красноуфимск существует. В практике дополнительного образования существуют программы по развитию театрального творчества, но в данной программе систематизированы средства и методы театрально-игровой деятельности. Идет процесс развития ценностно-смысловой сферы детей, которая позволяет развить у обучающихся компетентность в процессе выстраивани</w:t>
      </w:r>
      <w:r>
        <w:rPr>
          <w:sz w:val="28"/>
          <w:szCs w:val="28"/>
        </w:rPr>
        <w:t xml:space="preserve">я ценностей и определения смысла </w:t>
      </w:r>
      <w:r w:rsidRPr="004E1A73">
        <w:rPr>
          <w:sz w:val="28"/>
          <w:szCs w:val="28"/>
        </w:rPr>
        <w:t>жизненных ориентиров, вовлечь и направить театральной деятельностью</w:t>
      </w:r>
      <w:r>
        <w:rPr>
          <w:sz w:val="28"/>
          <w:szCs w:val="28"/>
        </w:rPr>
        <w:t xml:space="preserve"> в творческий процесс</w:t>
      </w:r>
      <w:r w:rsidRPr="004E1A73">
        <w:rPr>
          <w:sz w:val="28"/>
          <w:szCs w:val="28"/>
        </w:rPr>
        <w:t>.</w:t>
      </w:r>
    </w:p>
    <w:p w:rsidR="00782EED" w:rsidRDefault="00425951" w:rsidP="00C631E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25951">
        <w:rPr>
          <w:sz w:val="28"/>
          <w:szCs w:val="28"/>
        </w:rPr>
        <w:t>Программа «</w:t>
      </w:r>
      <w:r>
        <w:rPr>
          <w:sz w:val="28"/>
          <w:szCs w:val="28"/>
        </w:rPr>
        <w:t>Театральная студия «Арлекин</w:t>
      </w:r>
      <w:r w:rsidRPr="00425951">
        <w:rPr>
          <w:sz w:val="28"/>
          <w:szCs w:val="28"/>
        </w:rPr>
        <w:t>»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наукиРФ</w:t>
      </w:r>
      <w:proofErr w:type="gramEnd"/>
      <w:r w:rsidRPr="00425951">
        <w:rPr>
          <w:sz w:val="28"/>
          <w:szCs w:val="28"/>
        </w:rPr>
        <w:t xml:space="preserve"> </w:t>
      </w:r>
      <w:proofErr w:type="gramStart"/>
      <w:r w:rsidRPr="00425951">
        <w:rPr>
          <w:sz w:val="28"/>
          <w:szCs w:val="28"/>
        </w:rPr>
        <w:t xml:space="preserve"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</w:t>
      </w:r>
      <w:r w:rsidRPr="00425951">
        <w:rPr>
          <w:sz w:val="28"/>
          <w:szCs w:val="28"/>
        </w:rPr>
        <w:lastRenderedPageBreak/>
        <w:t>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 разработана в соответствии с социальным заказом</w:t>
      </w:r>
      <w:proofErr w:type="gramEnd"/>
      <w:r w:rsidRPr="00425951">
        <w:rPr>
          <w:sz w:val="28"/>
          <w:szCs w:val="28"/>
        </w:rPr>
        <w:t xml:space="preserve"> и реализуется в МАУДО «Дворец творчества» (далее Дворец)  в художественной направленности.</w:t>
      </w:r>
    </w:p>
    <w:p w:rsidR="00C631E5" w:rsidRPr="004E1A73" w:rsidRDefault="00C631E5" w:rsidP="00C631E5">
      <w:pPr>
        <w:pStyle w:val="a7"/>
        <w:ind w:firstLine="709"/>
        <w:rPr>
          <w:sz w:val="28"/>
          <w:szCs w:val="28"/>
        </w:rPr>
      </w:pPr>
      <w:r w:rsidRPr="004E1A73">
        <w:rPr>
          <w:i/>
          <w:sz w:val="28"/>
          <w:szCs w:val="28"/>
        </w:rPr>
        <w:t>Цель программы</w:t>
      </w:r>
      <w:r w:rsidRPr="004E1A73">
        <w:rPr>
          <w:rFonts w:eastAsia="Calibri"/>
          <w:i/>
          <w:sz w:val="28"/>
          <w:szCs w:val="28"/>
        </w:rPr>
        <w:t>:</w:t>
      </w:r>
      <w:r w:rsidRPr="004E1A73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творческих способностей</w:t>
      </w:r>
      <w:r w:rsidR="00537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4E1A73">
        <w:rPr>
          <w:sz w:val="28"/>
          <w:szCs w:val="28"/>
        </w:rPr>
        <w:t>средств</w:t>
      </w:r>
      <w:r w:rsidR="002830CC">
        <w:rPr>
          <w:sz w:val="28"/>
          <w:szCs w:val="28"/>
        </w:rPr>
        <w:t>а</w:t>
      </w:r>
      <w:r w:rsidRPr="004E1A73">
        <w:rPr>
          <w:sz w:val="28"/>
          <w:szCs w:val="28"/>
        </w:rPr>
        <w:t>м</w:t>
      </w:r>
      <w:r w:rsidR="002830CC">
        <w:rPr>
          <w:sz w:val="28"/>
          <w:szCs w:val="28"/>
        </w:rPr>
        <w:t>и</w:t>
      </w:r>
      <w:r w:rsidRPr="004E1A73">
        <w:rPr>
          <w:sz w:val="28"/>
          <w:szCs w:val="28"/>
        </w:rPr>
        <w:t xml:space="preserve"> театрального искусства.</w:t>
      </w:r>
    </w:p>
    <w:p w:rsidR="00C13FD0" w:rsidRPr="00C13FD0" w:rsidRDefault="00C631E5" w:rsidP="00C13FD0">
      <w:pPr>
        <w:ind w:left="644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Задачи: </w:t>
      </w:r>
    </w:p>
    <w:p w:rsidR="00C13FD0" w:rsidRDefault="00C13FD0" w:rsidP="00C13F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CA599F">
        <w:rPr>
          <w:sz w:val="28"/>
          <w:szCs w:val="28"/>
        </w:rPr>
        <w:t xml:space="preserve">у обучающихся </w:t>
      </w:r>
      <w:r>
        <w:rPr>
          <w:sz w:val="28"/>
          <w:szCs w:val="28"/>
        </w:rPr>
        <w:t xml:space="preserve">знаний об </w:t>
      </w:r>
      <w:r w:rsidRPr="004E1A7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4E1A73">
        <w:rPr>
          <w:sz w:val="28"/>
          <w:szCs w:val="28"/>
        </w:rPr>
        <w:t xml:space="preserve"> вида</w:t>
      </w:r>
      <w:r>
        <w:rPr>
          <w:sz w:val="28"/>
          <w:szCs w:val="28"/>
        </w:rPr>
        <w:t>х</w:t>
      </w:r>
      <w:r w:rsidRPr="004E1A73">
        <w:rPr>
          <w:sz w:val="28"/>
          <w:szCs w:val="28"/>
        </w:rPr>
        <w:t xml:space="preserve"> и жанра</w:t>
      </w:r>
      <w:r>
        <w:rPr>
          <w:sz w:val="28"/>
          <w:szCs w:val="28"/>
        </w:rPr>
        <w:t>х</w:t>
      </w:r>
      <w:r w:rsidRPr="004E1A73">
        <w:rPr>
          <w:sz w:val="28"/>
          <w:szCs w:val="28"/>
        </w:rPr>
        <w:t xml:space="preserve"> театральной деятельности</w:t>
      </w:r>
      <w:r w:rsidR="009F0FFE">
        <w:rPr>
          <w:sz w:val="28"/>
          <w:szCs w:val="28"/>
        </w:rPr>
        <w:t>, основных терминах</w:t>
      </w:r>
      <w:r>
        <w:rPr>
          <w:sz w:val="28"/>
          <w:szCs w:val="28"/>
        </w:rPr>
        <w:t>;</w:t>
      </w:r>
    </w:p>
    <w:p w:rsidR="00C631E5" w:rsidRPr="00C13FD0" w:rsidRDefault="002145D9" w:rsidP="00C13FD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C13FD0">
        <w:rPr>
          <w:sz w:val="28"/>
          <w:szCs w:val="28"/>
        </w:rPr>
        <w:t>развитие умений и субъектных качеств обучающихся в театральной деятельности и внутренней жизни мастерской;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воспитание устойчивых интересов и положительного эмоционально-ценностного отношения к деятельности и общению в данной (театральной) среде;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понимание и принятие театральных традиций и правил каждым обучающимся;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педагогическая поддержка процессов социальной адаптации и личностного роста каждого (с опорой на рефлексивную позицию);</w:t>
      </w:r>
    </w:p>
    <w:p w:rsidR="00C631E5" w:rsidRPr="004E1A73" w:rsidRDefault="00DE65D9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AC78FA">
        <w:rPr>
          <w:sz w:val="28"/>
          <w:szCs w:val="28"/>
        </w:rPr>
        <w:t xml:space="preserve">у обучающихся </w:t>
      </w:r>
      <w:r w:rsidR="00C631E5" w:rsidRPr="004E1A73">
        <w:rPr>
          <w:sz w:val="28"/>
          <w:szCs w:val="28"/>
        </w:rPr>
        <w:t>личностных и социальных потребностей в процессе занятий в театральной мастерской;</w:t>
      </w:r>
    </w:p>
    <w:p w:rsidR="00C631E5" w:rsidRPr="004E1A73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4E1A73">
        <w:rPr>
          <w:sz w:val="28"/>
          <w:szCs w:val="28"/>
        </w:rPr>
        <w:t xml:space="preserve"> методам и способам применения полученных знаний в сценической и реальной жизни;</w:t>
      </w:r>
    </w:p>
    <w:p w:rsidR="00C631E5" w:rsidRPr="005F19F6" w:rsidRDefault="00C631E5" w:rsidP="00C631E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F19F6">
        <w:rPr>
          <w:sz w:val="28"/>
          <w:szCs w:val="28"/>
        </w:rPr>
        <w:t>формирование навыков исполнительской деятельности, навыков импровиз</w:t>
      </w:r>
      <w:r>
        <w:rPr>
          <w:sz w:val="28"/>
          <w:szCs w:val="28"/>
        </w:rPr>
        <w:t xml:space="preserve">ации, </w:t>
      </w:r>
      <w:r w:rsidRPr="004E1A73">
        <w:rPr>
          <w:sz w:val="28"/>
          <w:szCs w:val="28"/>
        </w:rPr>
        <w:t>основ актерского мастерства</w:t>
      </w:r>
      <w:r>
        <w:rPr>
          <w:sz w:val="28"/>
          <w:szCs w:val="28"/>
        </w:rPr>
        <w:t>;</w:t>
      </w:r>
    </w:p>
    <w:p w:rsidR="00881281" w:rsidRDefault="00C631E5" w:rsidP="00881281">
      <w:pPr>
        <w:numPr>
          <w:ilvl w:val="0"/>
          <w:numId w:val="6"/>
        </w:numPr>
        <w:ind w:left="644" w:hanging="77"/>
        <w:jc w:val="both"/>
        <w:rPr>
          <w:sz w:val="28"/>
          <w:szCs w:val="28"/>
        </w:rPr>
      </w:pPr>
      <w:r w:rsidRPr="00881281">
        <w:rPr>
          <w:sz w:val="28"/>
          <w:szCs w:val="28"/>
        </w:rPr>
        <w:t>развитие личностного и актерского самовыражения</w:t>
      </w:r>
      <w:r w:rsidR="00881281">
        <w:rPr>
          <w:sz w:val="28"/>
          <w:szCs w:val="28"/>
        </w:rPr>
        <w:t>;</w:t>
      </w:r>
    </w:p>
    <w:p w:rsidR="00C631E5" w:rsidRPr="00881281" w:rsidRDefault="00881281" w:rsidP="00881281">
      <w:pPr>
        <w:numPr>
          <w:ilvl w:val="0"/>
          <w:numId w:val="6"/>
        </w:numPr>
        <w:ind w:left="644" w:hanging="77"/>
        <w:jc w:val="both"/>
        <w:rPr>
          <w:sz w:val="28"/>
          <w:szCs w:val="28"/>
        </w:rPr>
      </w:pPr>
      <w:r w:rsidRPr="00881281">
        <w:rPr>
          <w:sz w:val="28"/>
          <w:szCs w:val="28"/>
        </w:rPr>
        <w:t xml:space="preserve"> создание комфортной развивающей среды для личностного роста и социальной адаптации каждого обучающегося.</w:t>
      </w:r>
    </w:p>
    <w:p w:rsidR="00881281" w:rsidRPr="004E1A73" w:rsidRDefault="00C631E5" w:rsidP="00881281">
      <w:pPr>
        <w:pStyle w:val="a7"/>
        <w:ind w:firstLine="709"/>
        <w:rPr>
          <w:sz w:val="28"/>
          <w:szCs w:val="28"/>
        </w:rPr>
      </w:pPr>
      <w:r w:rsidRPr="004E1A73">
        <w:rPr>
          <w:i/>
          <w:sz w:val="28"/>
          <w:szCs w:val="28"/>
        </w:rPr>
        <w:t>Планируемый результат</w:t>
      </w:r>
      <w:proofErr w:type="gramStart"/>
      <w:r w:rsidRPr="004E1A73">
        <w:rPr>
          <w:i/>
          <w:sz w:val="28"/>
          <w:szCs w:val="28"/>
        </w:rPr>
        <w:t>:</w:t>
      </w:r>
      <w:r w:rsidR="00881281">
        <w:rPr>
          <w:sz w:val="28"/>
          <w:szCs w:val="28"/>
        </w:rPr>
        <w:t>у</w:t>
      </w:r>
      <w:proofErr w:type="gramEnd"/>
      <w:r w:rsidR="00881281">
        <w:rPr>
          <w:sz w:val="28"/>
          <w:szCs w:val="28"/>
        </w:rPr>
        <w:t xml:space="preserve"> выпускника </w:t>
      </w:r>
      <w:r w:rsidR="00881281" w:rsidRPr="004E1A73">
        <w:rPr>
          <w:sz w:val="28"/>
          <w:szCs w:val="28"/>
        </w:rPr>
        <w:t>развит</w:t>
      </w:r>
      <w:r w:rsidR="00881281">
        <w:rPr>
          <w:sz w:val="28"/>
          <w:szCs w:val="28"/>
        </w:rPr>
        <w:t>ы</w:t>
      </w:r>
      <w:r w:rsidR="0080460E">
        <w:rPr>
          <w:sz w:val="28"/>
          <w:szCs w:val="28"/>
        </w:rPr>
        <w:t xml:space="preserve"> </w:t>
      </w:r>
      <w:r w:rsidR="00881281">
        <w:rPr>
          <w:sz w:val="28"/>
          <w:szCs w:val="28"/>
        </w:rPr>
        <w:t>творческие способности в театральной деятельности.</w:t>
      </w:r>
    </w:p>
    <w:p w:rsidR="00C631E5" w:rsidRDefault="00C631E5" w:rsidP="00C631E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становление личности с высоким творческим потенциалом в театральной деятельности.</w:t>
      </w:r>
    </w:p>
    <w:p w:rsidR="00C631E5" w:rsidRDefault="00C631E5" w:rsidP="00C631E5">
      <w:pPr>
        <w:ind w:firstLine="709"/>
        <w:jc w:val="both"/>
        <w:rPr>
          <w:i/>
          <w:sz w:val="28"/>
          <w:szCs w:val="28"/>
        </w:rPr>
      </w:pPr>
      <w:r w:rsidRPr="004E1A73">
        <w:rPr>
          <w:i/>
          <w:sz w:val="28"/>
          <w:szCs w:val="28"/>
        </w:rPr>
        <w:t xml:space="preserve">Этапы реализации программы: 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1 этап – предполагает знакомство с основами театральной деятельности; формирование навыков передачи позой, жестом, движением основных эмоций, развитие речи, внимания, фантазии, воображения;  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2 этап - предполагает  формирование навыков исполнительской деятельности, развитие импровизации, постановка голоса, взаимозависящее общение. 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Программой предусмотрена работа актерской группы (наиболее творческих, артистичных детей) для подготовки спектаклей и участия в их постановках. </w:t>
      </w:r>
    </w:p>
    <w:p w:rsidR="00C631E5" w:rsidRPr="004E1A73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lastRenderedPageBreak/>
        <w:t xml:space="preserve">Благодаря </w:t>
      </w:r>
      <w:proofErr w:type="spellStart"/>
      <w:r w:rsidRPr="004E1A73">
        <w:rPr>
          <w:sz w:val="28"/>
          <w:szCs w:val="28"/>
        </w:rPr>
        <w:t>этапности</w:t>
      </w:r>
      <w:proofErr w:type="spellEnd"/>
      <w:r w:rsidRPr="004E1A73">
        <w:rPr>
          <w:sz w:val="28"/>
          <w:szCs w:val="28"/>
        </w:rPr>
        <w:t xml:space="preserve"> образовательного процесса, от простого к сложному, с помощью актёрского тренинга (изображение животных, «с</w:t>
      </w:r>
      <w:r>
        <w:rPr>
          <w:sz w:val="28"/>
          <w:szCs w:val="28"/>
        </w:rPr>
        <w:t>понтанные задания», этюды, сценическая</w:t>
      </w:r>
      <w:r w:rsidRPr="004E1A73">
        <w:rPr>
          <w:sz w:val="28"/>
          <w:szCs w:val="28"/>
        </w:rPr>
        <w:t xml:space="preserve"> речь, сцен</w:t>
      </w:r>
      <w:r>
        <w:rPr>
          <w:sz w:val="28"/>
          <w:szCs w:val="28"/>
        </w:rPr>
        <w:t>ическое</w:t>
      </w:r>
      <w:r w:rsidRPr="004E1A73">
        <w:rPr>
          <w:sz w:val="28"/>
          <w:szCs w:val="28"/>
        </w:rPr>
        <w:t xml:space="preserve"> движение и т.д.) и через включение каждого в творческую деятельность достигается основная цель.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младшего школьного возраста. </w:t>
      </w:r>
      <w:r w:rsidRPr="004E1A73">
        <w:rPr>
          <w:sz w:val="28"/>
          <w:szCs w:val="28"/>
        </w:rPr>
        <w:t xml:space="preserve">Младший школьный возраст -  период впитывания, накопления знаний. Этому благоприятствуют характерные особенности детей: доверчивое подчинение авторитету, повышенная восприимчивость, внимательность, исполнительность, подражательность. </w:t>
      </w:r>
      <w:proofErr w:type="gramStart"/>
      <w:r w:rsidRPr="004E1A73">
        <w:rPr>
          <w:sz w:val="28"/>
          <w:szCs w:val="28"/>
        </w:rPr>
        <w:t>В этом возрасте наблюдается развитие самосознания: происходит переход от конкретно-ситуативной самооценки к более обобщенной, возрастает критичность, требовательность к себе.</w:t>
      </w:r>
      <w:proofErr w:type="gramEnd"/>
      <w:r w:rsidRPr="004E1A73">
        <w:rPr>
          <w:sz w:val="28"/>
          <w:szCs w:val="28"/>
        </w:rPr>
        <w:t xml:space="preserve"> Потребность в игровой деятельности остается сильной, однако содержание игр изменяется. Младшие школьники проявляют явный интерес к играм, требующим смекалки, содержащим элемент соревнования и самовыражения. Именно занятия театром способствуют раскрытию и активизации своеобразия, самобытности, самостоятельности каждого ребенка. </w:t>
      </w:r>
      <w:proofErr w:type="gramStart"/>
      <w:r w:rsidRPr="004E1A73">
        <w:rPr>
          <w:sz w:val="28"/>
          <w:szCs w:val="28"/>
        </w:rPr>
        <w:t>Этой задаче раскрытия “Я” личности обучающегося служат игровые исполнительские задания, где могут быть разные варианты исполнения, и каждый ребенок может предложить свой вариант в соответствии</w:t>
      </w:r>
      <w:r>
        <w:rPr>
          <w:sz w:val="28"/>
          <w:szCs w:val="28"/>
        </w:rPr>
        <w:t xml:space="preserve"> со своим пониманием и выдумкой, раскрыть свой творческий потенциал.</w:t>
      </w:r>
      <w:proofErr w:type="gramEnd"/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 Младший школьник, как правило, живет сегодняшним днем, поэтому необходимо учитывать рассчитанные на перспективу мотивы самосовершенствования и строить процесс познания таким образом, чтобы каждый ребенок видел свое движение вперед с первого дня занятий</w:t>
      </w:r>
      <w:r>
        <w:rPr>
          <w:sz w:val="28"/>
          <w:szCs w:val="28"/>
        </w:rPr>
        <w:t>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Общение младшего школьника с окружающими людьми вне школы также имеет свои особенности, обусловленные его новой социальной ролью. Он стремится четко обозначить свои права и обязанности и ожидает доверия старших к своим новым умениям.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Теоретическая подготовка детей по программе предусматривает: </w:t>
      </w:r>
      <w:r w:rsidRPr="004E1A73">
        <w:rPr>
          <w:sz w:val="28"/>
          <w:szCs w:val="28"/>
        </w:rPr>
        <w:t>беседы и дискуссии о театре, основе театрального искусства, театральной этике, поведении актера и зрителя, знакомство с театральными терминами.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Практическая работа осуществляется через: </w:t>
      </w:r>
      <w:r w:rsidRPr="004E1A73">
        <w:rPr>
          <w:sz w:val="28"/>
          <w:szCs w:val="28"/>
        </w:rPr>
        <w:t xml:space="preserve">обучение актерскому мастерству; создание новых образов и воплощение их на сцене;  </w:t>
      </w:r>
      <w:r>
        <w:rPr>
          <w:sz w:val="28"/>
          <w:szCs w:val="28"/>
        </w:rPr>
        <w:t>формирова</w:t>
      </w:r>
      <w:r w:rsidRPr="004E1A73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навыков владениясвоим телом, </w:t>
      </w:r>
      <w:r w:rsidRPr="004E1A73">
        <w:rPr>
          <w:sz w:val="28"/>
          <w:szCs w:val="28"/>
        </w:rPr>
        <w:t>голосом, мимикой и внутренним психологическим состоянием; этюды; упражнения; театральные тренинги.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Театр, как синтетический вид искусства становится отличной почвой для развития у воспитанников организаторских способностей и умений творчески и оригинально подходить к воплощению своих задумок.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Программа включает в себя основные направления театральной деятельности: игровое творчество, основы актерского мастерства (сценическое движение, речь, внимание, воображение, действие в предлагаемых обстоятельствах).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lastRenderedPageBreak/>
        <w:t>Заняти</w:t>
      </w:r>
      <w:r>
        <w:rPr>
          <w:sz w:val="28"/>
          <w:szCs w:val="28"/>
        </w:rPr>
        <w:t xml:space="preserve">е всегда строится по принципу </w:t>
      </w:r>
      <w:r w:rsidRPr="004E1A73">
        <w:rPr>
          <w:sz w:val="28"/>
          <w:szCs w:val="28"/>
        </w:rPr>
        <w:t>чередования видов деятельности. Обучающиеся большую часть занятия находятся в активной позиции: сценическое движение, актёрский тренинг, этюды и т.д. Статика встречается в процессе объяснения нового материала – это беседа, дискуссия, а также часть занятия, посвящённая сценической речи, предполагает работу артикуляционного аппарата, работу над дыханием, при отсутствии подвижности всего тела. Каждая ступень  предусматривает соответствующий уровень теоретических знаний, практического закрепления и форм самовыражения на сцене.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Разновозрастной детский коллектив, в котором налажена внутренняя жизнь, присутствуют признаки самоуправления (на разных этапах деятельности) и педагог дополнительного образования оказывает педагогическую поддержку, безусловно, работает на развитие социальной компетентности.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1A73">
        <w:rPr>
          <w:sz w:val="28"/>
          <w:szCs w:val="28"/>
        </w:rPr>
        <w:t xml:space="preserve">рограмма  рассчитана на 2 года обучения, </w:t>
      </w:r>
      <w:r>
        <w:rPr>
          <w:sz w:val="28"/>
          <w:szCs w:val="28"/>
        </w:rPr>
        <w:t xml:space="preserve">для </w:t>
      </w:r>
      <w:r w:rsidRPr="004E1A73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4E1A73">
        <w:rPr>
          <w:sz w:val="28"/>
          <w:szCs w:val="28"/>
        </w:rPr>
        <w:t xml:space="preserve"> 7-1</w:t>
      </w:r>
      <w:r>
        <w:rPr>
          <w:sz w:val="28"/>
          <w:szCs w:val="28"/>
        </w:rPr>
        <w:t>0</w:t>
      </w:r>
      <w:r w:rsidRPr="004E1A73">
        <w:rPr>
          <w:sz w:val="28"/>
          <w:szCs w:val="28"/>
        </w:rPr>
        <w:t xml:space="preserve"> лет. </w:t>
      </w:r>
      <w:r>
        <w:rPr>
          <w:sz w:val="28"/>
          <w:szCs w:val="28"/>
        </w:rPr>
        <w:t xml:space="preserve">Набор в учебные группы проводится на свободной основе. </w:t>
      </w:r>
      <w:r w:rsidRPr="004E1A73">
        <w:rPr>
          <w:sz w:val="28"/>
          <w:szCs w:val="28"/>
        </w:rPr>
        <w:t>Занят</w:t>
      </w:r>
      <w:r>
        <w:rPr>
          <w:sz w:val="28"/>
          <w:szCs w:val="28"/>
        </w:rPr>
        <w:t xml:space="preserve">ия проводятся 2 раза в неделю </w:t>
      </w:r>
      <w:r w:rsidRPr="004E1A73">
        <w:rPr>
          <w:sz w:val="28"/>
          <w:szCs w:val="28"/>
        </w:rPr>
        <w:t>по 2часа (4 часа в неделю), общее количество</w:t>
      </w:r>
      <w:r>
        <w:rPr>
          <w:sz w:val="28"/>
          <w:szCs w:val="28"/>
        </w:rPr>
        <w:t xml:space="preserve"> в год</w:t>
      </w:r>
      <w:r w:rsidRPr="004E1A73">
        <w:rPr>
          <w:sz w:val="28"/>
          <w:szCs w:val="28"/>
        </w:rPr>
        <w:t xml:space="preserve"> - 1</w:t>
      </w:r>
      <w:r>
        <w:rPr>
          <w:sz w:val="28"/>
          <w:szCs w:val="28"/>
        </w:rPr>
        <w:t>44</w:t>
      </w:r>
      <w:r w:rsidRPr="004E1A73">
        <w:rPr>
          <w:sz w:val="28"/>
          <w:szCs w:val="28"/>
        </w:rPr>
        <w:t xml:space="preserve"> ч</w:t>
      </w:r>
      <w:r>
        <w:rPr>
          <w:sz w:val="28"/>
          <w:szCs w:val="28"/>
        </w:rPr>
        <w:t>аса.</w:t>
      </w:r>
      <w:r w:rsidR="00F74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</w:t>
      </w:r>
      <w:r w:rsidRPr="0058135B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ой </w:t>
      </w:r>
      <w:r w:rsidRPr="0058135B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8135B">
        <w:rPr>
          <w:sz w:val="28"/>
          <w:szCs w:val="28"/>
        </w:rPr>
        <w:t xml:space="preserve"> – 1 раз в неделю по </w:t>
      </w:r>
      <w:r>
        <w:rPr>
          <w:sz w:val="28"/>
          <w:szCs w:val="28"/>
        </w:rPr>
        <w:t>2</w:t>
      </w:r>
      <w:r w:rsidRPr="0058135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8135B">
        <w:rPr>
          <w:sz w:val="28"/>
          <w:szCs w:val="28"/>
        </w:rPr>
        <w:t xml:space="preserve">, общее количество в год– </w:t>
      </w:r>
      <w:r>
        <w:rPr>
          <w:sz w:val="28"/>
          <w:szCs w:val="28"/>
        </w:rPr>
        <w:t>72</w:t>
      </w:r>
      <w:r w:rsidRPr="0058135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8135B">
        <w:rPr>
          <w:sz w:val="28"/>
          <w:szCs w:val="28"/>
        </w:rPr>
        <w:t>.</w:t>
      </w:r>
    </w:p>
    <w:p w:rsidR="00C631E5" w:rsidRPr="004E1A73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054C6A">
        <w:rPr>
          <w:sz w:val="28"/>
          <w:szCs w:val="28"/>
        </w:rPr>
        <w:t>Продолжительность занятий - 45 мин.,</w:t>
      </w:r>
      <w:r w:rsidRPr="004E1A73">
        <w:rPr>
          <w:sz w:val="28"/>
          <w:szCs w:val="28"/>
        </w:rPr>
        <w:t xml:space="preserve"> перемена </w:t>
      </w:r>
      <w:r>
        <w:rPr>
          <w:sz w:val="28"/>
          <w:szCs w:val="28"/>
        </w:rPr>
        <w:t xml:space="preserve">- 10 мин. 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Состав группы- 10-15 человек (в соответствии с СанПиН 2.4.4.</w:t>
      </w:r>
      <w:r>
        <w:rPr>
          <w:sz w:val="28"/>
          <w:szCs w:val="28"/>
        </w:rPr>
        <w:t>3172 для ООДОД № 33660</w:t>
      </w:r>
      <w:r w:rsidRPr="004E1A73">
        <w:rPr>
          <w:sz w:val="28"/>
          <w:szCs w:val="28"/>
        </w:rPr>
        <w:t>).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58135B">
        <w:rPr>
          <w:sz w:val="28"/>
          <w:szCs w:val="28"/>
        </w:rPr>
        <w:t xml:space="preserve">Программой предусмотрена работа творческой группы для развития творческого потенциала </w:t>
      </w:r>
      <w:proofErr w:type="gramStart"/>
      <w:r w:rsidRPr="0058135B">
        <w:rPr>
          <w:sz w:val="28"/>
          <w:szCs w:val="28"/>
        </w:rPr>
        <w:t>обучающихся</w:t>
      </w:r>
      <w:proofErr w:type="gramEnd"/>
      <w:r w:rsidRPr="0058135B">
        <w:rPr>
          <w:sz w:val="28"/>
          <w:szCs w:val="28"/>
        </w:rPr>
        <w:t>. Акцент делается на обучение мастерству ведущего для расширения пр</w:t>
      </w:r>
      <w:r w:rsidRPr="00342FA0">
        <w:rPr>
          <w:sz w:val="28"/>
          <w:szCs w:val="28"/>
        </w:rPr>
        <w:t>офессионал</w:t>
      </w:r>
      <w:r>
        <w:rPr>
          <w:sz w:val="28"/>
          <w:szCs w:val="28"/>
        </w:rPr>
        <w:t>изма в общении с людьми, полном раскрытии себя как личности, а также умение располагать к себе зрителей.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В процессе реализации программы используются </w:t>
      </w:r>
      <w:r w:rsidRPr="004E1A73">
        <w:rPr>
          <w:i/>
          <w:sz w:val="28"/>
          <w:szCs w:val="28"/>
        </w:rPr>
        <w:t>методы обучения:</w:t>
      </w:r>
    </w:p>
    <w:p w:rsidR="00C631E5" w:rsidRPr="004E1A73" w:rsidRDefault="00C631E5" w:rsidP="00C631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словесны</w:t>
      </w:r>
      <w:proofErr w:type="gramStart"/>
      <w:r w:rsidRPr="007D4867">
        <w:rPr>
          <w:i/>
          <w:sz w:val="28"/>
          <w:szCs w:val="28"/>
        </w:rPr>
        <w:t>е</w:t>
      </w:r>
      <w:r w:rsidRPr="004E1A73">
        <w:rPr>
          <w:sz w:val="28"/>
          <w:szCs w:val="28"/>
        </w:rPr>
        <w:t>(</w:t>
      </w:r>
      <w:proofErr w:type="gramEnd"/>
      <w:r w:rsidRPr="004E1A73">
        <w:rPr>
          <w:sz w:val="28"/>
          <w:szCs w:val="28"/>
        </w:rPr>
        <w:t xml:space="preserve">беседа, дискуссия (обсуждение этюдов)); </w:t>
      </w:r>
    </w:p>
    <w:p w:rsidR="00C631E5" w:rsidRPr="004E1A73" w:rsidRDefault="00C631E5" w:rsidP="00C631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D4867">
        <w:rPr>
          <w:i/>
          <w:sz w:val="28"/>
          <w:szCs w:val="28"/>
        </w:rPr>
        <w:t>наглядные</w:t>
      </w:r>
      <w:r w:rsidRPr="004E1A73">
        <w:rPr>
          <w:sz w:val="28"/>
          <w:szCs w:val="28"/>
        </w:rPr>
        <w:t xml:space="preserve"> (показ иллюстраций, упражнений по речи и движению);</w:t>
      </w:r>
      <w:proofErr w:type="gramEnd"/>
    </w:p>
    <w:p w:rsidR="00C631E5" w:rsidRPr="004E1A73" w:rsidRDefault="00C631E5" w:rsidP="00C631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частично- поисковые</w:t>
      </w:r>
      <w:r w:rsidRPr="004E1A73">
        <w:rPr>
          <w:sz w:val="28"/>
          <w:szCs w:val="28"/>
        </w:rPr>
        <w:t xml:space="preserve"> (мозговой штурм («накидывание» идей - как мог поступить персонаж); </w:t>
      </w:r>
    </w:p>
    <w:p w:rsidR="00C631E5" w:rsidRPr="004E1A73" w:rsidRDefault="00C631E5" w:rsidP="00C631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проблемно-поисковый</w:t>
      </w:r>
      <w:r w:rsidRPr="004E1A73">
        <w:rPr>
          <w:sz w:val="28"/>
          <w:szCs w:val="28"/>
        </w:rPr>
        <w:t xml:space="preserve">(подбор актуального, жизненного материала для номера); </w:t>
      </w:r>
    </w:p>
    <w:p w:rsidR="00C631E5" w:rsidRPr="004E1A73" w:rsidRDefault="00C631E5" w:rsidP="00C631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D4867">
        <w:rPr>
          <w:i/>
          <w:sz w:val="28"/>
          <w:szCs w:val="28"/>
        </w:rPr>
        <w:t>игровой метод</w:t>
      </w:r>
      <w:r w:rsidRPr="004E1A73">
        <w:rPr>
          <w:sz w:val="28"/>
          <w:szCs w:val="28"/>
        </w:rPr>
        <w:t xml:space="preserve"> (игровое моделирование (какое развитие может получить та или иная ситуация при разных «предлагаемых обстоятельствах»)</w:t>
      </w:r>
      <w:r>
        <w:rPr>
          <w:sz w:val="28"/>
          <w:szCs w:val="28"/>
        </w:rPr>
        <w:t>.</w:t>
      </w:r>
      <w:proofErr w:type="gramEnd"/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Кроме того, используются методы и приёмы работы над театральными диалогами и монологами, сценическим поведен</w:t>
      </w:r>
      <w:r>
        <w:rPr>
          <w:sz w:val="28"/>
          <w:szCs w:val="28"/>
        </w:rPr>
        <w:t>ием и речью героев:</w:t>
      </w:r>
    </w:p>
    <w:p w:rsidR="00C631E5" w:rsidRPr="004E1A73" w:rsidRDefault="00C631E5" w:rsidP="00C631E5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D4867">
        <w:rPr>
          <w:i/>
          <w:sz w:val="28"/>
          <w:szCs w:val="28"/>
        </w:rPr>
        <w:t>этюдный</w:t>
      </w:r>
      <w:r w:rsidRPr="004E1A73">
        <w:rPr>
          <w:sz w:val="28"/>
          <w:szCs w:val="28"/>
        </w:rPr>
        <w:t xml:space="preserve"> (где обучающиеся не только пробует свои силы на сценической площадке, но и находится в постоянной рефлексивной ситуации, потому что каждую работу и свою, в том числе необходимо анализировать, сопоставлять, проверять);</w:t>
      </w:r>
      <w:proofErr w:type="gramEnd"/>
    </w:p>
    <w:p w:rsidR="00C631E5" w:rsidRPr="004E1A73" w:rsidRDefault="00C631E5" w:rsidP="00C631E5">
      <w:pPr>
        <w:numPr>
          <w:ilvl w:val="0"/>
          <w:numId w:val="1"/>
        </w:numPr>
        <w:tabs>
          <w:tab w:val="clear" w:pos="786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D4867">
        <w:rPr>
          <w:i/>
          <w:sz w:val="28"/>
          <w:szCs w:val="28"/>
        </w:rPr>
        <w:lastRenderedPageBreak/>
        <w:t>«спонтанные творческие задания»</w:t>
      </w:r>
      <w:r w:rsidRPr="004E1A73">
        <w:rPr>
          <w:sz w:val="28"/>
          <w:szCs w:val="28"/>
        </w:rPr>
        <w:t xml:space="preserve"> (в которых обучающим предлагается «здесь и сейчас» что-либо изобразить; что изображать </w:t>
      </w:r>
      <w:r>
        <w:rPr>
          <w:sz w:val="28"/>
          <w:szCs w:val="28"/>
        </w:rPr>
        <w:t>–</w:t>
      </w:r>
      <w:r w:rsidRPr="004E1A73">
        <w:rPr>
          <w:sz w:val="28"/>
          <w:szCs w:val="28"/>
        </w:rPr>
        <w:t xml:space="preserve"> предлагает педагог (банка солёных огурцов, пылесос, капуста, сотовая связь и т.д.), а вот как (застывшая фигура, картинка с частичным движением, или озвучиванием и т.д.) – дети придумывают сами, развивая тем самым воображение, актёрскую фантазию,  и умение работать в команде);</w:t>
      </w:r>
      <w:proofErr w:type="gramEnd"/>
    </w:p>
    <w:p w:rsidR="00C631E5" w:rsidRPr="004E1A73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метод распознавания голоса и тактильных ощущений</w:t>
      </w:r>
      <w:r w:rsidRPr="004E1A73">
        <w:rPr>
          <w:sz w:val="28"/>
          <w:szCs w:val="28"/>
        </w:rPr>
        <w:t>;</w:t>
      </w:r>
    </w:p>
    <w:p w:rsidR="00C631E5" w:rsidRPr="007D4867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i/>
          <w:sz w:val="28"/>
          <w:szCs w:val="28"/>
        </w:rPr>
      </w:pPr>
      <w:r w:rsidRPr="007D4867">
        <w:rPr>
          <w:i/>
          <w:sz w:val="28"/>
          <w:szCs w:val="28"/>
        </w:rPr>
        <w:t>самонаблюдение и фиксирование мыслей, состояний, отношений собственных  и от лица персонажа;</w:t>
      </w:r>
    </w:p>
    <w:p w:rsidR="00C631E5" w:rsidRPr="007D4867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i/>
          <w:sz w:val="28"/>
          <w:szCs w:val="28"/>
        </w:rPr>
      </w:pPr>
      <w:r w:rsidRPr="007D4867">
        <w:rPr>
          <w:i/>
          <w:sz w:val="28"/>
          <w:szCs w:val="28"/>
        </w:rPr>
        <w:t>перевод повествовательного текста в побудительный и вопросительный,  интонирование текстов;</w:t>
      </w:r>
    </w:p>
    <w:p w:rsidR="00C631E5" w:rsidRPr="007D4867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работа над тембром, высотой и силой голоса</w:t>
      </w:r>
      <w:r w:rsidRPr="004E1A73">
        <w:rPr>
          <w:sz w:val="28"/>
          <w:szCs w:val="28"/>
        </w:rPr>
        <w:t xml:space="preserve"> (произнесение слова, словосочетания, предложения, тише – громче, сильнее – мягче, выше – ниже); </w:t>
      </w:r>
    </w:p>
    <w:p w:rsidR="00C631E5" w:rsidRPr="004E1A73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работа над дикцией, правильной артикуляцией</w:t>
      </w:r>
      <w:r w:rsidRPr="004E1A73">
        <w:rPr>
          <w:sz w:val="28"/>
          <w:szCs w:val="28"/>
        </w:rPr>
        <w:t>;</w:t>
      </w:r>
    </w:p>
    <w:p w:rsidR="00C631E5" w:rsidRPr="007D4867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работа над пластическим выражением образа</w:t>
      </w:r>
      <w:r>
        <w:rPr>
          <w:i/>
          <w:sz w:val="28"/>
          <w:szCs w:val="28"/>
        </w:rPr>
        <w:t xml:space="preserve"> (</w:t>
      </w:r>
      <w:r w:rsidRPr="007D4867">
        <w:rPr>
          <w:i/>
          <w:sz w:val="28"/>
          <w:szCs w:val="28"/>
        </w:rPr>
        <w:t xml:space="preserve">пластический этюд под музыку </w:t>
      </w:r>
      <w:r w:rsidRPr="007D4867">
        <w:rPr>
          <w:sz w:val="28"/>
          <w:szCs w:val="28"/>
        </w:rPr>
        <w:t xml:space="preserve">(жизнь растений, другая цивилизация и т.д.); </w:t>
      </w:r>
    </w:p>
    <w:p w:rsidR="00C631E5" w:rsidRPr="004E1A73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7D4867">
        <w:rPr>
          <w:i/>
          <w:sz w:val="28"/>
          <w:szCs w:val="28"/>
        </w:rPr>
        <w:t>«изобрази ситуацию»</w:t>
      </w:r>
      <w:r w:rsidRPr="004E1A73">
        <w:rPr>
          <w:sz w:val="28"/>
          <w:szCs w:val="28"/>
        </w:rPr>
        <w:t xml:space="preserve"> (ожившая картинка: очередь к зубному, перемена в школе, и т.д. усложняя);</w:t>
      </w:r>
    </w:p>
    <w:p w:rsidR="00C631E5" w:rsidRPr="004E1A73" w:rsidRDefault="00C631E5" w:rsidP="00C631E5">
      <w:pPr>
        <w:pStyle w:val="a9"/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B69B6">
        <w:rPr>
          <w:i/>
          <w:sz w:val="28"/>
          <w:szCs w:val="28"/>
        </w:rPr>
        <w:t xml:space="preserve"> «изобрази характер»</w:t>
      </w:r>
      <w:r w:rsidRPr="004E1A73">
        <w:rPr>
          <w:sz w:val="28"/>
          <w:szCs w:val="28"/>
        </w:rPr>
        <w:t xml:space="preserve"> («хулиган», «</w:t>
      </w:r>
      <w:proofErr w:type="spellStart"/>
      <w:r w:rsidRPr="004E1A73">
        <w:rPr>
          <w:sz w:val="28"/>
          <w:szCs w:val="28"/>
        </w:rPr>
        <w:t>заучка</w:t>
      </w:r>
      <w:proofErr w:type="spellEnd"/>
      <w:r w:rsidRPr="004E1A73">
        <w:rPr>
          <w:sz w:val="28"/>
          <w:szCs w:val="28"/>
        </w:rPr>
        <w:t>», «красотка», «дурнушка», главное выйти за рамки и сыграть не себя);</w:t>
      </w:r>
    </w:p>
    <w:p w:rsidR="00C631E5" w:rsidRPr="004E1A73" w:rsidRDefault="00C631E5" w:rsidP="00C631E5">
      <w:pPr>
        <w:pStyle w:val="a9"/>
        <w:numPr>
          <w:ilvl w:val="0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FB69B6">
        <w:rPr>
          <w:i/>
          <w:sz w:val="28"/>
          <w:szCs w:val="28"/>
        </w:rPr>
        <w:t>работа над «сцепкой», общение</w:t>
      </w:r>
      <w:r w:rsidRPr="004E1A73">
        <w:rPr>
          <w:sz w:val="28"/>
          <w:szCs w:val="28"/>
        </w:rPr>
        <w:t>: общение с предметом, общение с партнёром (контакт глаз, «пристройка», освоение пространства сцены и т.д.).</w:t>
      </w:r>
    </w:p>
    <w:p w:rsidR="00C631E5" w:rsidRPr="004E1A73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 xml:space="preserve">Средства обучения: </w:t>
      </w:r>
      <w:r w:rsidRPr="004E1A73">
        <w:rPr>
          <w:sz w:val="28"/>
          <w:szCs w:val="28"/>
        </w:rPr>
        <w:t xml:space="preserve">иллюстрации, раздаточный материал (реквизиты, элементы костюмов), музыкальные диски для сопровождения; ТСО </w:t>
      </w:r>
      <w:r>
        <w:rPr>
          <w:sz w:val="28"/>
          <w:szCs w:val="28"/>
        </w:rPr>
        <w:t>–</w:t>
      </w:r>
      <w:r w:rsidRPr="004E1A73">
        <w:rPr>
          <w:sz w:val="28"/>
          <w:szCs w:val="28"/>
        </w:rPr>
        <w:t xml:space="preserve"> магнитофон.</w:t>
      </w:r>
    </w:p>
    <w:p w:rsidR="00C631E5" w:rsidRPr="00640D85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4E1A73">
        <w:rPr>
          <w:i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простые (спектакль, концерт, зачёт); составные (учебные занятия, праздничный вечер, конкурс); комплексные (День открытых дверей, неделя театра, 23+8).</w:t>
      </w:r>
    </w:p>
    <w:p w:rsidR="00C631E5" w:rsidRPr="004E1A73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Основная форма – «</w:t>
      </w:r>
      <w:proofErr w:type="spellStart"/>
      <w:r w:rsidRPr="004E1A73">
        <w:rPr>
          <w:sz w:val="28"/>
          <w:szCs w:val="28"/>
        </w:rPr>
        <w:t>студийность</w:t>
      </w:r>
      <w:proofErr w:type="spellEnd"/>
      <w:r w:rsidRPr="004E1A73">
        <w:rPr>
          <w:sz w:val="28"/>
          <w:szCs w:val="28"/>
        </w:rPr>
        <w:t>», в результате которой достигается сплочение через совместную деятельность всей «Театральной мастерской». Способ формирования творческой и человеческой личности артиста: индивидуальная, парная, групповая, коллективная творческая работа (встречается в выполнении этюдов, «спонтанных заданий», в театральных играх, в подготовке  и проведении общих студийных дел: «Капустник», «День именинника», приборка и т.д.); интонационно-лингвистический тренинг; актёрский тренинг; театральные игры; чтение литературного материала с последующим обсуждением; придумывание и показ идей для «творческого зачина» или эстрадных  номеров; просмотр и анализ видеозаписи сыгранного концерта, капустника или спектакля.</w:t>
      </w:r>
    </w:p>
    <w:p w:rsidR="00C631E5" w:rsidRPr="004E1A73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Работа  происходит в специально оборудованном кабинете, на сцене: в </w:t>
      </w:r>
      <w:r>
        <w:rPr>
          <w:sz w:val="28"/>
          <w:szCs w:val="28"/>
        </w:rPr>
        <w:t>«</w:t>
      </w:r>
      <w:proofErr w:type="spellStart"/>
      <w:r w:rsidRPr="004E1A73">
        <w:rPr>
          <w:sz w:val="28"/>
          <w:szCs w:val="28"/>
        </w:rPr>
        <w:t>тренинговом</w:t>
      </w:r>
      <w:proofErr w:type="spellEnd"/>
      <w:r>
        <w:rPr>
          <w:sz w:val="28"/>
          <w:szCs w:val="28"/>
        </w:rPr>
        <w:t>»</w:t>
      </w:r>
      <w:r w:rsidRPr="004E1A73">
        <w:rPr>
          <w:sz w:val="28"/>
          <w:szCs w:val="28"/>
        </w:rPr>
        <w:t xml:space="preserve"> кругу, в творческом полукруге, в рамках технологии «Верёвочный курс» (команда из 10-15 человек, на природе).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lastRenderedPageBreak/>
        <w:t xml:space="preserve">На занятиях часто используется «этюдная форма» с использованием проблемных ситуаций, что полностью соответствует каждому возрасту. </w:t>
      </w:r>
    </w:p>
    <w:p w:rsidR="00C631E5" w:rsidRPr="004E1A73" w:rsidRDefault="00C631E5" w:rsidP="00C631E5">
      <w:pPr>
        <w:ind w:firstLine="709"/>
        <w:jc w:val="both"/>
        <w:rPr>
          <w:i/>
          <w:sz w:val="28"/>
          <w:szCs w:val="28"/>
        </w:rPr>
      </w:pPr>
      <w:r w:rsidRPr="004E1A73">
        <w:rPr>
          <w:i/>
          <w:sz w:val="28"/>
          <w:szCs w:val="28"/>
        </w:rPr>
        <w:t>Формы контроля:</w:t>
      </w:r>
    </w:p>
    <w:p w:rsidR="00C631E5" w:rsidRPr="004E1A73" w:rsidRDefault="00C631E5" w:rsidP="00C631E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77B99">
        <w:rPr>
          <w:i/>
          <w:sz w:val="28"/>
          <w:szCs w:val="28"/>
        </w:rPr>
        <w:t xml:space="preserve">вводный </w:t>
      </w:r>
      <w:r w:rsidRPr="004E1A73">
        <w:rPr>
          <w:sz w:val="28"/>
          <w:szCs w:val="28"/>
        </w:rPr>
        <w:t>(опрос, творческие задания, театральные игры);</w:t>
      </w:r>
    </w:p>
    <w:p w:rsidR="00C631E5" w:rsidRPr="004E1A73" w:rsidRDefault="00C631E5" w:rsidP="00C631E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77B99">
        <w:rPr>
          <w:i/>
          <w:sz w:val="28"/>
          <w:szCs w:val="28"/>
        </w:rPr>
        <w:t>текущий</w:t>
      </w:r>
      <w:proofErr w:type="gramEnd"/>
      <w:r w:rsidRPr="004E1A73">
        <w:rPr>
          <w:sz w:val="28"/>
          <w:szCs w:val="28"/>
        </w:rPr>
        <w:t xml:space="preserve"> (постановка этюдов, выполнение упражнений, придумывание номеров);</w:t>
      </w:r>
    </w:p>
    <w:p w:rsidR="00C631E5" w:rsidRDefault="00C631E5" w:rsidP="00C631E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77B99">
        <w:rPr>
          <w:i/>
          <w:sz w:val="28"/>
          <w:szCs w:val="28"/>
        </w:rPr>
        <w:t>итоговый</w:t>
      </w:r>
      <w:r w:rsidRPr="004E1A73">
        <w:rPr>
          <w:sz w:val="28"/>
          <w:szCs w:val="28"/>
        </w:rPr>
        <w:t xml:space="preserve"> (чтецкий спектакль, мини-концерт, показ этюдов, спектакля).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Итоговыми занятиями являются проведение концерта – капустника, в котором присутствуют номера разного жанра, а по содержанию являются результатом  осмысления повседневной жизни, этюды на различные темы, а также  постановка спектакля по пьесе, выбранной </w:t>
      </w:r>
      <w:r>
        <w:rPr>
          <w:sz w:val="28"/>
          <w:szCs w:val="28"/>
        </w:rPr>
        <w:t xml:space="preserve">обучающимися </w:t>
      </w:r>
      <w:r w:rsidRPr="004E1A73">
        <w:rPr>
          <w:sz w:val="28"/>
          <w:szCs w:val="28"/>
        </w:rPr>
        <w:t>и педагогом.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составлении </w:t>
      </w:r>
      <w:r w:rsidRPr="004E1A73">
        <w:rPr>
          <w:sz w:val="28"/>
          <w:szCs w:val="28"/>
        </w:rPr>
        <w:t xml:space="preserve">программы автор опирался на авторскую программу театральная мастерская «Эйфория», разработанная </w:t>
      </w:r>
      <w:proofErr w:type="spellStart"/>
      <w:r w:rsidRPr="004E1A73">
        <w:rPr>
          <w:sz w:val="28"/>
          <w:szCs w:val="28"/>
        </w:rPr>
        <w:t>И.И.Рыговской</w:t>
      </w:r>
      <w:proofErr w:type="spellEnd"/>
      <w:r w:rsidRPr="004E1A73">
        <w:rPr>
          <w:sz w:val="28"/>
          <w:szCs w:val="28"/>
        </w:rPr>
        <w:t xml:space="preserve"> (2011г.)</w:t>
      </w:r>
      <w:proofErr w:type="gramStart"/>
      <w:r w:rsidRPr="004E1A73">
        <w:rPr>
          <w:sz w:val="28"/>
          <w:szCs w:val="28"/>
        </w:rPr>
        <w:t>,а</w:t>
      </w:r>
      <w:proofErr w:type="gramEnd"/>
      <w:r w:rsidRPr="004E1A73">
        <w:rPr>
          <w:sz w:val="28"/>
          <w:szCs w:val="28"/>
        </w:rPr>
        <w:t xml:space="preserve"> также учебно-методические пособия по театральной деятельности, «Театр, где играют дети»: Учеб</w:t>
      </w:r>
      <w:proofErr w:type="gramStart"/>
      <w:r w:rsidRPr="004E1A73">
        <w:rPr>
          <w:sz w:val="28"/>
          <w:szCs w:val="28"/>
        </w:rPr>
        <w:t>.</w:t>
      </w:r>
      <w:proofErr w:type="gramEnd"/>
      <w:r w:rsidR="00A4112A">
        <w:rPr>
          <w:sz w:val="28"/>
          <w:szCs w:val="28"/>
        </w:rPr>
        <w:t xml:space="preserve"> </w:t>
      </w:r>
      <w:proofErr w:type="gramStart"/>
      <w:r w:rsidRPr="004E1A73">
        <w:rPr>
          <w:sz w:val="28"/>
          <w:szCs w:val="28"/>
        </w:rPr>
        <w:t>м</w:t>
      </w:r>
      <w:proofErr w:type="gramEnd"/>
      <w:r w:rsidRPr="004E1A73">
        <w:rPr>
          <w:sz w:val="28"/>
          <w:szCs w:val="28"/>
        </w:rPr>
        <w:t>етод. Пособие для руководителей детских театральных коллективов. / Под ред. А.Б.Никитиной.</w:t>
      </w:r>
    </w:p>
    <w:p w:rsidR="00C631E5" w:rsidRPr="004E1A73" w:rsidRDefault="00C631E5" w:rsidP="00C631E5">
      <w:pPr>
        <w:ind w:firstLine="709"/>
        <w:jc w:val="both"/>
        <w:rPr>
          <w:sz w:val="28"/>
          <w:szCs w:val="28"/>
        </w:rPr>
      </w:pPr>
      <w:r w:rsidRPr="00EC75A9">
        <w:rPr>
          <w:i/>
          <w:sz w:val="28"/>
          <w:szCs w:val="28"/>
        </w:rPr>
        <w:t>Отличительные особенности программы</w:t>
      </w:r>
      <w:r w:rsidRPr="004E1A73">
        <w:rPr>
          <w:sz w:val="28"/>
          <w:szCs w:val="28"/>
        </w:rPr>
        <w:t xml:space="preserve"> от уже </w:t>
      </w:r>
      <w:proofErr w:type="gramStart"/>
      <w:r w:rsidRPr="004E1A73">
        <w:rPr>
          <w:sz w:val="28"/>
          <w:szCs w:val="28"/>
        </w:rPr>
        <w:t>существующих</w:t>
      </w:r>
      <w:proofErr w:type="gramEnd"/>
      <w:r w:rsidRPr="004E1A73">
        <w:rPr>
          <w:sz w:val="28"/>
          <w:szCs w:val="28"/>
        </w:rPr>
        <w:t>:</w:t>
      </w:r>
    </w:p>
    <w:p w:rsidR="00C631E5" w:rsidRPr="004E1A73" w:rsidRDefault="00C631E5" w:rsidP="00C631E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в программе используются этюды на память физических действий (ПФД)</w:t>
      </w:r>
      <w:r>
        <w:rPr>
          <w:sz w:val="28"/>
          <w:szCs w:val="28"/>
        </w:rPr>
        <w:t>;</w:t>
      </w:r>
    </w:p>
    <w:p w:rsidR="00C631E5" w:rsidRPr="004E1A73" w:rsidRDefault="00C631E5" w:rsidP="00C631E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«спонтанные задания»</w:t>
      </w:r>
      <w:r>
        <w:rPr>
          <w:sz w:val="28"/>
          <w:szCs w:val="28"/>
        </w:rPr>
        <w:t>;</w:t>
      </w:r>
    </w:p>
    <w:p w:rsidR="00C631E5" w:rsidRPr="004E1A73" w:rsidRDefault="00C631E5" w:rsidP="00C631E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«веревочный курс»</w:t>
      </w:r>
      <w:r>
        <w:rPr>
          <w:sz w:val="28"/>
          <w:szCs w:val="28"/>
        </w:rPr>
        <w:t>;</w:t>
      </w:r>
    </w:p>
    <w:p w:rsidR="00C631E5" w:rsidRPr="004E1A73" w:rsidRDefault="00C631E5" w:rsidP="00C631E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поиск </w:t>
      </w:r>
      <w:r w:rsidRPr="004E1A73">
        <w:rPr>
          <w:sz w:val="28"/>
          <w:szCs w:val="28"/>
        </w:rPr>
        <w:t>подтекст</w:t>
      </w:r>
      <w:r>
        <w:rPr>
          <w:sz w:val="28"/>
          <w:szCs w:val="28"/>
        </w:rPr>
        <w:t>ов</w:t>
      </w:r>
      <w:r w:rsidRPr="004E1A73">
        <w:rPr>
          <w:sz w:val="28"/>
          <w:szCs w:val="28"/>
        </w:rPr>
        <w:t xml:space="preserve"> в конкретном литературном материале</w:t>
      </w:r>
      <w:r>
        <w:rPr>
          <w:sz w:val="28"/>
          <w:szCs w:val="28"/>
        </w:rPr>
        <w:t>;</w:t>
      </w:r>
    </w:p>
    <w:p w:rsidR="00C631E5" w:rsidRDefault="00C631E5" w:rsidP="00C631E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словесные этюды на основе сценической речи.</w:t>
      </w:r>
    </w:p>
    <w:p w:rsidR="00C631E5" w:rsidRPr="00347DF8" w:rsidRDefault="00C631E5" w:rsidP="00C631E5">
      <w:pPr>
        <w:jc w:val="center"/>
        <w:rPr>
          <w:sz w:val="24"/>
        </w:rPr>
      </w:pPr>
    </w:p>
    <w:p w:rsidR="007D249F" w:rsidRDefault="007D249F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91590A" w:rsidRDefault="0091590A" w:rsidP="00C631E5">
      <w:pPr>
        <w:pStyle w:val="5"/>
        <w:tabs>
          <w:tab w:val="left" w:pos="2445"/>
          <w:tab w:val="center" w:pos="4677"/>
        </w:tabs>
        <w:rPr>
          <w:bCs/>
          <w:iCs/>
          <w:sz w:val="32"/>
          <w:szCs w:val="32"/>
        </w:rPr>
      </w:pPr>
    </w:p>
    <w:p w:rsidR="0091590A" w:rsidRDefault="0091590A" w:rsidP="00C631E5">
      <w:pPr>
        <w:pStyle w:val="5"/>
        <w:tabs>
          <w:tab w:val="left" w:pos="2445"/>
          <w:tab w:val="center" w:pos="4677"/>
        </w:tabs>
        <w:rPr>
          <w:bCs/>
          <w:iCs/>
          <w:sz w:val="32"/>
          <w:szCs w:val="32"/>
        </w:rPr>
      </w:pPr>
    </w:p>
    <w:p w:rsidR="00C631E5" w:rsidRDefault="00C631E5" w:rsidP="00C631E5">
      <w:pPr>
        <w:pStyle w:val="5"/>
        <w:tabs>
          <w:tab w:val="left" w:pos="2445"/>
          <w:tab w:val="center" w:pos="4677"/>
        </w:tabs>
        <w:rPr>
          <w:bCs/>
          <w:iCs/>
          <w:sz w:val="32"/>
          <w:szCs w:val="32"/>
        </w:rPr>
      </w:pPr>
      <w:r w:rsidRPr="004D515B">
        <w:rPr>
          <w:bCs/>
          <w:iCs/>
          <w:sz w:val="32"/>
          <w:szCs w:val="32"/>
          <w:lang w:val="en-US"/>
        </w:rPr>
        <w:t>III</w:t>
      </w:r>
      <w:r w:rsidRPr="004D515B">
        <w:rPr>
          <w:bCs/>
          <w:iCs/>
          <w:sz w:val="32"/>
          <w:szCs w:val="32"/>
        </w:rPr>
        <w:t xml:space="preserve">. </w:t>
      </w:r>
      <w:proofErr w:type="spellStart"/>
      <w:r w:rsidRPr="004D515B">
        <w:rPr>
          <w:bCs/>
          <w:iCs/>
          <w:sz w:val="32"/>
          <w:szCs w:val="32"/>
        </w:rPr>
        <w:t>Учебно</w:t>
      </w:r>
      <w:proofErr w:type="spellEnd"/>
      <w:r w:rsidRPr="004D515B">
        <w:rPr>
          <w:bCs/>
          <w:iCs/>
          <w:sz w:val="32"/>
          <w:szCs w:val="32"/>
        </w:rPr>
        <w:t>- тематический план</w:t>
      </w:r>
    </w:p>
    <w:p w:rsidR="0023351B" w:rsidRPr="0023351B" w:rsidRDefault="0023351B" w:rsidP="0023351B"/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  <w:r w:rsidRPr="00944D61">
        <w:rPr>
          <w:bCs/>
          <w:i/>
          <w:sz w:val="28"/>
          <w:szCs w:val="28"/>
        </w:rPr>
        <w:t>Первый год обучения</w:t>
      </w:r>
    </w:p>
    <w:p w:rsidR="00C631E5" w:rsidRPr="00944D61" w:rsidRDefault="00C631E5" w:rsidP="00C631E5">
      <w:pPr>
        <w:spacing w:line="360" w:lineRule="auto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52"/>
        <w:gridCol w:w="1560"/>
        <w:gridCol w:w="1275"/>
        <w:gridCol w:w="1418"/>
        <w:gridCol w:w="2126"/>
      </w:tblGrid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№</w:t>
            </w:r>
          </w:p>
          <w:p w:rsidR="00782EED" w:rsidRPr="00944D61" w:rsidRDefault="00782EED" w:rsidP="002B5D1F">
            <w:pPr>
              <w:suppressAutoHyphens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Темы</w:t>
            </w:r>
          </w:p>
          <w:p w:rsidR="00782EED" w:rsidRPr="00944D61" w:rsidRDefault="00782EED" w:rsidP="002B5D1F">
            <w:pPr>
              <w:suppressAutoHyphens/>
              <w:spacing w:after="120"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 w:line="480" w:lineRule="auto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480" w:lineRule="auto"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782EED" w:rsidRPr="00944D61" w:rsidRDefault="00782EED" w:rsidP="002B5D1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2EED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  <w:p w:rsidR="00104A90" w:rsidRPr="00944D61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Техника речи 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82EED" w:rsidRDefault="00A50032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Игра, как театральное действо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82EED" w:rsidRPr="00944D61" w:rsidRDefault="00A50032" w:rsidP="00A50032">
            <w:pPr>
              <w:suppressAutoHyphens/>
              <w:jc w:val="center"/>
              <w:rPr>
                <w:sz w:val="28"/>
                <w:szCs w:val="28"/>
              </w:rPr>
            </w:pPr>
            <w:r w:rsidRPr="00A50032">
              <w:rPr>
                <w:sz w:val="28"/>
                <w:szCs w:val="28"/>
              </w:rPr>
              <w:t>Выполнение самостоятельного номера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Актёрские способности: внимание, воображение, фантазия.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82EED" w:rsidRDefault="00A50032" w:rsidP="00A50032">
            <w:pPr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задания, этюды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Общение</w:t>
            </w:r>
            <w:r>
              <w:rPr>
                <w:sz w:val="28"/>
                <w:szCs w:val="28"/>
              </w:rPr>
              <w:t xml:space="preserve"> в театральной деятельности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82EED" w:rsidRDefault="00104A90" w:rsidP="00104A90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театрального искусства</w:t>
            </w:r>
            <w:r w:rsidRPr="00944D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82EED" w:rsidRPr="00944D61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 w:rsidRPr="00104A90">
              <w:rPr>
                <w:sz w:val="28"/>
                <w:szCs w:val="28"/>
              </w:rPr>
              <w:t>Выполнение самостоятельных работ</w:t>
            </w:r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782EED" w:rsidRPr="00944D61" w:rsidRDefault="00782EED" w:rsidP="002B5D1F">
            <w:pPr>
              <w:suppressAutoHyphens/>
              <w:spacing w:after="120" w:line="480" w:lineRule="auto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82EED" w:rsidRPr="00944D61" w:rsidRDefault="00A50032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782EED" w:rsidRPr="00944D61" w:rsidTr="00104A90">
        <w:tc>
          <w:tcPr>
            <w:tcW w:w="959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8.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782EED" w:rsidRPr="00944D61" w:rsidRDefault="00782EED" w:rsidP="002B5D1F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</w:t>
            </w:r>
          </w:p>
        </w:tc>
        <w:tc>
          <w:tcPr>
            <w:tcW w:w="1560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82EED" w:rsidRPr="00944D6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782EED" w:rsidRDefault="00104A90" w:rsidP="00104A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творческого проекта</w:t>
            </w:r>
          </w:p>
        </w:tc>
      </w:tr>
      <w:tr w:rsidR="00782EED" w:rsidRPr="00944D61" w:rsidTr="00104A90">
        <w:tc>
          <w:tcPr>
            <w:tcW w:w="959" w:type="dxa"/>
            <w:tcBorders>
              <w:right w:val="nil"/>
            </w:tcBorders>
          </w:tcPr>
          <w:p w:rsidR="00782EED" w:rsidRPr="00944D61" w:rsidRDefault="00782EED" w:rsidP="002B5D1F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left w:val="nil"/>
              <w:right w:val="single" w:sz="4" w:space="0" w:color="auto"/>
            </w:tcBorders>
          </w:tcPr>
          <w:p w:rsidR="00782EED" w:rsidRPr="00944D61" w:rsidRDefault="00782EED" w:rsidP="002B5D1F">
            <w:pPr>
              <w:suppressAutoHyphens/>
              <w:spacing w:after="120" w:line="360" w:lineRule="auto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7D0C51">
              <w:rPr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7D0C5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  <w:r w:rsidRPr="007D0C51">
              <w:rPr>
                <w:sz w:val="28"/>
                <w:szCs w:val="28"/>
              </w:rPr>
              <w:t>124</w:t>
            </w:r>
          </w:p>
        </w:tc>
        <w:tc>
          <w:tcPr>
            <w:tcW w:w="2126" w:type="dxa"/>
          </w:tcPr>
          <w:p w:rsidR="00782EED" w:rsidRPr="007D0C51" w:rsidRDefault="00782EED" w:rsidP="002B5D1F">
            <w:pPr>
              <w:suppressAutoHyphens/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631E5" w:rsidRPr="00944D61" w:rsidRDefault="00C631E5" w:rsidP="00C631E5">
      <w:pPr>
        <w:spacing w:line="360" w:lineRule="auto"/>
        <w:rPr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4E1A73" w:rsidRDefault="00C631E5" w:rsidP="00C631E5">
      <w:pPr>
        <w:ind w:firstLine="720"/>
        <w:jc w:val="center"/>
        <w:rPr>
          <w:bCs/>
          <w:i/>
          <w:sz w:val="24"/>
          <w:szCs w:val="24"/>
        </w:rPr>
      </w:pPr>
    </w:p>
    <w:p w:rsidR="00C631E5" w:rsidRPr="004E1A73" w:rsidRDefault="00C631E5" w:rsidP="00C631E5">
      <w:pPr>
        <w:ind w:firstLine="720"/>
        <w:jc w:val="center"/>
        <w:rPr>
          <w:bCs/>
          <w:i/>
          <w:sz w:val="24"/>
          <w:szCs w:val="24"/>
        </w:rPr>
      </w:pPr>
    </w:p>
    <w:p w:rsidR="00C631E5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  <w:r w:rsidRPr="00944D61">
        <w:rPr>
          <w:bCs/>
          <w:i/>
          <w:sz w:val="28"/>
          <w:szCs w:val="28"/>
        </w:rPr>
        <w:t>Второй год обучения</w:t>
      </w:r>
    </w:p>
    <w:p w:rsidR="00C631E5" w:rsidRPr="00944D61" w:rsidRDefault="00C631E5" w:rsidP="00C631E5">
      <w:pPr>
        <w:ind w:firstLine="720"/>
        <w:jc w:val="center"/>
        <w:rPr>
          <w:bCs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376"/>
        <w:gridCol w:w="1559"/>
        <w:gridCol w:w="1134"/>
        <w:gridCol w:w="1418"/>
        <w:gridCol w:w="2126"/>
      </w:tblGrid>
      <w:tr w:rsidR="00A50032" w:rsidRPr="00944D61" w:rsidTr="00A50032">
        <w:trPr>
          <w:trHeight w:val="582"/>
        </w:trPr>
        <w:tc>
          <w:tcPr>
            <w:tcW w:w="877" w:type="dxa"/>
            <w:vMerge w:val="restart"/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№</w:t>
            </w:r>
          </w:p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Темы</w:t>
            </w:r>
          </w:p>
          <w:p w:rsidR="00A50032" w:rsidRPr="00944D61" w:rsidRDefault="00A50032" w:rsidP="002B5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A50032" w:rsidRPr="003D7004" w:rsidRDefault="00A50032" w:rsidP="002B5D1F">
            <w:pPr>
              <w:pStyle w:val="a3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552" w:type="dxa"/>
            <w:gridSpan w:val="2"/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В том числе:</w:t>
            </w:r>
          </w:p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A50032" w:rsidRPr="00944D61" w:rsidTr="00A50032">
        <w:trPr>
          <w:trHeight w:val="299"/>
        </w:trPr>
        <w:tc>
          <w:tcPr>
            <w:tcW w:w="877" w:type="dxa"/>
            <w:vMerge/>
            <w:vAlign w:val="center"/>
          </w:tcPr>
          <w:p w:rsidR="00A50032" w:rsidRPr="00944D61" w:rsidRDefault="00A50032" w:rsidP="002B5D1F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  <w:vAlign w:val="center"/>
          </w:tcPr>
          <w:p w:rsidR="00A50032" w:rsidRPr="003D7004" w:rsidRDefault="00A50032" w:rsidP="002B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665F46" w:rsidRDefault="00A50032" w:rsidP="002B5D1F">
            <w:pPr>
              <w:jc w:val="center"/>
              <w:rPr>
                <w:sz w:val="28"/>
                <w:szCs w:val="28"/>
              </w:rPr>
            </w:pPr>
            <w:r w:rsidRPr="00665F4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A50032" w:rsidRPr="00665F46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Default="00A50032" w:rsidP="002B5D1F">
            <w:pPr>
              <w:ind w:right="-1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игровые элементы 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коллективности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393F69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ind w:right="-1398"/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«Инструмент» актёра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 w:rsidRPr="00A50032">
              <w:rPr>
                <w:sz w:val="28"/>
                <w:szCs w:val="28"/>
              </w:rPr>
              <w:t>Контрольное задание</w:t>
            </w:r>
            <w:r>
              <w:rPr>
                <w:sz w:val="28"/>
                <w:szCs w:val="28"/>
              </w:rPr>
              <w:t xml:space="preserve"> на раскрепощение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3D7004" w:rsidRDefault="00A50032" w:rsidP="00C631E5">
            <w:pPr>
              <w:pStyle w:val="1"/>
              <w:keepLines w:val="0"/>
              <w:numPr>
                <w:ilvl w:val="0"/>
                <w:numId w:val="7"/>
              </w:numPr>
              <w:suppressAutoHyphens/>
              <w:snapToGrid w:val="0"/>
              <w:spacing w:before="240" w:after="60"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3D7004">
              <w:rPr>
                <w:rFonts w:ascii="Times New Roman" w:hAnsi="Times New Roman"/>
                <w:b w:val="0"/>
                <w:bCs w:val="0"/>
                <w:color w:val="000000"/>
              </w:rPr>
              <w:t>Концентрация</w:t>
            </w:r>
            <w:r w:rsidRPr="003D7004">
              <w:rPr>
                <w:rFonts w:ascii="Times New Roman" w:hAnsi="Times New Roman"/>
                <w:b w:val="0"/>
                <w:color w:val="auto"/>
              </w:rPr>
              <w:t>внимания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на внимание</w:t>
            </w:r>
            <w:r w:rsidR="0023351B">
              <w:rPr>
                <w:sz w:val="28"/>
                <w:szCs w:val="28"/>
              </w:rPr>
              <w:t>.</w:t>
            </w:r>
          </w:p>
          <w:p w:rsidR="009419B5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</w:tr>
      <w:tr w:rsidR="00A50032" w:rsidRPr="00944D61" w:rsidTr="00A50032">
        <w:trPr>
          <w:trHeight w:val="647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7D133D" w:rsidRDefault="00A50032" w:rsidP="002B5D1F">
            <w:pPr>
              <w:pStyle w:val="5"/>
              <w:jc w:val="left"/>
              <w:rPr>
                <w:b/>
                <w:i/>
                <w:sz w:val="28"/>
                <w:szCs w:val="28"/>
              </w:rPr>
            </w:pPr>
            <w:r w:rsidRPr="007D133D">
              <w:rPr>
                <w:sz w:val="28"/>
                <w:szCs w:val="28"/>
              </w:rPr>
              <w:t>Фантазия - источник творческой духовности человека.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 на </w:t>
            </w:r>
            <w:r w:rsidR="009419B5">
              <w:rPr>
                <w:sz w:val="28"/>
                <w:szCs w:val="28"/>
              </w:rPr>
              <w:t xml:space="preserve"> тему фантазия</w:t>
            </w:r>
            <w:r w:rsidR="0023351B">
              <w:rPr>
                <w:sz w:val="28"/>
                <w:szCs w:val="28"/>
              </w:rPr>
              <w:t>.</w:t>
            </w:r>
          </w:p>
          <w:p w:rsidR="009419B5" w:rsidRDefault="009419B5" w:rsidP="002B5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A50032">
        <w:trPr>
          <w:trHeight w:val="738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6F01DE">
            <w:pPr>
              <w:pStyle w:val="1"/>
              <w:keepLines w:val="0"/>
              <w:numPr>
                <w:ilvl w:val="0"/>
                <w:numId w:val="7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before="240" w:after="60" w:line="276" w:lineRule="auto"/>
              <w:ind w:left="0" w:firstLine="0"/>
            </w:pPr>
            <w:r w:rsidRPr="007D133D"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color w:val="auto"/>
              </w:rPr>
              <w:t>осприятия</w:t>
            </w:r>
            <w:r w:rsidRPr="007214BE"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>в</w:t>
            </w:r>
            <w:proofErr w:type="spellEnd"/>
            <w:r w:rsidRPr="007214BE">
              <w:rPr>
                <w:rStyle w:val="50"/>
                <w:rFonts w:eastAsiaTheme="majorEastAsia"/>
                <w:b w:val="0"/>
                <w:color w:val="000000"/>
                <w:sz w:val="28"/>
                <w:szCs w:val="28"/>
              </w:rPr>
              <w:t xml:space="preserve"> театральной деятельности</w:t>
            </w: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9419B5" w:rsidP="002B5D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9419B5">
              <w:rPr>
                <w:sz w:val="28"/>
                <w:szCs w:val="28"/>
              </w:rPr>
              <w:t>арные этюды на восприятие)</w:t>
            </w:r>
            <w:r w:rsidR="0023351B">
              <w:rPr>
                <w:sz w:val="28"/>
                <w:szCs w:val="28"/>
              </w:rPr>
              <w:t>.</w:t>
            </w:r>
            <w:proofErr w:type="gramEnd"/>
          </w:p>
          <w:p w:rsidR="009419B5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A50032" w:rsidRPr="00944D61" w:rsidTr="00A50032">
        <w:trPr>
          <w:trHeight w:val="990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  Общение</w:t>
            </w: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50032" w:rsidRDefault="009419B5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задания</w:t>
            </w:r>
          </w:p>
        </w:tc>
      </w:tr>
      <w:tr w:rsidR="00A50032" w:rsidRPr="00944D61" w:rsidTr="00A50032">
        <w:trPr>
          <w:trHeight w:val="681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  <w:lang w:eastAsia="ar-SA"/>
              </w:rPr>
              <w:t>«Живой план»(</w:t>
            </w:r>
            <w:r>
              <w:rPr>
                <w:sz w:val="28"/>
                <w:szCs w:val="28"/>
                <w:lang w:eastAsia="ar-SA"/>
              </w:rPr>
              <w:t xml:space="preserve">работа над этюдами,  этюды с </w:t>
            </w:r>
            <w:r w:rsidRPr="00944D61">
              <w:rPr>
                <w:sz w:val="28"/>
                <w:szCs w:val="28"/>
                <w:lang w:eastAsia="ar-SA"/>
              </w:rPr>
              <w:t>животными)</w:t>
            </w: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419B5" w:rsidRPr="009419B5" w:rsidRDefault="009419B5" w:rsidP="0094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  <w:r w:rsidR="00233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9419B5">
              <w:rPr>
                <w:sz w:val="28"/>
                <w:szCs w:val="28"/>
              </w:rPr>
              <w:t>тюдная работа</w:t>
            </w:r>
            <w:r w:rsidR="0023351B">
              <w:rPr>
                <w:sz w:val="28"/>
                <w:szCs w:val="28"/>
              </w:rPr>
              <w:t>.</w:t>
            </w:r>
          </w:p>
          <w:p w:rsidR="00A50032" w:rsidRDefault="009419B5" w:rsidP="009419B5">
            <w:pPr>
              <w:jc w:val="center"/>
              <w:rPr>
                <w:sz w:val="28"/>
                <w:szCs w:val="28"/>
              </w:rPr>
            </w:pPr>
            <w:proofErr w:type="spellStart"/>
            <w:r w:rsidRPr="009419B5"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6F01DE">
        <w:trPr>
          <w:trHeight w:val="677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6F01DE">
            <w:pPr>
              <w:rPr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  <w:lang w:eastAsia="ar-SA"/>
              </w:rPr>
              <w:t xml:space="preserve">«Спонтанные творческие задания 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50032" w:rsidRDefault="009419B5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3D7004" w:rsidRDefault="00A50032" w:rsidP="002B5D1F">
            <w:pPr>
              <w:pStyle w:val="a9"/>
              <w:suppressAutoHyphens/>
              <w:rPr>
                <w:i/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Сценическая речь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0032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сценической речи</w:t>
            </w:r>
            <w:r w:rsidR="004D309C">
              <w:rPr>
                <w:sz w:val="28"/>
                <w:szCs w:val="28"/>
              </w:rPr>
              <w:t xml:space="preserve">. </w:t>
            </w:r>
            <w:proofErr w:type="spellStart"/>
            <w:r w:rsidRPr="006F01DE"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</w:tcPr>
          <w:p w:rsidR="00A50032" w:rsidRPr="003D7004" w:rsidRDefault="00A50032" w:rsidP="002B5D1F">
            <w:pPr>
              <w:pStyle w:val="a9"/>
              <w:suppressAutoHyphens/>
              <w:rPr>
                <w:i/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Сценическое движение</w:t>
            </w:r>
          </w:p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50032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Пластилиновый этюд</w:t>
            </w:r>
          </w:p>
        </w:tc>
      </w:tr>
      <w:tr w:rsidR="00A50032" w:rsidRPr="00944D61" w:rsidTr="00A50032">
        <w:trPr>
          <w:trHeight w:val="677"/>
        </w:trPr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944D61" w:rsidRDefault="00A50032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Сценическая атмосфера.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0032" w:rsidRPr="00404D84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0032" w:rsidRDefault="006F01DE" w:rsidP="002B5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50032" w:rsidRPr="00944D61" w:rsidTr="00A50032">
        <w:tc>
          <w:tcPr>
            <w:tcW w:w="877" w:type="dxa"/>
          </w:tcPr>
          <w:p w:rsidR="00A50032" w:rsidRPr="00944D61" w:rsidRDefault="00A50032" w:rsidP="00C631E5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50032" w:rsidRPr="003D7004" w:rsidRDefault="00A50032" w:rsidP="006F01DE">
            <w:pPr>
              <w:pStyle w:val="a9"/>
              <w:snapToGrid w:val="0"/>
              <w:rPr>
                <w:b/>
                <w:i/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 xml:space="preserve">Итоговое занятие (капустник, спектакль, </w:t>
            </w:r>
            <w:r w:rsidRPr="003D7004">
              <w:rPr>
                <w:sz w:val="28"/>
                <w:szCs w:val="28"/>
              </w:rPr>
              <w:lastRenderedPageBreak/>
              <w:t>этюды)</w:t>
            </w:r>
          </w:p>
        </w:tc>
        <w:tc>
          <w:tcPr>
            <w:tcW w:w="1559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A50032" w:rsidRPr="00944D61" w:rsidRDefault="00A50032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50032" w:rsidRPr="00944D61" w:rsidRDefault="00A50032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50032" w:rsidRDefault="009419B5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</w:tc>
      </w:tr>
      <w:tr w:rsidR="00A50032" w:rsidRPr="00944D61" w:rsidTr="00A50032">
        <w:trPr>
          <w:trHeight w:val="700"/>
        </w:trPr>
        <w:tc>
          <w:tcPr>
            <w:tcW w:w="877" w:type="dxa"/>
            <w:tcBorders>
              <w:right w:val="nil"/>
            </w:tcBorders>
          </w:tcPr>
          <w:p w:rsidR="00A50032" w:rsidRPr="00944D61" w:rsidRDefault="00A50032" w:rsidP="002B5D1F">
            <w:pPr>
              <w:ind w:left="7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nil"/>
            </w:tcBorders>
            <w:vAlign w:val="center"/>
          </w:tcPr>
          <w:p w:rsidR="00A50032" w:rsidRPr="003D7004" w:rsidRDefault="00A50032" w:rsidP="002B5D1F">
            <w:pPr>
              <w:pStyle w:val="a9"/>
              <w:snapToGrid w:val="0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0032" w:rsidRPr="00395908" w:rsidRDefault="00A50032" w:rsidP="002B5D1F">
            <w:pPr>
              <w:jc w:val="center"/>
              <w:rPr>
                <w:sz w:val="28"/>
                <w:szCs w:val="28"/>
              </w:rPr>
            </w:pPr>
            <w:r w:rsidRPr="00395908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A50032" w:rsidRPr="00395908" w:rsidRDefault="00A50032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95908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50032" w:rsidRPr="00395908" w:rsidRDefault="00A50032" w:rsidP="002B5D1F">
            <w:pPr>
              <w:jc w:val="center"/>
              <w:rPr>
                <w:sz w:val="28"/>
                <w:szCs w:val="28"/>
              </w:rPr>
            </w:pPr>
            <w:r w:rsidRPr="00395908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A50032" w:rsidRPr="00395908" w:rsidRDefault="00A50032" w:rsidP="002B5D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E5" w:rsidRDefault="00C631E5" w:rsidP="00C631E5">
      <w:pPr>
        <w:pStyle w:val="4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317EE">
        <w:rPr>
          <w:rFonts w:ascii="Times New Roman" w:hAnsi="Times New Roman"/>
          <w:b w:val="0"/>
          <w:bCs w:val="0"/>
          <w:color w:val="auto"/>
          <w:sz w:val="28"/>
          <w:szCs w:val="28"/>
        </w:rPr>
        <w:t>Творческая группа</w:t>
      </w:r>
    </w:p>
    <w:p w:rsidR="00C631E5" w:rsidRPr="000317EE" w:rsidRDefault="00C631E5" w:rsidP="00C631E5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376"/>
        <w:gridCol w:w="1701"/>
        <w:gridCol w:w="1134"/>
        <w:gridCol w:w="1276"/>
        <w:gridCol w:w="2126"/>
      </w:tblGrid>
      <w:tr w:rsidR="006F01DE" w:rsidRPr="00944D61" w:rsidTr="00E56518">
        <w:trPr>
          <w:trHeight w:val="582"/>
        </w:trPr>
        <w:tc>
          <w:tcPr>
            <w:tcW w:w="877" w:type="dxa"/>
            <w:vMerge w:val="restart"/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№</w:t>
            </w:r>
          </w:p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Темы</w:t>
            </w:r>
          </w:p>
          <w:p w:rsidR="006F01DE" w:rsidRPr="00944D61" w:rsidRDefault="006F01DE" w:rsidP="002B5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6F01DE" w:rsidRPr="003D7004" w:rsidRDefault="006F01DE" w:rsidP="002B5D1F">
            <w:pPr>
              <w:pStyle w:val="a3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410" w:type="dxa"/>
            <w:gridSpan w:val="2"/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В том числе:</w:t>
            </w:r>
          </w:p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6F01DE" w:rsidRPr="00944D61" w:rsidTr="00E56518">
        <w:trPr>
          <w:trHeight w:val="299"/>
        </w:trPr>
        <w:tc>
          <w:tcPr>
            <w:tcW w:w="877" w:type="dxa"/>
            <w:vMerge/>
            <w:vAlign w:val="center"/>
          </w:tcPr>
          <w:p w:rsidR="006F01DE" w:rsidRPr="00944D61" w:rsidRDefault="006F01DE" w:rsidP="002B5D1F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  <w:vAlign w:val="center"/>
          </w:tcPr>
          <w:p w:rsidR="006F01DE" w:rsidRPr="003D7004" w:rsidRDefault="006F01DE" w:rsidP="002B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</w:p>
        </w:tc>
      </w:tr>
      <w:tr w:rsidR="006F01DE" w:rsidRPr="00944D61" w:rsidTr="00E56518">
        <w:tc>
          <w:tcPr>
            <w:tcW w:w="877" w:type="dxa"/>
          </w:tcPr>
          <w:p w:rsidR="006F01DE" w:rsidRPr="00944D61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  <w:vAlign w:val="center"/>
          </w:tcPr>
          <w:p w:rsidR="006F01DE" w:rsidRPr="00944D61" w:rsidRDefault="006F01DE" w:rsidP="002B5D1F">
            <w:pPr>
              <w:rPr>
                <w:b/>
                <w:i/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 w:rsidRPr="00944D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665F46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6F01DE" w:rsidRPr="00944D61" w:rsidTr="00E56518">
        <w:tc>
          <w:tcPr>
            <w:tcW w:w="877" w:type="dxa"/>
          </w:tcPr>
          <w:p w:rsidR="006F01D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6" w:type="dxa"/>
            <w:vAlign w:val="center"/>
          </w:tcPr>
          <w:p w:rsidR="006F01DE" w:rsidRPr="0011334C" w:rsidRDefault="006F01DE" w:rsidP="0011334C">
            <w:pPr>
              <w:rPr>
                <w:sz w:val="28"/>
                <w:szCs w:val="28"/>
              </w:rPr>
            </w:pPr>
            <w:r w:rsidRPr="00DC1D20">
              <w:rPr>
                <w:sz w:val="28"/>
                <w:szCs w:val="28"/>
              </w:rPr>
              <w:t xml:space="preserve">Культура </w:t>
            </w:r>
            <w:r>
              <w:rPr>
                <w:sz w:val="28"/>
                <w:szCs w:val="28"/>
              </w:rPr>
              <w:t xml:space="preserve"> и техника речи</w:t>
            </w:r>
          </w:p>
        </w:tc>
        <w:tc>
          <w:tcPr>
            <w:tcW w:w="1701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F01DE" w:rsidRPr="00944D61" w:rsidTr="00E56518">
        <w:tc>
          <w:tcPr>
            <w:tcW w:w="877" w:type="dxa"/>
          </w:tcPr>
          <w:p w:rsidR="006F01D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  <w:vAlign w:val="center"/>
          </w:tcPr>
          <w:p w:rsidR="006F01DE" w:rsidRPr="00944D61" w:rsidRDefault="006F01DE" w:rsidP="00F23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 на мероприятие. </w:t>
            </w:r>
            <w:r w:rsidRPr="00A0044B">
              <w:rPr>
                <w:sz w:val="28"/>
                <w:szCs w:val="28"/>
              </w:rPr>
              <w:t>Избавление от страхов</w:t>
            </w:r>
          </w:p>
        </w:tc>
        <w:tc>
          <w:tcPr>
            <w:tcW w:w="1701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F01DE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01DE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  <w:r w:rsidR="00996D1A">
              <w:rPr>
                <w:sz w:val="28"/>
                <w:szCs w:val="28"/>
              </w:rPr>
              <w:t>.</w:t>
            </w:r>
          </w:p>
          <w:p w:rsidR="00E56518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</w:tr>
      <w:tr w:rsidR="006F01DE" w:rsidRPr="00944D61" w:rsidTr="00E56518">
        <w:tc>
          <w:tcPr>
            <w:tcW w:w="877" w:type="dxa"/>
          </w:tcPr>
          <w:p w:rsidR="006F01D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  <w:vAlign w:val="center"/>
          </w:tcPr>
          <w:p w:rsidR="006F01DE" w:rsidRPr="00F23A2B" w:rsidRDefault="006F01DE" w:rsidP="002B5D1F">
            <w:pPr>
              <w:rPr>
                <w:sz w:val="28"/>
                <w:szCs w:val="28"/>
              </w:rPr>
            </w:pPr>
            <w:r w:rsidRPr="00F23A2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Работа актера над образом</w:t>
            </w:r>
          </w:p>
        </w:tc>
        <w:tc>
          <w:tcPr>
            <w:tcW w:w="1701" w:type="dxa"/>
          </w:tcPr>
          <w:p w:rsidR="006F01DE" w:rsidRPr="00944D61" w:rsidRDefault="006F01DE" w:rsidP="00C8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F01DE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F01DE" w:rsidRDefault="006F01DE" w:rsidP="00C4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F01DE" w:rsidRDefault="00E56518" w:rsidP="00C423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6F01DE" w:rsidRPr="00944D61" w:rsidTr="00E56518">
        <w:tc>
          <w:tcPr>
            <w:tcW w:w="877" w:type="dxa"/>
          </w:tcPr>
          <w:p w:rsidR="006F01DE" w:rsidRPr="005B18A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  <w:vAlign w:val="center"/>
          </w:tcPr>
          <w:p w:rsidR="006F01DE" w:rsidRPr="007D133D" w:rsidRDefault="006F01DE" w:rsidP="002B5D1F">
            <w:pPr>
              <w:pStyle w:val="5"/>
              <w:jc w:val="left"/>
              <w:rPr>
                <w:b/>
                <w:i/>
                <w:sz w:val="28"/>
                <w:szCs w:val="28"/>
              </w:rPr>
            </w:pPr>
            <w:r w:rsidRPr="00342FA0">
              <w:rPr>
                <w:sz w:val="28"/>
                <w:szCs w:val="28"/>
              </w:rPr>
              <w:t>Создание индивидуального сценария</w:t>
            </w:r>
          </w:p>
        </w:tc>
        <w:tc>
          <w:tcPr>
            <w:tcW w:w="1701" w:type="dxa"/>
          </w:tcPr>
          <w:p w:rsidR="006F01DE" w:rsidRPr="00944D61" w:rsidRDefault="006F01DE" w:rsidP="00C4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F01DE" w:rsidRDefault="00E56518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мероприятие</w:t>
            </w:r>
          </w:p>
        </w:tc>
      </w:tr>
      <w:tr w:rsidR="006F01DE" w:rsidRPr="00944D61" w:rsidTr="00E56518">
        <w:trPr>
          <w:trHeight w:val="647"/>
        </w:trPr>
        <w:tc>
          <w:tcPr>
            <w:tcW w:w="877" w:type="dxa"/>
          </w:tcPr>
          <w:p w:rsidR="006F01DE" w:rsidRPr="005B18AE" w:rsidRDefault="006F01DE" w:rsidP="002B5D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  <w:vAlign w:val="center"/>
          </w:tcPr>
          <w:p w:rsidR="006F01DE" w:rsidRPr="0011334C" w:rsidRDefault="006F01DE" w:rsidP="002B5D1F">
            <w:pPr>
              <w:pStyle w:val="5"/>
              <w:jc w:val="left"/>
              <w:rPr>
                <w:sz w:val="28"/>
                <w:szCs w:val="28"/>
              </w:rPr>
            </w:pPr>
            <w:r w:rsidRPr="0011334C">
              <w:rPr>
                <w:sz w:val="28"/>
                <w:szCs w:val="28"/>
              </w:rPr>
              <w:t>Работа над спектаклем</w:t>
            </w:r>
          </w:p>
        </w:tc>
        <w:tc>
          <w:tcPr>
            <w:tcW w:w="1701" w:type="dxa"/>
          </w:tcPr>
          <w:p w:rsidR="006F01DE" w:rsidRPr="00944D61" w:rsidRDefault="006F01DE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F01DE" w:rsidRPr="00944D61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01DE" w:rsidRPr="00944D61" w:rsidRDefault="006F01DE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F01DE" w:rsidRDefault="00E56518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  <w:p w:rsidR="00E56518" w:rsidRDefault="00E56518" w:rsidP="008271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6F01DE" w:rsidRPr="00BE6A3A" w:rsidTr="00E56518">
        <w:trPr>
          <w:trHeight w:val="700"/>
        </w:trPr>
        <w:tc>
          <w:tcPr>
            <w:tcW w:w="877" w:type="dxa"/>
            <w:tcBorders>
              <w:right w:val="nil"/>
            </w:tcBorders>
          </w:tcPr>
          <w:p w:rsidR="006F01DE" w:rsidRPr="00944D61" w:rsidRDefault="006F01DE" w:rsidP="002B5D1F">
            <w:pPr>
              <w:ind w:left="7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nil"/>
            </w:tcBorders>
            <w:vAlign w:val="center"/>
          </w:tcPr>
          <w:p w:rsidR="006F01DE" w:rsidRPr="003D7004" w:rsidRDefault="006F01DE" w:rsidP="002B5D1F">
            <w:pPr>
              <w:pStyle w:val="a9"/>
              <w:snapToGrid w:val="0"/>
              <w:rPr>
                <w:sz w:val="28"/>
                <w:szCs w:val="28"/>
              </w:rPr>
            </w:pPr>
            <w:r w:rsidRPr="003D700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F01DE" w:rsidRPr="00395908" w:rsidRDefault="006F01DE" w:rsidP="002B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6F01DE" w:rsidRPr="00395908" w:rsidRDefault="006F01DE" w:rsidP="002B5D1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F01DE" w:rsidRPr="00395908" w:rsidRDefault="006F01DE" w:rsidP="0082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6F01DE" w:rsidRDefault="006F01DE" w:rsidP="008271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C631E5" w:rsidRDefault="00C631E5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/>
    <w:p w:rsidR="00E56518" w:rsidRDefault="00E56518">
      <w:bookmarkStart w:id="0" w:name="_GoBack"/>
      <w:bookmarkEnd w:id="0"/>
    </w:p>
    <w:p w:rsidR="00C631E5" w:rsidRDefault="00C631E5" w:rsidP="00C631E5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color w:val="auto"/>
          <w:sz w:val="32"/>
          <w:szCs w:val="32"/>
        </w:rPr>
      </w:pPr>
      <w:r w:rsidRPr="00944D61">
        <w:rPr>
          <w:rFonts w:ascii="Times New Roman" w:hAnsi="Times New Roman"/>
          <w:b w:val="0"/>
          <w:bCs w:val="0"/>
          <w:i w:val="0"/>
          <w:color w:val="auto"/>
          <w:sz w:val="32"/>
          <w:szCs w:val="32"/>
          <w:lang w:val="en-US"/>
        </w:rPr>
        <w:t>IV</w:t>
      </w:r>
      <w:r w:rsidRPr="00944D61">
        <w:rPr>
          <w:rFonts w:ascii="Times New Roman" w:hAnsi="Times New Roman"/>
          <w:b w:val="0"/>
          <w:bCs w:val="0"/>
          <w:i w:val="0"/>
          <w:color w:val="auto"/>
          <w:sz w:val="32"/>
          <w:szCs w:val="32"/>
        </w:rPr>
        <w:t>. Содержание курса</w:t>
      </w:r>
    </w:p>
    <w:p w:rsidR="00C631E5" w:rsidRDefault="00C631E5" w:rsidP="00C631E5"/>
    <w:p w:rsidR="00C631E5" w:rsidRPr="00933F95" w:rsidRDefault="00C631E5" w:rsidP="00C631E5">
      <w:pPr>
        <w:pStyle w:val="4"/>
        <w:spacing w:before="0"/>
        <w:jc w:val="center"/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  <w:t>1 год обучения</w:t>
      </w:r>
    </w:p>
    <w:p w:rsidR="00C631E5" w:rsidRDefault="00C631E5" w:rsidP="00C631E5">
      <w:pPr>
        <w:ind w:firstLine="709"/>
        <w:jc w:val="both"/>
        <w:rPr>
          <w:iCs/>
          <w:sz w:val="28"/>
          <w:szCs w:val="28"/>
        </w:rPr>
      </w:pPr>
      <w:r w:rsidRPr="008A188D">
        <w:rPr>
          <w:i/>
          <w:iCs/>
          <w:sz w:val="28"/>
          <w:szCs w:val="28"/>
        </w:rPr>
        <w:t>Тема 1. Вводное занятие.</w:t>
      </w:r>
      <w:r w:rsidRPr="008A188D">
        <w:rPr>
          <w:iCs/>
          <w:sz w:val="28"/>
          <w:szCs w:val="28"/>
        </w:rPr>
        <w:t xml:space="preserve"> Цели и задачи творческого объединения. </w:t>
      </w:r>
      <w:r>
        <w:rPr>
          <w:iCs/>
          <w:sz w:val="28"/>
          <w:szCs w:val="28"/>
        </w:rPr>
        <w:t>Беседа о театре и театральной студии</w:t>
      </w:r>
      <w:r w:rsidRPr="008A188D">
        <w:rPr>
          <w:iCs/>
          <w:sz w:val="28"/>
          <w:szCs w:val="28"/>
        </w:rPr>
        <w:t xml:space="preserve">.Правила поведения. Инструктаж по технике безопасности. </w:t>
      </w:r>
      <w:r w:rsidRPr="00673DC5">
        <w:rPr>
          <w:iCs/>
          <w:sz w:val="28"/>
          <w:szCs w:val="28"/>
        </w:rPr>
        <w:t>Игровая программа «Пока занавес закрыт».</w:t>
      </w:r>
    </w:p>
    <w:p w:rsidR="00C631E5" w:rsidRPr="008A188D" w:rsidRDefault="00C631E5" w:rsidP="00C631E5">
      <w:pPr>
        <w:ind w:firstLine="709"/>
        <w:jc w:val="both"/>
        <w:rPr>
          <w:iCs/>
          <w:sz w:val="28"/>
          <w:szCs w:val="28"/>
        </w:rPr>
      </w:pPr>
      <w:proofErr w:type="gramStart"/>
      <w:r w:rsidRPr="00640D85">
        <w:rPr>
          <w:i/>
          <w:iCs/>
          <w:sz w:val="28"/>
          <w:szCs w:val="28"/>
        </w:rPr>
        <w:t xml:space="preserve">Практическая работа: </w:t>
      </w:r>
      <w:r>
        <w:rPr>
          <w:iCs/>
          <w:sz w:val="28"/>
          <w:szCs w:val="28"/>
        </w:rPr>
        <w:t>игра «Знакомство-дразнилка», «И я тоже!», «Птицы, на гнездо!», «Дрожащее желе», «Прощальная надпись».</w:t>
      </w:r>
      <w:proofErr w:type="gramEnd"/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8A188D">
        <w:rPr>
          <w:i/>
          <w:sz w:val="28"/>
          <w:szCs w:val="28"/>
        </w:rPr>
        <w:t xml:space="preserve">Тема 2. </w:t>
      </w:r>
      <w:r>
        <w:rPr>
          <w:i/>
          <w:sz w:val="28"/>
          <w:szCs w:val="28"/>
        </w:rPr>
        <w:t xml:space="preserve">Техника речи. </w:t>
      </w:r>
      <w:r w:rsidRPr="00640D85">
        <w:rPr>
          <w:sz w:val="28"/>
          <w:szCs w:val="28"/>
        </w:rPr>
        <w:t>Правила р</w:t>
      </w:r>
      <w:r>
        <w:rPr>
          <w:sz w:val="28"/>
          <w:szCs w:val="28"/>
        </w:rPr>
        <w:t>азогревающего</w:t>
      </w:r>
      <w:r w:rsidRPr="008A188D">
        <w:rPr>
          <w:sz w:val="28"/>
          <w:szCs w:val="28"/>
        </w:rPr>
        <w:t xml:space="preserve"> массаж</w:t>
      </w:r>
      <w:r>
        <w:rPr>
          <w:sz w:val="28"/>
          <w:szCs w:val="28"/>
        </w:rPr>
        <w:t>а. Техника речи: дикция, дыхание, артикуляция. Виды интонаций. Пословицы и поговорки для отработки техники речи.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Разогревающий массаж. Гимнастика для работы над дикцией: «Мыльные пузыри», «Весёлый пятачок», «</w:t>
      </w:r>
      <w:proofErr w:type="spellStart"/>
      <w:r>
        <w:rPr>
          <w:sz w:val="28"/>
          <w:szCs w:val="28"/>
        </w:rPr>
        <w:t>Укольчики</w:t>
      </w:r>
      <w:proofErr w:type="spellEnd"/>
      <w:r>
        <w:rPr>
          <w:sz w:val="28"/>
          <w:szCs w:val="28"/>
        </w:rPr>
        <w:t xml:space="preserve"> языком»,  «Трубочка- лопаточка».  Упражнения на артикуляцию согласных: «Шутка».Упражнения на дыхание: «Насос», «Кошечка», «Мяч», «Цветочный магазин», «Свеча», «Насос и надувная кукла», «Спать хочется»,«Эхо», «Птичий двор», «Гудок». Игры для отработки интонации: «Ворона», «Как произносить смешные строки», «Осложняющие обстоятельства», «Сочини сказку», «Я красивая». Проговаривание пословиц и поговорок в разных вариациях.     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8A188D">
        <w:rPr>
          <w:i/>
          <w:sz w:val="28"/>
          <w:szCs w:val="28"/>
        </w:rPr>
        <w:t xml:space="preserve">Тема 3. </w:t>
      </w:r>
      <w:r>
        <w:rPr>
          <w:i/>
          <w:sz w:val="28"/>
          <w:szCs w:val="28"/>
        </w:rPr>
        <w:t>Игра, как театральное действо</w:t>
      </w:r>
      <w:r w:rsidRPr="008A188D">
        <w:rPr>
          <w:i/>
          <w:sz w:val="28"/>
          <w:szCs w:val="28"/>
        </w:rPr>
        <w:t>.</w:t>
      </w:r>
      <w:r>
        <w:rPr>
          <w:sz w:val="28"/>
          <w:szCs w:val="28"/>
        </w:rPr>
        <w:t>Понятия: театр, занавес,театральная игра, эмоция, цирк, пантомима. «Что такое этюд». Сказка «Зайчик и Ёжик». Правила игры на внимание, наблюдательность, быстроту реакции, память.  Беседа на тему «Действия с воображаемыми предметами». Правила игры на действие с воображаемыми предметами. Правила последовательности разыгрывания этюдов. Правила театрализованной игры «Угадай, что я делаю». Правила игр на чувство ритма.Правила игр на воображение, фантазию. Правила свободного перемещения в пространстве и координации своих действий с товарищами. Правила игр по развитию чувства правды и веры в вымысел. Правила игры по развитию музыкальности. Правила импровизации мини- спектакля. Порядок организации цирковых номеров.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Игры на внимание, наблюдательность, быстроту реакции, память: «Весёлые обезьянки», «Поварята», «Японская машина». </w:t>
      </w:r>
    </w:p>
    <w:p w:rsidR="00C631E5" w:rsidRPr="00EC7881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игры на действия с воображаемыми предметами: «Играем с мячом», «Воображаемая штанга», «Что мы делаем, не скажем, но зато покажем», «День рождение», «Король»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Метелица», «Это вы можете», «Последний герой».</w:t>
      </w:r>
    </w:p>
    <w:p w:rsidR="00C631E5" w:rsidRPr="00941B63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этюдовна передачу эмоционального состояния: «Покупка театрального билета», «Утешение», «Эмоции».</w:t>
      </w:r>
    </w:p>
    <w:p w:rsidR="00C631E5" w:rsidRPr="008773E7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Театрализованные игры на развитие воображения: «Угадай, что я делаю», «Любитель- рыболов», «Одно и то же по- разному», «Кругосветное путешествие», «Морское путешествие»,«Карусель»,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свободное перемещение в пространстве и координации своих действий с товарищами, с предметами, со стульями, «Превращение предмета», «Руки- ноги». </w:t>
      </w:r>
    </w:p>
    <w:p w:rsidR="00C631E5" w:rsidRPr="008A188D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игра «Сам себе режиссёр», «Цирковое представление».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CA4ED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 4. Актёрские способности: внимание, воображение, фантазия. </w:t>
      </w:r>
      <w:r>
        <w:rPr>
          <w:sz w:val="28"/>
          <w:szCs w:val="28"/>
        </w:rPr>
        <w:t xml:space="preserve">Понятия: внимание, воображение, фантазия. </w:t>
      </w:r>
      <w:r w:rsidRPr="003074F3">
        <w:rPr>
          <w:sz w:val="28"/>
          <w:szCs w:val="28"/>
        </w:rPr>
        <w:t xml:space="preserve">Зрительное, </w:t>
      </w:r>
      <w:r>
        <w:rPr>
          <w:sz w:val="28"/>
          <w:szCs w:val="28"/>
        </w:rPr>
        <w:t>слуховое, осязательное</w:t>
      </w:r>
      <w:r w:rsidRPr="006A0309">
        <w:rPr>
          <w:sz w:val="28"/>
          <w:szCs w:val="28"/>
        </w:rPr>
        <w:t xml:space="preserve"> внимание</w:t>
      </w:r>
      <w:r>
        <w:rPr>
          <w:i/>
          <w:sz w:val="28"/>
          <w:szCs w:val="28"/>
        </w:rPr>
        <w:t xml:space="preserve">. </w:t>
      </w:r>
      <w:r w:rsidRPr="006A0309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к себе, партнёру. </w:t>
      </w:r>
    </w:p>
    <w:p w:rsidR="00C631E5" w:rsidRPr="008A188D" w:rsidRDefault="00C631E5" w:rsidP="00C631E5">
      <w:pPr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 Упражнение на развитие внимания: «Если бы…», «Встреча», «Знакомство», «Зеркало», «Переходы», «Пишущая машинка». Этюды на свободную тему. Игры на развитие внимания: </w:t>
      </w:r>
      <w:proofErr w:type="gramStart"/>
      <w:r>
        <w:rPr>
          <w:sz w:val="28"/>
          <w:szCs w:val="28"/>
        </w:rPr>
        <w:t>«Все – некоторые - только я», «Горячий стул», «Слепец и поводырь»,  «Разговор через стекло», «Тройка или Абракадабра», «Тень», «слушать тишину», «Телефон».</w:t>
      </w:r>
      <w:proofErr w:type="gramEnd"/>
      <w:r>
        <w:rPr>
          <w:sz w:val="28"/>
          <w:szCs w:val="28"/>
        </w:rPr>
        <w:t xml:space="preserve"> Упражнения на развитие воображения: «Волшебная палочка», «Пантомима», «Рассказ-картинка», «Три предмета». Игры на развитие фантазия: Игры ассоциации, сочинение рассказов.</w:t>
      </w:r>
    </w:p>
    <w:p w:rsidR="00C631E5" w:rsidRPr="008A188D" w:rsidRDefault="00C631E5" w:rsidP="00C631E5">
      <w:pPr>
        <w:ind w:firstLine="709"/>
        <w:jc w:val="both"/>
        <w:rPr>
          <w:sz w:val="28"/>
          <w:szCs w:val="28"/>
        </w:rPr>
      </w:pPr>
      <w:r w:rsidRPr="008A188D">
        <w:rPr>
          <w:i/>
          <w:sz w:val="28"/>
          <w:szCs w:val="28"/>
        </w:rPr>
        <w:t xml:space="preserve">Тема 5. </w:t>
      </w:r>
      <w:r>
        <w:rPr>
          <w:i/>
          <w:sz w:val="28"/>
          <w:szCs w:val="28"/>
        </w:rPr>
        <w:t>Общение в театральной деятельности.</w:t>
      </w:r>
      <w:r>
        <w:rPr>
          <w:sz w:val="28"/>
          <w:szCs w:val="28"/>
        </w:rPr>
        <w:t xml:space="preserve"> Понятия: пантомима, общение, импровизация. Виды общения: вербальное, невербальное. Правила общения. Правила спонтанного задания</w:t>
      </w:r>
      <w:r w:rsidRPr="008A188D">
        <w:rPr>
          <w:sz w:val="28"/>
          <w:szCs w:val="28"/>
        </w:rPr>
        <w:t>.</w:t>
      </w:r>
    </w:p>
    <w:p w:rsidR="00C631E5" w:rsidRPr="008A188D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Оживление сказки через пантомиму: «Зайчик и Ёжик». </w:t>
      </w:r>
      <w:r w:rsidRPr="008A188D">
        <w:rPr>
          <w:sz w:val="28"/>
          <w:szCs w:val="28"/>
        </w:rPr>
        <w:t>Коллективное творческое выполнение спонтанных заданий.</w:t>
      </w:r>
      <w:r>
        <w:rPr>
          <w:sz w:val="28"/>
          <w:szCs w:val="28"/>
        </w:rPr>
        <w:t xml:space="preserve"> Этюды на общение. Игры на развитие общения: «Голубая корова», «Зеркало». Игры на  импровизацию диалогов. «Разговор двух персонажей», «Телеграмма», «Крокодил». Упражнения на отработку общения: «Комар», «Скульптор- глина», «Испорченный телефон», «Цепочка», «Чувства», «Стулья», «Тропа слепых», «Гусеница», «Путаница», «Слепой треугольник». 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8E7D91">
        <w:rPr>
          <w:i/>
          <w:sz w:val="28"/>
          <w:szCs w:val="28"/>
        </w:rPr>
        <w:t>Т</w:t>
      </w:r>
      <w:r w:rsidRPr="008A188D">
        <w:rPr>
          <w:i/>
          <w:sz w:val="28"/>
          <w:szCs w:val="28"/>
        </w:rPr>
        <w:t xml:space="preserve">ема 6. </w:t>
      </w:r>
      <w:r>
        <w:rPr>
          <w:i/>
          <w:sz w:val="28"/>
          <w:szCs w:val="28"/>
        </w:rPr>
        <w:t xml:space="preserve">Основы театрального искусства. </w:t>
      </w:r>
      <w:r>
        <w:rPr>
          <w:sz w:val="28"/>
          <w:szCs w:val="28"/>
        </w:rPr>
        <w:t>Понятие: Кукольный театр, реквизит, режиссёр, мизансцена. Виды театрального искусства: театр кукол, музыкальный театр, балет, драматический театр, теневой театр. Культура, этика актёров.</w:t>
      </w:r>
    </w:p>
    <w:p w:rsidR="00C631E5" w:rsidRDefault="00C631E5" w:rsidP="00C631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театром кукол. Виды кукол.</w:t>
      </w:r>
    </w:p>
    <w:p w:rsidR="00C631E5" w:rsidRDefault="00C631E5" w:rsidP="00C631E5">
      <w:pPr>
        <w:suppressAutoHyphens/>
        <w:ind w:firstLine="709"/>
        <w:jc w:val="both"/>
        <w:rPr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 w:rsidR="0046572A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Этюды по видам театров: драматического - «Котята», Снеговики», «Маски»; кукольного - «Мы кукловоды».</w:t>
      </w:r>
      <w:proofErr w:type="gramEnd"/>
      <w:r>
        <w:rPr>
          <w:sz w:val="28"/>
          <w:szCs w:val="28"/>
        </w:rPr>
        <w:t xml:space="preserve"> Игра с перчаточной куклой.Театральная игра «Ракета». Загадки. Упражнения: «</w:t>
      </w:r>
      <w:proofErr w:type="spellStart"/>
      <w:r>
        <w:rPr>
          <w:sz w:val="28"/>
          <w:szCs w:val="28"/>
        </w:rPr>
        <w:t>Повторялка</w:t>
      </w:r>
      <w:proofErr w:type="spellEnd"/>
      <w:r>
        <w:rPr>
          <w:sz w:val="28"/>
          <w:szCs w:val="28"/>
        </w:rPr>
        <w:t xml:space="preserve">», «Весёлый мяч», «Комар». </w:t>
      </w:r>
    </w:p>
    <w:p w:rsidR="00C631E5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7. Ритмопластика.</w:t>
      </w:r>
      <w:r>
        <w:rPr>
          <w:sz w:val="28"/>
          <w:szCs w:val="28"/>
        </w:rPr>
        <w:t>Беседа о ритмопластике в театре. Правила равномерного размещения по площадке, в разных темпах</w:t>
      </w:r>
      <w:r w:rsidRPr="008A188D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расслабления и сжатия мышц. Правила музыкально-пластической импровизации. Беседа о ритме, координации движений,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координации. Правила работы над гибкостью, подвижностью кистей, пальцев и рук. </w:t>
      </w:r>
    </w:p>
    <w:p w:rsidR="00C631E5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640D85">
        <w:rPr>
          <w:i/>
          <w:sz w:val="28"/>
          <w:szCs w:val="28"/>
        </w:rPr>
        <w:t xml:space="preserve"> Практическая работа</w:t>
      </w:r>
      <w:r>
        <w:rPr>
          <w:i/>
          <w:sz w:val="28"/>
          <w:szCs w:val="28"/>
        </w:rPr>
        <w:t>:</w:t>
      </w:r>
      <w:r w:rsidRPr="008A188D">
        <w:rPr>
          <w:sz w:val="28"/>
          <w:szCs w:val="28"/>
        </w:rPr>
        <w:t xml:space="preserve"> Разминка. Разогрев. </w:t>
      </w:r>
      <w:r>
        <w:rPr>
          <w:sz w:val="28"/>
          <w:szCs w:val="28"/>
        </w:rPr>
        <w:t xml:space="preserve">Игры на развитие двигательных способностей: «Снеговик», «Баба Яга», «Зёрнышко». Игра </w:t>
      </w:r>
      <w:r>
        <w:rPr>
          <w:sz w:val="28"/>
          <w:szCs w:val="28"/>
        </w:rPr>
        <w:lastRenderedPageBreak/>
        <w:t xml:space="preserve">«Конкурс лентяев», «Гипнотизёр». Упражнения расслабления и сжатия мышц: «Марионетки», «Расслабление по счёту». Упражнения на ритм, координацию движений: «Ритмический этюд», «Ритм-ритм», «Считалочка», «Повторяй за мной», «Тень»,. Упражнение на </w:t>
      </w:r>
      <w:proofErr w:type="spellStart"/>
      <w:r>
        <w:rPr>
          <w:sz w:val="28"/>
          <w:szCs w:val="28"/>
        </w:rPr>
        <w:t>речедвигательную</w:t>
      </w:r>
      <w:proofErr w:type="spellEnd"/>
      <w:r>
        <w:rPr>
          <w:sz w:val="28"/>
          <w:szCs w:val="28"/>
        </w:rPr>
        <w:t xml:space="preserve"> координацию. Игры на </w:t>
      </w:r>
      <w:r w:rsidRPr="008A188D">
        <w:rPr>
          <w:sz w:val="28"/>
          <w:szCs w:val="28"/>
        </w:rPr>
        <w:t xml:space="preserve">Равновесие. </w:t>
      </w:r>
      <w:r>
        <w:rPr>
          <w:sz w:val="28"/>
          <w:szCs w:val="28"/>
        </w:rPr>
        <w:t>Упражнения на гибкость кисти, пальцев и рук: «Волна», «Плавники».Упражнения музыкально- пластические импровизации: «Осенние листья», «Бабочки», «Утро».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1D6280">
        <w:rPr>
          <w:i/>
          <w:sz w:val="28"/>
          <w:szCs w:val="28"/>
        </w:rPr>
        <w:t xml:space="preserve"> Тема 8. </w:t>
      </w:r>
      <w:r>
        <w:rPr>
          <w:i/>
          <w:sz w:val="28"/>
          <w:szCs w:val="28"/>
        </w:rPr>
        <w:t xml:space="preserve">Работа над творческим проектом. </w:t>
      </w:r>
      <w:r>
        <w:rPr>
          <w:sz w:val="28"/>
          <w:szCs w:val="28"/>
        </w:rPr>
        <w:t>Чтение сказки.Беседа и дискуссия о прочитанной сказке. Выделение событий, характерных признаков и черт персонажа.</w:t>
      </w:r>
    </w:p>
    <w:p w:rsidR="00C631E5" w:rsidRPr="005D22E7" w:rsidRDefault="00C631E5" w:rsidP="00C631E5">
      <w:pPr>
        <w:pStyle w:val="a9"/>
        <w:numPr>
          <w:ilvl w:val="0"/>
          <w:numId w:val="7"/>
        </w:numPr>
        <w:tabs>
          <w:tab w:val="clear" w:pos="432"/>
        </w:tabs>
        <w:snapToGrid w:val="0"/>
        <w:spacing w:after="0"/>
        <w:ind w:left="0" w:firstLine="709"/>
        <w:jc w:val="both"/>
        <w:rPr>
          <w:i/>
          <w:sz w:val="28"/>
          <w:szCs w:val="28"/>
        </w:rPr>
      </w:pPr>
      <w:r w:rsidRPr="00640D85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Р</w:t>
      </w:r>
      <w:r w:rsidRPr="005D22E7">
        <w:rPr>
          <w:sz w:val="28"/>
          <w:szCs w:val="28"/>
        </w:rPr>
        <w:t>абота над ролями. Репетиции. Репетиции эпизодов. Этюдная проработка постановочного материала. Постановка</w:t>
      </w:r>
      <w:r>
        <w:rPr>
          <w:sz w:val="28"/>
          <w:szCs w:val="28"/>
        </w:rPr>
        <w:t xml:space="preserve"> спектакля</w:t>
      </w:r>
      <w:r w:rsidRPr="005D22E7">
        <w:rPr>
          <w:sz w:val="28"/>
          <w:szCs w:val="28"/>
        </w:rPr>
        <w:t>. Подбор костюмов. Прогоны. Премьера</w:t>
      </w:r>
      <w:r w:rsidRPr="005D22E7">
        <w:rPr>
          <w:i/>
          <w:sz w:val="28"/>
          <w:szCs w:val="28"/>
        </w:rPr>
        <w:t>.</w:t>
      </w:r>
    </w:p>
    <w:p w:rsidR="00C631E5" w:rsidRDefault="00C631E5" w:rsidP="00C631E5">
      <w:pPr>
        <w:pStyle w:val="5"/>
        <w:rPr>
          <w:bCs/>
          <w:iCs/>
          <w:sz w:val="32"/>
          <w:szCs w:val="32"/>
        </w:rPr>
      </w:pPr>
    </w:p>
    <w:p w:rsidR="00C631E5" w:rsidRPr="00F00C7F" w:rsidRDefault="00C631E5" w:rsidP="00C631E5">
      <w:pPr>
        <w:pStyle w:val="4"/>
        <w:spacing w:before="0"/>
        <w:ind w:firstLine="709"/>
        <w:jc w:val="center"/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  <w:t xml:space="preserve">2 </w:t>
      </w:r>
      <w:r w:rsidRPr="00F00C7F">
        <w:rPr>
          <w:rFonts w:ascii="Times New Roman" w:hAnsi="Times New Roman"/>
          <w:b w:val="0"/>
          <w:bCs w:val="0"/>
          <w:iCs w:val="0"/>
          <w:color w:val="auto"/>
          <w:sz w:val="28"/>
          <w:szCs w:val="28"/>
        </w:rPr>
        <w:t xml:space="preserve"> год обучения</w:t>
      </w:r>
    </w:p>
    <w:p w:rsidR="00C631E5" w:rsidRDefault="00C631E5" w:rsidP="00C631E5">
      <w:pPr>
        <w:ind w:firstLine="709"/>
        <w:jc w:val="both"/>
        <w:rPr>
          <w:i/>
          <w:iCs/>
          <w:sz w:val="28"/>
          <w:szCs w:val="28"/>
        </w:rPr>
      </w:pPr>
    </w:p>
    <w:p w:rsidR="00C631E5" w:rsidRPr="00F00C7F" w:rsidRDefault="00C631E5" w:rsidP="00C631E5">
      <w:pPr>
        <w:ind w:firstLine="709"/>
        <w:jc w:val="both"/>
        <w:rPr>
          <w:iCs/>
          <w:sz w:val="28"/>
          <w:szCs w:val="28"/>
        </w:rPr>
      </w:pPr>
      <w:r w:rsidRPr="00F00C7F">
        <w:rPr>
          <w:i/>
          <w:iCs/>
          <w:sz w:val="28"/>
          <w:szCs w:val="28"/>
        </w:rPr>
        <w:t>Тема 1. Вводное занятие.</w:t>
      </w:r>
      <w:r w:rsidRPr="00F00C7F">
        <w:rPr>
          <w:iCs/>
          <w:sz w:val="28"/>
          <w:szCs w:val="28"/>
        </w:rPr>
        <w:t xml:space="preserve"> Цели и задачи творческого объединения. Игра «Знакомство-дразнилка»</w:t>
      </w:r>
      <w:r>
        <w:rPr>
          <w:iCs/>
          <w:sz w:val="28"/>
          <w:szCs w:val="28"/>
        </w:rPr>
        <w:t>, «Знакомство- цепочка»</w:t>
      </w:r>
      <w:r w:rsidRPr="00F00C7F">
        <w:rPr>
          <w:iCs/>
          <w:sz w:val="28"/>
          <w:szCs w:val="28"/>
        </w:rPr>
        <w:t>. Правила поведения. Инструктаж по технике безопасности.</w:t>
      </w:r>
      <w:r>
        <w:rPr>
          <w:iCs/>
          <w:sz w:val="28"/>
          <w:szCs w:val="28"/>
        </w:rPr>
        <w:t xml:space="preserve"> Повторение пройденного материала</w:t>
      </w:r>
      <w:r w:rsidRPr="00F00C7F">
        <w:rPr>
          <w:iCs/>
          <w:sz w:val="28"/>
          <w:szCs w:val="28"/>
        </w:rPr>
        <w:t>.</w:t>
      </w:r>
    </w:p>
    <w:p w:rsidR="00C631E5" w:rsidRDefault="00C631E5" w:rsidP="00C631E5">
      <w:pPr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2. </w:t>
      </w:r>
      <w:r w:rsidRPr="00B15076">
        <w:rPr>
          <w:i/>
          <w:sz w:val="28"/>
          <w:szCs w:val="28"/>
        </w:rPr>
        <w:t>Игры и игровые э</w:t>
      </w:r>
      <w:r>
        <w:rPr>
          <w:i/>
          <w:sz w:val="28"/>
          <w:szCs w:val="28"/>
        </w:rPr>
        <w:t xml:space="preserve">лементы </w:t>
      </w:r>
      <w:r w:rsidRPr="00B15076">
        <w:rPr>
          <w:i/>
          <w:sz w:val="28"/>
          <w:szCs w:val="28"/>
        </w:rPr>
        <w:t>коллективности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Понятие: коллективность, театр. </w:t>
      </w:r>
      <w:r w:rsidRPr="00B15076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«Театр- искусство коллективное». Создатели спектакля. </w:t>
      </w:r>
    </w:p>
    <w:p w:rsidR="00C631E5" w:rsidRPr="00B15076" w:rsidRDefault="00C631E5" w:rsidP="00C631E5">
      <w:pPr>
        <w:ind w:firstLine="709"/>
        <w:jc w:val="both"/>
        <w:rPr>
          <w:b/>
          <w:sz w:val="28"/>
          <w:szCs w:val="28"/>
        </w:rPr>
      </w:pPr>
      <w:r w:rsidRPr="005C73DB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Упражнения: </w:t>
      </w:r>
      <w:proofErr w:type="gramStart"/>
      <w:r>
        <w:rPr>
          <w:sz w:val="28"/>
          <w:szCs w:val="28"/>
        </w:rPr>
        <w:t xml:space="preserve">«Стулья», «Встать по пальцам», «Земля-вода-воздух», «Руки-ноги», «Творческий полукруг», «Полная готовность», «Переходы», «Волчок», «Мячик в полукруге», «Хлопки», «Песня». </w:t>
      </w:r>
      <w:proofErr w:type="gramEnd"/>
    </w:p>
    <w:p w:rsidR="00C631E5" w:rsidRPr="00F00C7F" w:rsidRDefault="00C631E5" w:rsidP="00C631E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3.  «Инструмент» актера. </w:t>
      </w:r>
      <w:r w:rsidRPr="00F00C7F">
        <w:rPr>
          <w:sz w:val="28"/>
          <w:szCs w:val="28"/>
        </w:rPr>
        <w:t>Беседа «Тело актера - его «инструмент». Психофизические зажимы в эт</w:t>
      </w:r>
      <w:r>
        <w:rPr>
          <w:sz w:val="28"/>
          <w:szCs w:val="28"/>
        </w:rPr>
        <w:t>юдах и способы их раскрепощения. «В человеке должно быть всё прекрасно…»</w:t>
      </w:r>
    </w:p>
    <w:p w:rsidR="00C631E5" w:rsidRPr="00F00C7F" w:rsidRDefault="00C631E5" w:rsidP="00C631E5">
      <w:pPr>
        <w:suppressAutoHyphens/>
        <w:ind w:firstLine="709"/>
        <w:jc w:val="both"/>
        <w:rPr>
          <w:sz w:val="28"/>
          <w:szCs w:val="28"/>
        </w:rPr>
      </w:pPr>
      <w:r w:rsidRPr="00E0273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Разминка с предлагаемыми обстоятельствами. Упражнения на снятие телесных зажимов, мышц: </w:t>
      </w:r>
      <w:proofErr w:type="gramStart"/>
      <w:r>
        <w:rPr>
          <w:sz w:val="28"/>
          <w:szCs w:val="28"/>
        </w:rPr>
        <w:t>«Взрыв радости», «Установка веса», «Стул», «Опаздывающее зеркало», «Застыли-расслабились», «Рыба», «Ракушка», «Батут», «Клей», «Тоннель», «Муха», «Цапля», «Ящерица», «Тюлень», «Гномы», «Клубок», «Оправдание жеста».</w:t>
      </w:r>
      <w:proofErr w:type="gramEnd"/>
      <w:r>
        <w:rPr>
          <w:sz w:val="28"/>
          <w:szCs w:val="28"/>
        </w:rPr>
        <w:t xml:space="preserve">  Этюды на раскрепощение.</w:t>
      </w:r>
    </w:p>
    <w:p w:rsidR="00C631E5" w:rsidRDefault="00C631E5" w:rsidP="00C631E5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4Концентрация внимания. </w:t>
      </w:r>
      <w:r w:rsidRPr="00F00C7F">
        <w:rPr>
          <w:sz w:val="28"/>
          <w:szCs w:val="28"/>
        </w:rPr>
        <w:t>По</w:t>
      </w:r>
      <w:r>
        <w:rPr>
          <w:sz w:val="28"/>
          <w:szCs w:val="28"/>
        </w:rPr>
        <w:t xml:space="preserve">нятия: внимание, этюд. Виды </w:t>
      </w:r>
      <w:r w:rsidRPr="00F00C7F">
        <w:rPr>
          <w:sz w:val="28"/>
          <w:szCs w:val="28"/>
        </w:rPr>
        <w:t>в</w:t>
      </w:r>
      <w:r>
        <w:rPr>
          <w:sz w:val="28"/>
          <w:szCs w:val="28"/>
        </w:rPr>
        <w:t>нимания</w:t>
      </w:r>
      <w:r w:rsidRPr="00F00C7F">
        <w:rPr>
          <w:sz w:val="28"/>
          <w:szCs w:val="28"/>
        </w:rPr>
        <w:t xml:space="preserve"> (произвольное, непроизвольное). Внимание к окружающим обстоятельствам. Внимание к себе, к партнёру.</w:t>
      </w:r>
    </w:p>
    <w:p w:rsidR="00C631E5" w:rsidRPr="00E539FC" w:rsidRDefault="00C631E5" w:rsidP="00C631E5">
      <w:pPr>
        <w:pStyle w:val="a9"/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E0273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 w:rsidRPr="00F00C7F">
        <w:rPr>
          <w:sz w:val="28"/>
          <w:szCs w:val="28"/>
        </w:rPr>
        <w:t xml:space="preserve"> Игры и упражнения </w:t>
      </w:r>
      <w:r>
        <w:rPr>
          <w:sz w:val="28"/>
          <w:szCs w:val="28"/>
        </w:rPr>
        <w:t>на</w:t>
      </w:r>
      <w:r w:rsidRPr="00F00C7F">
        <w:rPr>
          <w:sz w:val="28"/>
          <w:szCs w:val="28"/>
        </w:rPr>
        <w:t xml:space="preserve"> овладе</w:t>
      </w:r>
      <w:r>
        <w:rPr>
          <w:sz w:val="28"/>
          <w:szCs w:val="28"/>
        </w:rPr>
        <w:t xml:space="preserve">ние умением «держать внимание»: «Зеркало», «Японская машинка», «Печатная машинка», «Хлопки», «Ходьба», «Мышечная энергия», «Медуза», «Мошка», «Пуля», «Летучая мышь», «Заяц», «Каракатица», «Робот», «Расслабление – релаксация», «Путинка», «Жесты по номерам», «Цепочка действий со стулом», «Удары», «Тень», «Выбор партнёра». «Рассмотри ладошки», «Сядь, пройдись по другому», «Агенты». «Тень», «Поза», «Штирлиц», </w:t>
      </w:r>
      <w:r>
        <w:rPr>
          <w:sz w:val="28"/>
          <w:szCs w:val="28"/>
        </w:rPr>
        <w:lastRenderedPageBreak/>
        <w:t>«Пограничники и контрабандисты», «Телефон», «Летае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 летает». </w:t>
      </w:r>
      <w:r w:rsidRPr="00F00C7F">
        <w:rPr>
          <w:sz w:val="28"/>
          <w:szCs w:val="28"/>
        </w:rPr>
        <w:t>Этюды на внимание.</w:t>
      </w:r>
    </w:p>
    <w:p w:rsidR="00C631E5" w:rsidRPr="00E539FC" w:rsidRDefault="00C631E5" w:rsidP="00C631E5">
      <w:pPr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5. </w:t>
      </w:r>
      <w:r w:rsidRPr="00C45D8D">
        <w:rPr>
          <w:i/>
          <w:sz w:val="28"/>
          <w:szCs w:val="28"/>
        </w:rPr>
        <w:t>Фантазия - источник творческой духовности человека</w:t>
      </w:r>
      <w:r>
        <w:rPr>
          <w:i/>
          <w:sz w:val="28"/>
          <w:szCs w:val="28"/>
        </w:rPr>
        <w:t>.</w:t>
      </w:r>
    </w:p>
    <w:p w:rsidR="00C631E5" w:rsidRPr="00F00C7F" w:rsidRDefault="00C631E5" w:rsidP="00C631E5">
      <w:pPr>
        <w:suppressAutoHyphens/>
        <w:ind w:firstLine="709"/>
        <w:jc w:val="both"/>
        <w:rPr>
          <w:sz w:val="28"/>
          <w:szCs w:val="28"/>
        </w:rPr>
      </w:pPr>
      <w:r w:rsidRPr="00F00C7F">
        <w:rPr>
          <w:sz w:val="28"/>
          <w:szCs w:val="28"/>
        </w:rPr>
        <w:t>Беседа «Как развивать фантазию», «Как оправдать себя»</w:t>
      </w:r>
      <w:r>
        <w:rPr>
          <w:sz w:val="28"/>
          <w:szCs w:val="28"/>
        </w:rPr>
        <w:t>, «Как владеть, управлять фантазией»</w:t>
      </w:r>
      <w:r w:rsidRPr="00F00C7F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Правила и  п</w:t>
      </w:r>
      <w:r w:rsidRPr="00F00C7F">
        <w:rPr>
          <w:sz w:val="28"/>
          <w:szCs w:val="28"/>
        </w:rPr>
        <w:t>риемы сочинения рассказов.</w:t>
      </w:r>
      <w:r>
        <w:rPr>
          <w:sz w:val="28"/>
          <w:szCs w:val="28"/>
          <w:lang w:eastAsia="ar-SA"/>
        </w:rPr>
        <w:t>Отношение предмета в предлагаемых ситуациях.</w:t>
      </w:r>
    </w:p>
    <w:p w:rsidR="00C631E5" w:rsidRPr="005827C5" w:rsidRDefault="00C631E5" w:rsidP="00C631E5">
      <w:pPr>
        <w:ind w:firstLine="709"/>
        <w:jc w:val="both"/>
        <w:rPr>
          <w:sz w:val="28"/>
          <w:szCs w:val="28"/>
        </w:rPr>
      </w:pPr>
      <w:r w:rsidRPr="00E0273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 w:rsidRPr="00F00C7F">
        <w:rPr>
          <w:sz w:val="28"/>
          <w:szCs w:val="28"/>
        </w:rPr>
        <w:t xml:space="preserve"> Этюды на свободную тему. Этюды-оправдания. Творческие задания: сочинение рассказов, фантазирование на заданную тему.</w:t>
      </w:r>
      <w:r>
        <w:rPr>
          <w:sz w:val="28"/>
          <w:szCs w:val="28"/>
        </w:rPr>
        <w:t>Упражнения</w:t>
      </w:r>
      <w:r w:rsidRPr="00FB1C8E">
        <w:rPr>
          <w:sz w:val="28"/>
          <w:szCs w:val="28"/>
        </w:rPr>
        <w:t>:</w:t>
      </w:r>
      <w:r>
        <w:rPr>
          <w:sz w:val="28"/>
          <w:szCs w:val="28"/>
        </w:rPr>
        <w:t xml:space="preserve"> «Место», «Оживление предмета», «Импровизация». </w:t>
      </w:r>
      <w:r w:rsidRPr="00FB1C8E">
        <w:rPr>
          <w:sz w:val="28"/>
          <w:szCs w:val="28"/>
        </w:rPr>
        <w:t>Пластические импровизации:</w:t>
      </w:r>
      <w:r w:rsidRPr="005827C5">
        <w:rPr>
          <w:sz w:val="28"/>
          <w:szCs w:val="28"/>
        </w:rPr>
        <w:t xml:space="preserve">«встреча», «потеря» «листья», «утро», «подарок» «печаль». </w:t>
      </w:r>
      <w:r>
        <w:rPr>
          <w:sz w:val="28"/>
          <w:szCs w:val="28"/>
        </w:rPr>
        <w:t>Игры ассоциации: Цвет и время года», «Цвет и объект».</w:t>
      </w:r>
    </w:p>
    <w:p w:rsidR="00C631E5" w:rsidRDefault="00C631E5" w:rsidP="00C631E5">
      <w:pPr>
        <w:pStyle w:val="1"/>
        <w:keepLines w:val="0"/>
        <w:numPr>
          <w:ilvl w:val="0"/>
          <w:numId w:val="7"/>
        </w:numPr>
        <w:tabs>
          <w:tab w:val="clear" w:pos="432"/>
          <w:tab w:val="num" w:pos="0"/>
        </w:tabs>
        <w:suppressAutoHyphens/>
        <w:snapToGrid w:val="0"/>
        <w:spacing w:before="0"/>
        <w:ind w:left="0" w:firstLine="709"/>
        <w:jc w:val="both"/>
        <w:rPr>
          <w:rStyle w:val="50"/>
          <w:rFonts w:eastAsiaTheme="majorEastAsia"/>
          <w:b w:val="0"/>
          <w:color w:val="000000"/>
          <w:sz w:val="28"/>
          <w:szCs w:val="28"/>
        </w:rPr>
      </w:pPr>
      <w:r w:rsidRPr="005827C5">
        <w:rPr>
          <w:rFonts w:ascii="Times New Roman" w:hAnsi="Times New Roman"/>
          <w:b w:val="0"/>
          <w:i/>
          <w:color w:val="000000"/>
        </w:rPr>
        <w:t>Тема 6.</w:t>
      </w:r>
      <w:r w:rsidRPr="005827C5">
        <w:rPr>
          <w:rStyle w:val="50"/>
          <w:rFonts w:eastAsiaTheme="majorEastAsia"/>
          <w:b w:val="0"/>
          <w:i/>
          <w:color w:val="000000"/>
          <w:sz w:val="28"/>
          <w:szCs w:val="28"/>
        </w:rPr>
        <w:t>Развитие в</w:t>
      </w:r>
      <w:r w:rsidRPr="005827C5">
        <w:rPr>
          <w:rFonts w:ascii="Times New Roman" w:hAnsi="Times New Roman"/>
          <w:b w:val="0"/>
          <w:i/>
          <w:color w:val="auto"/>
        </w:rPr>
        <w:t xml:space="preserve">осприятия </w:t>
      </w:r>
      <w:r w:rsidRPr="005827C5">
        <w:rPr>
          <w:rStyle w:val="50"/>
          <w:rFonts w:eastAsiaTheme="majorEastAsia"/>
          <w:b w:val="0"/>
          <w:i/>
          <w:color w:val="000000"/>
          <w:sz w:val="28"/>
          <w:szCs w:val="28"/>
        </w:rPr>
        <w:t xml:space="preserve">в театральной деятельности: </w:t>
      </w:r>
      <w:r w:rsidRPr="005827C5">
        <w:rPr>
          <w:rStyle w:val="50"/>
          <w:rFonts w:eastAsiaTheme="majorEastAsia"/>
          <w:b w:val="0"/>
          <w:color w:val="000000"/>
          <w:sz w:val="28"/>
          <w:szCs w:val="28"/>
        </w:rPr>
        <w:t>Понятие</w:t>
      </w:r>
      <w:r>
        <w:rPr>
          <w:rStyle w:val="50"/>
          <w:rFonts w:eastAsiaTheme="majorEastAsia"/>
          <w:b w:val="0"/>
          <w:color w:val="000000"/>
          <w:sz w:val="28"/>
          <w:szCs w:val="28"/>
        </w:rPr>
        <w:t>: в</w:t>
      </w:r>
      <w:r w:rsidRPr="005827C5">
        <w:rPr>
          <w:rStyle w:val="50"/>
          <w:rFonts w:eastAsiaTheme="majorEastAsia"/>
          <w:b w:val="0"/>
          <w:color w:val="000000"/>
          <w:sz w:val="28"/>
          <w:szCs w:val="28"/>
        </w:rPr>
        <w:t>осприятие</w:t>
      </w:r>
      <w:r>
        <w:rPr>
          <w:rStyle w:val="50"/>
          <w:rFonts w:eastAsiaTheme="majorEastAsia"/>
          <w:b w:val="0"/>
          <w:color w:val="000000"/>
          <w:sz w:val="28"/>
          <w:szCs w:val="28"/>
        </w:rPr>
        <w:t xml:space="preserve">. Виды восприятия: зрительное, слуховое, осязательное. </w:t>
      </w:r>
    </w:p>
    <w:p w:rsidR="00C631E5" w:rsidRPr="005827C5" w:rsidRDefault="00C631E5" w:rsidP="00C631E5">
      <w:pPr>
        <w:ind w:firstLine="709"/>
        <w:jc w:val="both"/>
      </w:pPr>
      <w:r w:rsidRPr="00E02739">
        <w:rPr>
          <w:bCs/>
          <w:i/>
          <w:color w:val="000000"/>
          <w:sz w:val="28"/>
          <w:szCs w:val="28"/>
        </w:rPr>
        <w:t>Практическая работа:</w:t>
      </w:r>
      <w:r>
        <w:rPr>
          <w:bCs/>
          <w:color w:val="000000"/>
          <w:sz w:val="28"/>
          <w:szCs w:val="28"/>
        </w:rPr>
        <w:t xml:space="preserve"> Упражнения на зрительное восприятие: «На одну букву», «Предметы», «Предметы на столе», «Фотографы», «Игра в индейцев», «Лабиринт», «Маршруты», «Компас», «Коробка скоростей», «Сантиметр», «Рычажок переключения», «Что новое», «Видео скоп», «Метафора», «Цепочка ассоциаций», «Кинолента», «Групповой рассказ», «Сонар», «</w:t>
      </w:r>
      <w:proofErr w:type="spellStart"/>
      <w:r>
        <w:rPr>
          <w:bCs/>
          <w:color w:val="000000"/>
          <w:sz w:val="28"/>
          <w:szCs w:val="28"/>
        </w:rPr>
        <w:t>Соноскоп</w:t>
      </w:r>
      <w:proofErr w:type="spellEnd"/>
      <w:r>
        <w:rPr>
          <w:bCs/>
          <w:color w:val="000000"/>
          <w:sz w:val="28"/>
          <w:szCs w:val="28"/>
        </w:rPr>
        <w:t>», «Магнитофон», «За стеной», «Что происходит», «Хор», «Три докладчика», Упражнения на осязательное восприятие</w:t>
      </w:r>
      <w:proofErr w:type="gramStart"/>
      <w:r>
        <w:rPr>
          <w:bCs/>
          <w:color w:val="000000"/>
          <w:sz w:val="28"/>
          <w:szCs w:val="28"/>
        </w:rPr>
        <w:t>:«</w:t>
      </w:r>
      <w:proofErr w:type="gramEnd"/>
      <w:r>
        <w:rPr>
          <w:bCs/>
          <w:color w:val="000000"/>
          <w:sz w:val="28"/>
          <w:szCs w:val="28"/>
        </w:rPr>
        <w:t>Видящие пальцы», «Узнай товарища», «Память пальцев», «Кассир и покупатель», «Тряпочки», «Кто подошёл», «Камушки», «Волшебный сосуд», «Тазик партнёра», «Флаконы», «Холод», «Жара».</w:t>
      </w:r>
    </w:p>
    <w:p w:rsidR="00C631E5" w:rsidRPr="0022252E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Pr="005827C5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Pr="005827C5">
        <w:rPr>
          <w:i/>
          <w:sz w:val="28"/>
          <w:szCs w:val="28"/>
        </w:rPr>
        <w:t xml:space="preserve"> Общение.</w:t>
      </w:r>
      <w:r w:rsidRPr="005827C5">
        <w:rPr>
          <w:sz w:val="28"/>
          <w:szCs w:val="28"/>
        </w:rPr>
        <w:t xml:space="preserve"> Беседа «</w:t>
      </w:r>
      <w:r>
        <w:rPr>
          <w:sz w:val="28"/>
          <w:szCs w:val="28"/>
        </w:rPr>
        <w:t>О</w:t>
      </w:r>
      <w:r w:rsidRPr="005827C5">
        <w:rPr>
          <w:sz w:val="28"/>
          <w:szCs w:val="28"/>
        </w:rPr>
        <w:t>бще</w:t>
      </w:r>
      <w:r>
        <w:rPr>
          <w:sz w:val="28"/>
          <w:szCs w:val="28"/>
        </w:rPr>
        <w:t>ние</w:t>
      </w:r>
      <w:r w:rsidRPr="005827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предметом и партнёром». Понятие: общение.</w:t>
      </w:r>
    </w:p>
    <w:p w:rsidR="00C631E5" w:rsidRPr="007D6E99" w:rsidRDefault="00C631E5" w:rsidP="00C631E5">
      <w:pPr>
        <w:pStyle w:val="a9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</w:t>
      </w:r>
      <w:r>
        <w:rPr>
          <w:i/>
          <w:sz w:val="28"/>
          <w:szCs w:val="28"/>
        </w:rPr>
        <w:t>та:</w:t>
      </w:r>
      <w:r>
        <w:rPr>
          <w:sz w:val="28"/>
          <w:szCs w:val="28"/>
        </w:rPr>
        <w:t xml:space="preserve">Упражнения: «Оживи мизансцену», «В магазине», «Место», «Карусель».  </w:t>
      </w:r>
      <w:r w:rsidRPr="005827C5">
        <w:rPr>
          <w:sz w:val="28"/>
          <w:szCs w:val="28"/>
        </w:rPr>
        <w:t>Этюды на взаимодействие с предметом</w:t>
      </w:r>
      <w:r>
        <w:rPr>
          <w:sz w:val="28"/>
          <w:szCs w:val="28"/>
        </w:rPr>
        <w:t xml:space="preserve"> и партнёром. Этюды: «Здравствуй, театр», «Покупка театрального билета», «В театре». </w:t>
      </w:r>
    </w:p>
    <w:p w:rsidR="00C631E5" w:rsidRPr="003E6D47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3A2163">
        <w:rPr>
          <w:i/>
          <w:sz w:val="28"/>
          <w:szCs w:val="28"/>
        </w:rPr>
        <w:t xml:space="preserve">Тема 8. </w:t>
      </w:r>
      <w:r w:rsidRPr="003A2163">
        <w:rPr>
          <w:i/>
          <w:sz w:val="28"/>
          <w:szCs w:val="28"/>
          <w:lang w:eastAsia="ar-SA"/>
        </w:rPr>
        <w:t xml:space="preserve">«Живой план» (работа над этюдами,  этюды с животными). </w:t>
      </w:r>
      <w:r w:rsidRPr="003E6D47">
        <w:rPr>
          <w:sz w:val="28"/>
          <w:szCs w:val="28"/>
          <w:lang w:eastAsia="ar-SA"/>
        </w:rPr>
        <w:t>Понятие:</w:t>
      </w:r>
      <w:r>
        <w:rPr>
          <w:sz w:val="28"/>
          <w:szCs w:val="28"/>
          <w:lang w:eastAsia="ar-SA"/>
        </w:rPr>
        <w:t xml:space="preserve"> этюд, память физических действий.</w:t>
      </w:r>
      <w:r w:rsidRPr="003A2163">
        <w:rPr>
          <w:sz w:val="28"/>
          <w:szCs w:val="28"/>
          <w:lang w:eastAsia="ar-SA"/>
        </w:rPr>
        <w:t xml:space="preserve"> «Как строится этюд</w:t>
      </w:r>
      <w:r>
        <w:rPr>
          <w:sz w:val="28"/>
          <w:szCs w:val="28"/>
          <w:lang w:eastAsia="ar-SA"/>
        </w:rPr>
        <w:t>»</w:t>
      </w:r>
      <w:r>
        <w:rPr>
          <w:i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Характерность в движении, речи.Вера в предлагаемые обстоятельства. Отношение предмета в предлагаемых ситуациях. </w:t>
      </w:r>
    </w:p>
    <w:p w:rsidR="00C631E5" w:rsidRPr="00523917" w:rsidRDefault="00C631E5" w:rsidP="00C631E5">
      <w:pPr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F00C7F">
        <w:rPr>
          <w:sz w:val="28"/>
          <w:szCs w:val="28"/>
        </w:rPr>
        <w:t xml:space="preserve">  Изображение хищников, травоядных, земноводных, насекомых. Изображение животных с реальной проблемой (поиск пищи, освобождение  придавле</w:t>
      </w:r>
      <w:r>
        <w:rPr>
          <w:sz w:val="28"/>
          <w:szCs w:val="28"/>
        </w:rPr>
        <w:t xml:space="preserve">нной конечности и т.д.). Этюды: </w:t>
      </w:r>
      <w:r w:rsidRPr="00F00C7F">
        <w:rPr>
          <w:sz w:val="28"/>
          <w:szCs w:val="28"/>
        </w:rPr>
        <w:t>вольер</w:t>
      </w:r>
      <w:r>
        <w:rPr>
          <w:sz w:val="28"/>
          <w:szCs w:val="28"/>
        </w:rPr>
        <w:t xml:space="preserve"> в зоопарке, птичий двор и т.д. </w:t>
      </w:r>
      <w:r w:rsidRPr="00523917">
        <w:rPr>
          <w:sz w:val="28"/>
          <w:szCs w:val="28"/>
        </w:rPr>
        <w:t>Образное представление неодушевлённых предметов    Пластические импровизации:выполнение действий с воображаемыми предметами. Этюды на память физических действий. Групповые этюды</w:t>
      </w:r>
      <w:r>
        <w:rPr>
          <w:sz w:val="28"/>
          <w:szCs w:val="28"/>
        </w:rPr>
        <w:t>.</w:t>
      </w:r>
      <w:r w:rsidRPr="00523917">
        <w:rPr>
          <w:sz w:val="28"/>
          <w:szCs w:val="28"/>
        </w:rPr>
        <w:t xml:space="preserve">         Работа с этюдами:</w:t>
      </w:r>
      <w:r w:rsidR="00AB5F23">
        <w:rPr>
          <w:sz w:val="28"/>
          <w:szCs w:val="28"/>
        </w:rPr>
        <w:t xml:space="preserve"> </w:t>
      </w:r>
      <w:r w:rsidRPr="00523917">
        <w:rPr>
          <w:sz w:val="28"/>
          <w:szCs w:val="28"/>
        </w:rPr>
        <w:t>«Гнев», «Знакомство»</w:t>
      </w:r>
      <w:r>
        <w:rPr>
          <w:sz w:val="28"/>
          <w:szCs w:val="28"/>
        </w:rPr>
        <w:t>, «Разговор по телефону», «Я</w:t>
      </w:r>
      <w:r w:rsidR="00BD548D">
        <w:rPr>
          <w:sz w:val="28"/>
          <w:szCs w:val="28"/>
        </w:rPr>
        <w:t xml:space="preserve"> </w:t>
      </w:r>
      <w:r>
        <w:rPr>
          <w:sz w:val="28"/>
          <w:szCs w:val="28"/>
        </w:rPr>
        <w:t>- животное, растение, насекомое».</w:t>
      </w:r>
    </w:p>
    <w:p w:rsidR="00C631E5" w:rsidRPr="00B46792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3A2163">
        <w:rPr>
          <w:i/>
          <w:sz w:val="28"/>
          <w:szCs w:val="28"/>
        </w:rPr>
        <w:t>Тема 9. «</w:t>
      </w:r>
      <w:r>
        <w:rPr>
          <w:i/>
          <w:sz w:val="28"/>
          <w:szCs w:val="28"/>
        </w:rPr>
        <w:t>Спонтанные творческие задания»</w:t>
      </w:r>
      <w:r w:rsidRPr="00F00C7F">
        <w:rPr>
          <w:i/>
          <w:sz w:val="28"/>
          <w:szCs w:val="28"/>
        </w:rPr>
        <w:t>.</w:t>
      </w:r>
      <w:r w:rsidRPr="00F00C7F">
        <w:rPr>
          <w:sz w:val="28"/>
          <w:szCs w:val="28"/>
        </w:rPr>
        <w:t xml:space="preserve"> Бе</w:t>
      </w:r>
      <w:r>
        <w:rPr>
          <w:sz w:val="28"/>
          <w:szCs w:val="28"/>
        </w:rPr>
        <w:t>седы«Что такое творческий зачин», «Чувство партнёрства».Виды спонтанных творческих заданий.</w:t>
      </w:r>
    </w:p>
    <w:p w:rsidR="00C631E5" w:rsidRPr="00AF394A" w:rsidRDefault="00C631E5" w:rsidP="00C631E5">
      <w:pPr>
        <w:pStyle w:val="a9"/>
        <w:suppressAutoHyphens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Практическая работа: </w:t>
      </w:r>
      <w:r w:rsidRPr="00F00C7F">
        <w:rPr>
          <w:sz w:val="28"/>
          <w:szCs w:val="28"/>
        </w:rPr>
        <w:t xml:space="preserve"> Коллективное творческо</w:t>
      </w:r>
      <w:r>
        <w:rPr>
          <w:sz w:val="28"/>
          <w:szCs w:val="28"/>
        </w:rPr>
        <w:t>е выполнение спонтанных заданий: «</w:t>
      </w:r>
      <w:proofErr w:type="spellStart"/>
      <w:r>
        <w:rPr>
          <w:sz w:val="28"/>
          <w:szCs w:val="28"/>
        </w:rPr>
        <w:t>Каруселька</w:t>
      </w:r>
      <w:proofErr w:type="spellEnd"/>
      <w:r>
        <w:rPr>
          <w:sz w:val="28"/>
          <w:szCs w:val="28"/>
        </w:rPr>
        <w:t xml:space="preserve">», «Человек - предмет», «Таможня». Игра </w:t>
      </w:r>
      <w:r w:rsidRPr="00F00C7F">
        <w:rPr>
          <w:sz w:val="28"/>
          <w:szCs w:val="28"/>
        </w:rPr>
        <w:t>«Голубая корова» (мимика, пантомимика, актёрская сообразительность)</w:t>
      </w:r>
      <w:r>
        <w:rPr>
          <w:sz w:val="28"/>
          <w:szCs w:val="28"/>
        </w:rPr>
        <w:t>.</w:t>
      </w:r>
      <w:r w:rsidRPr="00F00C7F">
        <w:rPr>
          <w:sz w:val="28"/>
          <w:szCs w:val="28"/>
        </w:rPr>
        <w:t xml:space="preserve">Творческий зачин. </w:t>
      </w:r>
      <w:r>
        <w:rPr>
          <w:sz w:val="28"/>
          <w:szCs w:val="28"/>
        </w:rPr>
        <w:t>Этюды на введение спонтанного нового персонажа.</w:t>
      </w:r>
    </w:p>
    <w:p w:rsidR="00C631E5" w:rsidRPr="00020E52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3A2163">
        <w:rPr>
          <w:i/>
          <w:sz w:val="28"/>
          <w:szCs w:val="28"/>
        </w:rPr>
        <w:t>Тем</w:t>
      </w:r>
      <w:r w:rsidRPr="00F00C7F">
        <w:rPr>
          <w:i/>
          <w:sz w:val="28"/>
          <w:szCs w:val="28"/>
        </w:rPr>
        <w:t>а 1</w:t>
      </w:r>
      <w:r>
        <w:rPr>
          <w:i/>
          <w:sz w:val="28"/>
          <w:szCs w:val="28"/>
        </w:rPr>
        <w:t>0.</w:t>
      </w:r>
      <w:r w:rsidRPr="00F00C7F">
        <w:rPr>
          <w:i/>
          <w:sz w:val="28"/>
          <w:szCs w:val="28"/>
        </w:rPr>
        <w:t>Сценическая речь.</w:t>
      </w:r>
      <w:r w:rsidRPr="003A2163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и последовательность работы</w:t>
      </w:r>
      <w:r w:rsidRPr="00E525A2">
        <w:rPr>
          <w:sz w:val="28"/>
          <w:szCs w:val="28"/>
        </w:rPr>
        <w:t xml:space="preserve"> над дикцией. </w:t>
      </w:r>
      <w:r>
        <w:rPr>
          <w:sz w:val="28"/>
          <w:szCs w:val="28"/>
        </w:rPr>
        <w:t>Скороговорки, пословицы, приёмы работы с ними. Последовательность работы над дыханием.</w:t>
      </w:r>
    </w:p>
    <w:p w:rsidR="00C631E5" w:rsidRPr="00322142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3A2163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«Самомассаж». Упражнение для </w:t>
      </w:r>
      <w:proofErr w:type="spellStart"/>
      <w:r>
        <w:rPr>
          <w:sz w:val="28"/>
          <w:szCs w:val="28"/>
        </w:rPr>
        <w:t>резонирования</w:t>
      </w:r>
      <w:proofErr w:type="spellEnd"/>
      <w:r>
        <w:rPr>
          <w:sz w:val="28"/>
          <w:szCs w:val="28"/>
        </w:rPr>
        <w:t>. Артикуляционные упражнения: «Улыбка-хоботок», «Хоботок по кругу», «</w:t>
      </w:r>
      <w:proofErr w:type="spellStart"/>
      <w:r>
        <w:rPr>
          <w:sz w:val="28"/>
          <w:szCs w:val="28"/>
        </w:rPr>
        <w:t>Покусывание</w:t>
      </w:r>
      <w:proofErr w:type="spellEnd"/>
      <w:r>
        <w:rPr>
          <w:sz w:val="28"/>
          <w:szCs w:val="28"/>
        </w:rPr>
        <w:t xml:space="preserve"> губ», «Уколы», «Язык к носу», «Карамелька», «Ириска», «Тик-так», «Зевок», «Жуём язык», «</w:t>
      </w:r>
      <w:proofErr w:type="spellStart"/>
      <w:r>
        <w:rPr>
          <w:sz w:val="28"/>
          <w:szCs w:val="28"/>
        </w:rPr>
        <w:t>Покусывание</w:t>
      </w:r>
      <w:proofErr w:type="spellEnd"/>
      <w:r>
        <w:rPr>
          <w:sz w:val="28"/>
          <w:szCs w:val="28"/>
        </w:rPr>
        <w:t xml:space="preserve"> языка», «Лопата», «Чистим зыбки». </w:t>
      </w:r>
      <w:r w:rsidRPr="00F00C7F">
        <w:rPr>
          <w:sz w:val="28"/>
          <w:szCs w:val="28"/>
        </w:rPr>
        <w:t>Дикция</w:t>
      </w:r>
      <w:r>
        <w:rPr>
          <w:sz w:val="28"/>
          <w:szCs w:val="28"/>
        </w:rPr>
        <w:t>: «Лошадка», «Тренинг гласных звуков», «С мячом», «Тренировка согласных звуков: комбайн», скороговорки, считалки</w:t>
      </w:r>
      <w:r w:rsidRPr="00F00C7F">
        <w:rPr>
          <w:sz w:val="28"/>
          <w:szCs w:val="28"/>
        </w:rPr>
        <w:t>. Дыхание</w:t>
      </w:r>
      <w:r>
        <w:rPr>
          <w:sz w:val="28"/>
          <w:szCs w:val="28"/>
        </w:rPr>
        <w:t xml:space="preserve">: «Свечи» </w:t>
      </w:r>
      <w:r w:rsidRPr="00F00C7F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над словом: «Испорченный телефон», «Рифма», «Фраза по кругу», «Пантомима», Упражнение со скакалкой.</w:t>
      </w:r>
    </w:p>
    <w:p w:rsidR="00C631E5" w:rsidRPr="005B78A9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1.</w:t>
      </w:r>
      <w:r w:rsidRPr="00F00C7F">
        <w:rPr>
          <w:i/>
          <w:sz w:val="28"/>
          <w:szCs w:val="28"/>
        </w:rPr>
        <w:t>Сцен</w:t>
      </w:r>
      <w:r>
        <w:rPr>
          <w:i/>
          <w:sz w:val="28"/>
          <w:szCs w:val="28"/>
        </w:rPr>
        <w:t>ическое движение</w:t>
      </w:r>
      <w:r w:rsidRPr="00F00C7F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выполнения упражнений. Беседа о видах сценического движения.</w:t>
      </w:r>
    </w:p>
    <w:p w:rsidR="00C631E5" w:rsidRPr="000F2932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Pr="00F00C7F">
        <w:rPr>
          <w:sz w:val="28"/>
          <w:szCs w:val="28"/>
        </w:rPr>
        <w:t xml:space="preserve"> Разминка. Разогрев. Равновесие. Индивидуаль</w:t>
      </w:r>
      <w:r>
        <w:rPr>
          <w:sz w:val="28"/>
          <w:szCs w:val="28"/>
        </w:rPr>
        <w:t xml:space="preserve">ный тренинг и парные упражнения: «Меч», «Ведущая точка», «Разная ведущая точка», «Импульс», «Я- воздушный шарик», «Пластилин». Пластилиновые упражнения: «Скульптор», «Сад», «Японский сад». Пластические этюды. </w:t>
      </w:r>
    </w:p>
    <w:p w:rsidR="00C631E5" w:rsidRPr="00B46792" w:rsidRDefault="00C631E5" w:rsidP="00C631E5">
      <w:pPr>
        <w:pStyle w:val="a9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2</w:t>
      </w:r>
      <w:r w:rsidRPr="00F00C7F">
        <w:rPr>
          <w:i/>
          <w:sz w:val="28"/>
          <w:szCs w:val="28"/>
        </w:rPr>
        <w:t>. Сценическая атмосфера.</w:t>
      </w:r>
      <w:r w:rsidRPr="00F00C7F">
        <w:rPr>
          <w:sz w:val="28"/>
          <w:szCs w:val="28"/>
        </w:rPr>
        <w:t xml:space="preserve"> Понятия: сцена, реквизит.</w:t>
      </w:r>
      <w:r>
        <w:rPr>
          <w:sz w:val="28"/>
          <w:szCs w:val="28"/>
        </w:rPr>
        <w:t xml:space="preserve"> Приёмы подбора </w:t>
      </w:r>
      <w:r w:rsidRPr="00F00C7F">
        <w:rPr>
          <w:sz w:val="28"/>
          <w:szCs w:val="28"/>
        </w:rPr>
        <w:t xml:space="preserve">эффектов (световых, музыкальных, шумовых),  к конкретному сценическому этюду. </w:t>
      </w:r>
      <w:r>
        <w:rPr>
          <w:sz w:val="28"/>
          <w:szCs w:val="28"/>
        </w:rPr>
        <w:t>Виды декораций, костюмов.</w:t>
      </w:r>
    </w:p>
    <w:p w:rsidR="00C631E5" w:rsidRPr="00F00C7F" w:rsidRDefault="00C631E5" w:rsidP="00C631E5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Pr="00F00C7F">
        <w:rPr>
          <w:sz w:val="28"/>
          <w:szCs w:val="28"/>
        </w:rPr>
        <w:t xml:space="preserve"> Подбор эффектов (световых, музыкальных, шумовых),  к конкретному сценическому этюду.</w:t>
      </w:r>
      <w:r>
        <w:rPr>
          <w:sz w:val="28"/>
          <w:szCs w:val="28"/>
        </w:rPr>
        <w:t xml:space="preserve"> Подбор костюмов, реквизита. Изготовление декораций. </w:t>
      </w:r>
    </w:p>
    <w:p w:rsidR="00C631E5" w:rsidRPr="00D658CD" w:rsidRDefault="00C631E5" w:rsidP="00C631E5">
      <w:pPr>
        <w:pStyle w:val="a9"/>
        <w:snapToGrid w:val="0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3</w:t>
      </w:r>
      <w:r w:rsidRPr="00F00C7F">
        <w:rPr>
          <w:i/>
          <w:sz w:val="28"/>
          <w:szCs w:val="28"/>
        </w:rPr>
        <w:t xml:space="preserve">.Итоговое занятие (Капустники, чтецкие спектакли, этюды.). </w:t>
      </w:r>
      <w:r w:rsidRPr="00F00C7F">
        <w:rPr>
          <w:sz w:val="28"/>
          <w:szCs w:val="28"/>
        </w:rPr>
        <w:t>Дискуссия</w:t>
      </w:r>
      <w:r w:rsidRPr="00F00C7F">
        <w:rPr>
          <w:i/>
          <w:sz w:val="28"/>
          <w:szCs w:val="28"/>
        </w:rPr>
        <w:t>:</w:t>
      </w:r>
      <w:r w:rsidRPr="00F00C7F">
        <w:rPr>
          <w:sz w:val="28"/>
          <w:szCs w:val="28"/>
        </w:rPr>
        <w:t xml:space="preserve"> застольный период. </w:t>
      </w:r>
      <w:r>
        <w:rPr>
          <w:sz w:val="28"/>
          <w:szCs w:val="28"/>
        </w:rPr>
        <w:t>Отличительные признаки капустников, чтецких спектаклей, этюдов, мюзиклов.</w:t>
      </w:r>
    </w:p>
    <w:p w:rsidR="00C631E5" w:rsidRPr="00F00C7F" w:rsidRDefault="00C631E5" w:rsidP="00C631E5">
      <w:pPr>
        <w:pStyle w:val="a9"/>
        <w:snapToGrid w:val="0"/>
        <w:spacing w:after="0"/>
        <w:ind w:firstLine="709"/>
        <w:jc w:val="both"/>
        <w:rPr>
          <w:i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Pr="00D61CDF">
        <w:rPr>
          <w:sz w:val="28"/>
          <w:szCs w:val="28"/>
        </w:rPr>
        <w:t>Работа над ролями. Этюдная проработка постановочного материала. Постановка. Репетиции. Прогоны. Премьера.</w:t>
      </w:r>
    </w:p>
    <w:p w:rsidR="00C631E5" w:rsidRPr="00665F46" w:rsidRDefault="00C631E5" w:rsidP="00C631E5">
      <w:pPr>
        <w:rPr>
          <w:i/>
          <w:sz w:val="28"/>
          <w:szCs w:val="28"/>
        </w:rPr>
      </w:pPr>
    </w:p>
    <w:p w:rsidR="00C631E5" w:rsidRDefault="00C631E5" w:rsidP="00C631E5">
      <w:pPr>
        <w:ind w:firstLine="720"/>
        <w:jc w:val="center"/>
        <w:rPr>
          <w:b/>
          <w:i/>
          <w:sz w:val="24"/>
          <w:szCs w:val="24"/>
        </w:rPr>
      </w:pPr>
    </w:p>
    <w:p w:rsidR="00C631E5" w:rsidRDefault="00C631E5" w:rsidP="00C631E5">
      <w:pPr>
        <w:pStyle w:val="a9"/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</w:t>
      </w:r>
      <w:r w:rsidRPr="00AF5DB7">
        <w:rPr>
          <w:bCs/>
          <w:i/>
          <w:sz w:val="28"/>
          <w:szCs w:val="28"/>
        </w:rPr>
        <w:t>ворческая группа</w:t>
      </w:r>
    </w:p>
    <w:p w:rsidR="00C631E5" w:rsidRDefault="00C631E5" w:rsidP="00C631E5">
      <w:pPr>
        <w:pStyle w:val="a9"/>
        <w:spacing w:after="0"/>
        <w:ind w:firstLine="709"/>
        <w:jc w:val="both"/>
        <w:rPr>
          <w:iCs/>
          <w:sz w:val="28"/>
          <w:szCs w:val="28"/>
        </w:rPr>
      </w:pPr>
      <w:r w:rsidRPr="00F00C7F">
        <w:rPr>
          <w:i/>
          <w:iCs/>
          <w:sz w:val="28"/>
          <w:szCs w:val="28"/>
        </w:rPr>
        <w:t>Тема 1. Вводное занятие.</w:t>
      </w:r>
      <w:r>
        <w:rPr>
          <w:iCs/>
          <w:sz w:val="28"/>
          <w:szCs w:val="28"/>
        </w:rPr>
        <w:t>Цели и задачи творческой группы. Правила ведущего.</w:t>
      </w:r>
    </w:p>
    <w:p w:rsidR="00C631E5" w:rsidRPr="008015D8" w:rsidRDefault="00C631E5" w:rsidP="00C631E5">
      <w:pPr>
        <w:pStyle w:val="a9"/>
        <w:spacing w:after="0"/>
        <w:ind w:firstLine="709"/>
        <w:jc w:val="both"/>
        <w:rPr>
          <w:iCs/>
          <w:sz w:val="28"/>
          <w:szCs w:val="28"/>
        </w:rPr>
      </w:pPr>
      <w:r w:rsidRPr="005B78A9">
        <w:rPr>
          <w:i/>
          <w:sz w:val="28"/>
          <w:szCs w:val="28"/>
        </w:rPr>
        <w:t xml:space="preserve">Практическая </w:t>
      </w:r>
      <w:r w:rsidRPr="00323C01">
        <w:rPr>
          <w:i/>
          <w:sz w:val="28"/>
          <w:szCs w:val="28"/>
        </w:rPr>
        <w:t>работа:</w:t>
      </w:r>
      <w:r w:rsidR="00CD5B99" w:rsidRPr="00F00C7F">
        <w:rPr>
          <w:sz w:val="28"/>
          <w:szCs w:val="28"/>
        </w:rPr>
        <w:t>Коллективное творческо</w:t>
      </w:r>
      <w:r w:rsidR="00CD5B99">
        <w:rPr>
          <w:sz w:val="28"/>
          <w:szCs w:val="28"/>
        </w:rPr>
        <w:t>е выполнение спонтанных заданий: «</w:t>
      </w:r>
      <w:proofErr w:type="spellStart"/>
      <w:r w:rsidR="00CD5B99">
        <w:rPr>
          <w:sz w:val="28"/>
          <w:szCs w:val="28"/>
        </w:rPr>
        <w:t>Каруселька</w:t>
      </w:r>
      <w:proofErr w:type="spellEnd"/>
      <w:r w:rsidR="00CD5B99">
        <w:rPr>
          <w:sz w:val="28"/>
          <w:szCs w:val="28"/>
        </w:rPr>
        <w:t xml:space="preserve">», «Человек - предмет», «Таможня». Игра </w:t>
      </w:r>
      <w:r w:rsidR="00CD5B99" w:rsidRPr="00F00C7F">
        <w:rPr>
          <w:sz w:val="28"/>
          <w:szCs w:val="28"/>
        </w:rPr>
        <w:t>«Голубая корова» (мимика, пантомимика, актёрская сообразительность)</w:t>
      </w:r>
      <w:proofErr w:type="gramStart"/>
      <w:r w:rsidR="00CD5B99">
        <w:rPr>
          <w:sz w:val="28"/>
          <w:szCs w:val="28"/>
        </w:rPr>
        <w:t>.А</w:t>
      </w:r>
      <w:proofErr w:type="gramEnd"/>
      <w:r w:rsidR="00CD5B99">
        <w:rPr>
          <w:sz w:val="28"/>
          <w:szCs w:val="28"/>
        </w:rPr>
        <w:t>ртикуляционные упражнения: «Улыбка-хоботок», «Хоботок по кругу», «</w:t>
      </w:r>
      <w:proofErr w:type="spellStart"/>
      <w:r w:rsidR="00CD5B99">
        <w:rPr>
          <w:sz w:val="28"/>
          <w:szCs w:val="28"/>
        </w:rPr>
        <w:t>Покусывание</w:t>
      </w:r>
      <w:proofErr w:type="spellEnd"/>
      <w:r w:rsidR="00CD5B99">
        <w:rPr>
          <w:sz w:val="28"/>
          <w:szCs w:val="28"/>
        </w:rPr>
        <w:t xml:space="preserve"> губ», «Уколы», «Язык к носу», </w:t>
      </w:r>
      <w:r w:rsidR="00CD5B99">
        <w:rPr>
          <w:sz w:val="28"/>
          <w:szCs w:val="28"/>
        </w:rPr>
        <w:lastRenderedPageBreak/>
        <w:t>«Карамелька», «Ириска», «Тик-так», «Зевок», «Жуём язык», «</w:t>
      </w:r>
      <w:proofErr w:type="spellStart"/>
      <w:r w:rsidR="00CD5B99">
        <w:rPr>
          <w:sz w:val="28"/>
          <w:szCs w:val="28"/>
        </w:rPr>
        <w:t>Покусывание</w:t>
      </w:r>
      <w:proofErr w:type="spellEnd"/>
      <w:r w:rsidR="00CD5B99">
        <w:rPr>
          <w:sz w:val="28"/>
          <w:szCs w:val="28"/>
        </w:rPr>
        <w:t xml:space="preserve"> языка», «Лопата», «Чистим зыбки»</w:t>
      </w:r>
      <w:proofErr w:type="gramStart"/>
      <w:r w:rsidR="00CD5B99">
        <w:rPr>
          <w:sz w:val="28"/>
          <w:szCs w:val="28"/>
        </w:rPr>
        <w:t>.</w:t>
      </w:r>
      <w:r w:rsidR="00CD5B99" w:rsidRPr="00523917">
        <w:rPr>
          <w:sz w:val="28"/>
          <w:szCs w:val="28"/>
        </w:rPr>
        <w:t>Г</w:t>
      </w:r>
      <w:proofErr w:type="gramEnd"/>
      <w:r w:rsidR="00CD5B99" w:rsidRPr="00523917">
        <w:rPr>
          <w:sz w:val="28"/>
          <w:szCs w:val="28"/>
        </w:rPr>
        <w:t>рупповые этюды</w:t>
      </w:r>
      <w:r w:rsidR="00CD5B99">
        <w:rPr>
          <w:sz w:val="28"/>
          <w:szCs w:val="28"/>
        </w:rPr>
        <w:t>.</w:t>
      </w:r>
    </w:p>
    <w:p w:rsidR="004D1151" w:rsidRDefault="004D1151" w:rsidP="004D1151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2. </w:t>
      </w:r>
      <w:r w:rsidRPr="00342594">
        <w:rPr>
          <w:i/>
          <w:sz w:val="28"/>
          <w:szCs w:val="28"/>
        </w:rPr>
        <w:t>Культура</w:t>
      </w:r>
      <w:r>
        <w:rPr>
          <w:i/>
          <w:sz w:val="28"/>
          <w:szCs w:val="28"/>
        </w:rPr>
        <w:t xml:space="preserve"> и техникаречи. </w:t>
      </w:r>
      <w:r>
        <w:rPr>
          <w:sz w:val="28"/>
          <w:szCs w:val="28"/>
        </w:rPr>
        <w:t>Дикция. Правила речевой культуры. Особенности постановки ударения в грамматических формах слов. Интонация, виды интонаций. Паузы.</w:t>
      </w:r>
    </w:p>
    <w:p w:rsidR="004D1151" w:rsidRDefault="004D1151" w:rsidP="004D1151">
      <w:pPr>
        <w:pStyle w:val="a9"/>
        <w:spacing w:after="0"/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 Массаж и гимнастика артикуляционного аппарата. Скороговорки, тренировочные тексты. Игры- проверки на правильность произношения, ударения. Упражнения на слуховую и зрительную память. Работа со стихотворными текстами, прозаическими отрывками.</w:t>
      </w:r>
    </w:p>
    <w:p w:rsidR="00053FDC" w:rsidRDefault="00053FDC" w:rsidP="00053FDC">
      <w:pPr>
        <w:pStyle w:val="a9"/>
        <w:spacing w:after="0"/>
        <w:ind w:firstLine="709"/>
        <w:jc w:val="both"/>
        <w:rPr>
          <w:sz w:val="28"/>
          <w:szCs w:val="28"/>
        </w:rPr>
      </w:pPr>
      <w:r w:rsidRPr="00F00C7F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3</w:t>
      </w:r>
      <w:r w:rsidRPr="00F00C7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Настрой на мероприятие. Избавление от страхов. </w:t>
      </w:r>
      <w:r w:rsidRPr="009B35E2">
        <w:rPr>
          <w:sz w:val="28"/>
          <w:szCs w:val="28"/>
        </w:rPr>
        <w:t>Понятие:</w:t>
      </w:r>
      <w:r>
        <w:rPr>
          <w:sz w:val="28"/>
          <w:szCs w:val="28"/>
        </w:rPr>
        <w:t xml:space="preserve"> страх. Виды страхов. Способы их избавления.</w:t>
      </w:r>
    </w:p>
    <w:p w:rsidR="00053FDC" w:rsidRDefault="00053FDC" w:rsidP="00053FDC">
      <w:pPr>
        <w:pStyle w:val="a9"/>
        <w:spacing w:after="0"/>
        <w:ind w:firstLine="709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Тренинги: «Я не боюсь», «Ваше мнение», «Горячий стул», «бокс со страхом». Упражнения: «Кино наоборот», мимика и поза. Проигрывание ситуаций страхов. Единоборство на ринге «Страх- агрессия». </w:t>
      </w:r>
    </w:p>
    <w:p w:rsidR="00ED1F75" w:rsidRDefault="00053FDC" w:rsidP="00ED1F75">
      <w:pPr>
        <w:spacing w:line="330" w:lineRule="atLeast"/>
        <w:textAlignment w:val="baseline"/>
        <w:rPr>
          <w:sz w:val="28"/>
          <w:szCs w:val="28"/>
        </w:rPr>
      </w:pPr>
      <w:r w:rsidRPr="004D1151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 4. </w:t>
      </w:r>
      <w:r w:rsidRPr="00053FDC">
        <w:rPr>
          <w:bCs/>
          <w:i/>
          <w:color w:val="000000"/>
          <w:sz w:val="28"/>
          <w:szCs w:val="28"/>
          <w:bdr w:val="none" w:sz="0" w:space="0" w:color="auto" w:frame="1"/>
        </w:rPr>
        <w:t>Работа актера над образом</w:t>
      </w:r>
      <w:r w:rsidRPr="002B5990">
        <w:rPr>
          <w:color w:val="000000"/>
          <w:sz w:val="18"/>
          <w:szCs w:val="18"/>
        </w:rPr>
        <w:t>.</w:t>
      </w:r>
      <w:r w:rsidR="00D61CDF">
        <w:rPr>
          <w:color w:val="000000"/>
          <w:sz w:val="18"/>
          <w:szCs w:val="18"/>
        </w:rPr>
        <w:t xml:space="preserve"> «</w:t>
      </w:r>
      <w:r w:rsidRPr="00D61CDF">
        <w:rPr>
          <w:sz w:val="28"/>
          <w:szCs w:val="28"/>
        </w:rPr>
        <w:t>Я – предмет</w:t>
      </w:r>
      <w:r w:rsidR="00D61CDF">
        <w:rPr>
          <w:sz w:val="28"/>
          <w:szCs w:val="28"/>
        </w:rPr>
        <w:t xml:space="preserve">»: </w:t>
      </w:r>
      <w:r w:rsidR="00CD5B99">
        <w:rPr>
          <w:sz w:val="28"/>
          <w:szCs w:val="28"/>
        </w:rPr>
        <w:t>виды предметов</w:t>
      </w:r>
      <w:r w:rsidR="00C8722A" w:rsidRPr="00D61CDF">
        <w:rPr>
          <w:sz w:val="28"/>
          <w:szCs w:val="28"/>
        </w:rPr>
        <w:t>.</w:t>
      </w:r>
      <w:r w:rsidR="00C8722A" w:rsidRPr="00C8722A">
        <w:rPr>
          <w:sz w:val="28"/>
          <w:szCs w:val="28"/>
        </w:rPr>
        <w:t xml:space="preserve"> Понятие о внимании, объекте внимания. Особенности сценического внимания. Значение дыхания в актерской работе.</w:t>
      </w:r>
      <w:r w:rsidR="00C8722A">
        <w:rPr>
          <w:sz w:val="28"/>
          <w:szCs w:val="28"/>
        </w:rPr>
        <w:t xml:space="preserve"> Понятие сценический образ. Создание сценического образа. </w:t>
      </w:r>
    </w:p>
    <w:p w:rsidR="00C8722A" w:rsidRPr="00C8722A" w:rsidRDefault="00C8722A" w:rsidP="00ED1F75">
      <w:pPr>
        <w:spacing w:line="330" w:lineRule="atLeast"/>
        <w:textAlignment w:val="baseline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proofErr w:type="gramStart"/>
      <w:r>
        <w:rPr>
          <w:sz w:val="28"/>
          <w:szCs w:val="28"/>
        </w:rPr>
        <w:t>:</w:t>
      </w:r>
      <w:r w:rsidRPr="00C8722A">
        <w:rPr>
          <w:sz w:val="28"/>
          <w:szCs w:val="28"/>
        </w:rPr>
        <w:t>П</w:t>
      </w:r>
      <w:proofErr w:type="gramEnd"/>
      <w:r w:rsidRPr="00C8722A">
        <w:rPr>
          <w:sz w:val="28"/>
          <w:szCs w:val="28"/>
        </w:rPr>
        <w:t xml:space="preserve">рактические занятия по работе над дыханием. Упражнения: </w:t>
      </w:r>
      <w:proofErr w:type="gramStart"/>
      <w:r w:rsidRPr="00C8722A">
        <w:rPr>
          <w:sz w:val="28"/>
          <w:szCs w:val="28"/>
        </w:rPr>
        <w:t>«Сосулька», «Снежинки», «Холодно жарко», «Тряпичная кукла – солдат», «Шалтай-болтай», «Штанга», «Муравей», «Спящий котенок», «Насос и мяч», «Зернышко», «Пишущая машинка» и др.</w:t>
      </w:r>
      <w:r>
        <w:rPr>
          <w:sz w:val="28"/>
          <w:szCs w:val="28"/>
        </w:rPr>
        <w:t xml:space="preserve"> Этюды на тему: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Я-предмет</w:t>
      </w:r>
      <w:proofErr w:type="gramEnd"/>
      <w:r>
        <w:rPr>
          <w:sz w:val="28"/>
          <w:szCs w:val="28"/>
        </w:rPr>
        <w:t xml:space="preserve">» (изобразить торшер, холодильник, пылесос, чайник, стиральную машину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).</w:t>
      </w:r>
    </w:p>
    <w:p w:rsidR="0055510D" w:rsidRPr="00622FD9" w:rsidRDefault="00D61CDF" w:rsidP="0055510D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53FDC" w:rsidRPr="00D61CDF">
        <w:rPr>
          <w:color w:val="000000"/>
          <w:sz w:val="28"/>
          <w:szCs w:val="28"/>
        </w:rPr>
        <w:t>Я – стихия</w:t>
      </w:r>
      <w:r>
        <w:rPr>
          <w:color w:val="000000"/>
          <w:sz w:val="28"/>
          <w:szCs w:val="28"/>
        </w:rPr>
        <w:t>»: виды стихий</w:t>
      </w:r>
      <w:r w:rsidR="00CD5B99">
        <w:rPr>
          <w:color w:val="000000"/>
          <w:sz w:val="28"/>
          <w:szCs w:val="28"/>
        </w:rPr>
        <w:t xml:space="preserve">. </w:t>
      </w:r>
      <w:r w:rsidR="00622FD9" w:rsidRPr="00622FD9">
        <w:rPr>
          <w:color w:val="000000"/>
          <w:sz w:val="28"/>
          <w:szCs w:val="28"/>
        </w:rPr>
        <w:t xml:space="preserve">Мускульная свобода. Снятие мышечных </w:t>
      </w:r>
      <w:proofErr w:type="spellStart"/>
      <w:r w:rsidR="00622FD9" w:rsidRPr="00622FD9">
        <w:rPr>
          <w:color w:val="000000"/>
          <w:sz w:val="28"/>
          <w:szCs w:val="28"/>
        </w:rPr>
        <w:t>зажимов</w:t>
      </w:r>
      <w:proofErr w:type="gramStart"/>
      <w:r w:rsidR="00622FD9" w:rsidRPr="00622FD9">
        <w:rPr>
          <w:color w:val="000000"/>
          <w:sz w:val="28"/>
          <w:szCs w:val="28"/>
        </w:rPr>
        <w:t>.</w:t>
      </w:r>
      <w:r w:rsidR="00622FD9" w:rsidRPr="0055510D">
        <w:rPr>
          <w:color w:val="000000"/>
          <w:sz w:val="28"/>
          <w:szCs w:val="28"/>
        </w:rPr>
        <w:t>П</w:t>
      </w:r>
      <w:proofErr w:type="gramEnd"/>
      <w:r w:rsidR="00622FD9" w:rsidRPr="0055510D">
        <w:rPr>
          <w:color w:val="000000"/>
          <w:sz w:val="28"/>
          <w:szCs w:val="28"/>
        </w:rPr>
        <w:t>онятие</w:t>
      </w:r>
      <w:proofErr w:type="spellEnd"/>
      <w:r w:rsidR="00622FD9" w:rsidRPr="0055510D">
        <w:rPr>
          <w:color w:val="000000"/>
          <w:sz w:val="28"/>
          <w:szCs w:val="28"/>
        </w:rPr>
        <w:t xml:space="preserve"> о мускульной свободе. Мускульная свобода как целесообразное распределение и расходование мышечной энергии.</w:t>
      </w:r>
    </w:p>
    <w:p w:rsidR="00622FD9" w:rsidRDefault="0055510D" w:rsidP="00622FD9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 w:rsidR="0097121B">
        <w:rPr>
          <w:sz w:val="28"/>
          <w:szCs w:val="28"/>
        </w:rPr>
        <w:t xml:space="preserve"> </w:t>
      </w:r>
      <w:r w:rsidR="00622FD9" w:rsidRPr="0055510D">
        <w:rPr>
          <w:color w:val="000000"/>
          <w:sz w:val="28"/>
          <w:szCs w:val="28"/>
        </w:rPr>
        <w:t>Практические упражнения, направленные на снятие мышечных зажимов. Упражнения: 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 и др.</w:t>
      </w:r>
      <w:r>
        <w:rPr>
          <w:color w:val="000000"/>
          <w:sz w:val="28"/>
          <w:szCs w:val="28"/>
        </w:rPr>
        <w:t xml:space="preserve"> Упражнение «Земля, воздух, вода». Этюды на тему «</w:t>
      </w:r>
      <w:proofErr w:type="gramStart"/>
      <w:r>
        <w:rPr>
          <w:color w:val="000000"/>
          <w:sz w:val="28"/>
          <w:szCs w:val="28"/>
        </w:rPr>
        <w:t>Я-стихия</w:t>
      </w:r>
      <w:proofErr w:type="gramEnd"/>
      <w:r>
        <w:rPr>
          <w:color w:val="000000"/>
          <w:sz w:val="28"/>
          <w:szCs w:val="28"/>
        </w:rPr>
        <w:t>» (изобразить море, ветер, огонь, вулкан и д.р.)</w:t>
      </w:r>
    </w:p>
    <w:p w:rsidR="00CD5B99" w:rsidRDefault="00CD5B99" w:rsidP="0055510D">
      <w:pPr>
        <w:spacing w:line="330" w:lineRule="atLeast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«</w:t>
      </w:r>
      <w:r w:rsidR="0055510D" w:rsidRPr="00CD5B99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–</w:t>
      </w:r>
      <w:r w:rsidR="0055510D" w:rsidRPr="00CD5B99">
        <w:rPr>
          <w:color w:val="000000"/>
          <w:sz w:val="28"/>
          <w:szCs w:val="28"/>
        </w:rPr>
        <w:t xml:space="preserve"> животное</w:t>
      </w:r>
      <w:r>
        <w:rPr>
          <w:color w:val="000000"/>
          <w:sz w:val="28"/>
          <w:szCs w:val="28"/>
        </w:rPr>
        <w:t>»:</w:t>
      </w:r>
      <w:r w:rsidRPr="00CD5B99">
        <w:rPr>
          <w:color w:val="000000"/>
          <w:sz w:val="28"/>
          <w:szCs w:val="28"/>
        </w:rPr>
        <w:t>пластика</w:t>
      </w:r>
      <w:r>
        <w:rPr>
          <w:color w:val="000000"/>
          <w:sz w:val="28"/>
          <w:szCs w:val="28"/>
        </w:rPr>
        <w:t xml:space="preserve">, повадки, жизнь животных. </w:t>
      </w:r>
      <w:r w:rsidR="0055510D" w:rsidRPr="00CD5B99">
        <w:rPr>
          <w:color w:val="000000"/>
          <w:sz w:val="28"/>
          <w:szCs w:val="28"/>
        </w:rPr>
        <w:t>Тв</w:t>
      </w:r>
      <w:r w:rsidR="0055510D" w:rsidRPr="0055510D">
        <w:rPr>
          <w:color w:val="000000"/>
          <w:sz w:val="28"/>
          <w:szCs w:val="28"/>
        </w:rPr>
        <w:t>орческое оправдание и фантазия.Понятие о сценическом оправдании. Сценическое оправдание как мотивировка сценического поведения актера. Понятие о прилагаемых обстоятельствах (обстоятельствах, которые создает сам актер для оправдания намеченных действий). Путь к оправданию через творческую фантазию актера.</w:t>
      </w:r>
    </w:p>
    <w:p w:rsidR="0055510D" w:rsidRPr="00CD0634" w:rsidRDefault="0055510D" w:rsidP="0055510D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CD0634">
        <w:rPr>
          <w:i/>
          <w:sz w:val="28"/>
          <w:szCs w:val="28"/>
        </w:rPr>
        <w:t>Практическая работа</w:t>
      </w:r>
      <w:r w:rsidRPr="00CD0634">
        <w:rPr>
          <w:sz w:val="28"/>
          <w:szCs w:val="28"/>
        </w:rPr>
        <w:t xml:space="preserve">: </w:t>
      </w:r>
      <w:r w:rsidRPr="00CD0634">
        <w:rPr>
          <w:color w:val="000000"/>
          <w:sz w:val="28"/>
          <w:szCs w:val="28"/>
        </w:rPr>
        <w:t>Упражнения: «Рассказ по фотографии», «Путешествие», «»Сочинить сказку», Фантастическое существо» и др.</w:t>
      </w:r>
      <w:r w:rsidR="00CD0634">
        <w:rPr>
          <w:color w:val="000000"/>
          <w:sz w:val="28"/>
          <w:szCs w:val="28"/>
        </w:rPr>
        <w:t xml:space="preserve"> Этюды на тему «Я – животное»</w:t>
      </w:r>
      <w:proofErr w:type="gramStart"/>
      <w:r w:rsidR="00CD0634">
        <w:rPr>
          <w:color w:val="000000"/>
          <w:sz w:val="28"/>
          <w:szCs w:val="28"/>
        </w:rPr>
        <w:t>.</w:t>
      </w:r>
      <w:proofErr w:type="gramEnd"/>
      <w:r w:rsidR="00CD0634">
        <w:rPr>
          <w:color w:val="000000"/>
          <w:sz w:val="28"/>
          <w:szCs w:val="28"/>
        </w:rPr>
        <w:t xml:space="preserve"> (</w:t>
      </w:r>
      <w:proofErr w:type="gramStart"/>
      <w:r w:rsidR="00CD0634">
        <w:rPr>
          <w:color w:val="000000"/>
          <w:sz w:val="28"/>
          <w:szCs w:val="28"/>
        </w:rPr>
        <w:t>и</w:t>
      </w:r>
      <w:proofErr w:type="gramEnd"/>
      <w:r w:rsidR="00CD0634">
        <w:rPr>
          <w:color w:val="000000"/>
          <w:sz w:val="28"/>
          <w:szCs w:val="28"/>
        </w:rPr>
        <w:t>зобразить любое животное на выбор).</w:t>
      </w:r>
    </w:p>
    <w:p w:rsidR="00CD5B99" w:rsidRDefault="00CD0634" w:rsidP="00CD0634">
      <w:pPr>
        <w:spacing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CD5B99">
        <w:rPr>
          <w:color w:val="000000"/>
          <w:sz w:val="28"/>
          <w:szCs w:val="28"/>
        </w:rPr>
        <w:lastRenderedPageBreak/>
        <w:t>Я–фантастическое</w:t>
      </w:r>
      <w:proofErr w:type="gramEnd"/>
      <w:r w:rsidRPr="00CD5B99">
        <w:rPr>
          <w:color w:val="000000"/>
          <w:sz w:val="28"/>
          <w:szCs w:val="28"/>
        </w:rPr>
        <w:t xml:space="preserve"> животно</w:t>
      </w:r>
      <w:r w:rsidR="00CD5B99">
        <w:rPr>
          <w:color w:val="000000"/>
          <w:sz w:val="28"/>
          <w:szCs w:val="28"/>
        </w:rPr>
        <w:t xml:space="preserve">е. </w:t>
      </w:r>
      <w:r w:rsidRPr="00CD0634">
        <w:rPr>
          <w:color w:val="000000"/>
          <w:sz w:val="28"/>
          <w:szCs w:val="28"/>
        </w:rPr>
        <w:t>Сценическое отношение</w:t>
      </w:r>
      <w:r>
        <w:rPr>
          <w:color w:val="000000"/>
          <w:sz w:val="28"/>
          <w:szCs w:val="28"/>
        </w:rPr>
        <w:t xml:space="preserve">. </w:t>
      </w:r>
      <w:r w:rsidRPr="00CD0634">
        <w:rPr>
          <w:color w:val="000000"/>
          <w:sz w:val="28"/>
          <w:szCs w:val="28"/>
        </w:rPr>
        <w:t xml:space="preserve">Сценическое отношение – путь к образу. </w:t>
      </w:r>
      <w:r w:rsidR="00ED1F75">
        <w:rPr>
          <w:color w:val="000000"/>
          <w:sz w:val="28"/>
          <w:szCs w:val="28"/>
        </w:rPr>
        <w:t xml:space="preserve">Два </w:t>
      </w:r>
      <w:r w:rsidRPr="00CD0634">
        <w:rPr>
          <w:color w:val="000000"/>
          <w:sz w:val="28"/>
          <w:szCs w:val="28"/>
        </w:rPr>
        <w:t xml:space="preserve"> вида сценического отношения. Зарождение сценического действия. </w:t>
      </w:r>
    </w:p>
    <w:p w:rsidR="00CD0634" w:rsidRPr="00CD0634" w:rsidRDefault="00CD0634" w:rsidP="00CD0634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CD0634">
        <w:rPr>
          <w:i/>
          <w:sz w:val="28"/>
          <w:szCs w:val="28"/>
        </w:rPr>
        <w:t>Практическая работа</w:t>
      </w:r>
      <w:proofErr w:type="gramStart"/>
      <w:r w:rsidRPr="00CD0634">
        <w:rPr>
          <w:sz w:val="28"/>
          <w:szCs w:val="28"/>
        </w:rPr>
        <w:t xml:space="preserve"> :</w:t>
      </w:r>
      <w:proofErr w:type="gramEnd"/>
      <w:r w:rsidR="00C97CFA">
        <w:rPr>
          <w:sz w:val="28"/>
          <w:szCs w:val="28"/>
        </w:rPr>
        <w:t xml:space="preserve"> </w:t>
      </w:r>
      <w:r w:rsidRPr="00CD0634">
        <w:rPr>
          <w:color w:val="000000"/>
          <w:sz w:val="28"/>
          <w:szCs w:val="28"/>
        </w:rPr>
        <w:t>Упражнения «Не растеряйся», «Предмет – животное», «Мячи и слова», «Семафор».</w:t>
      </w:r>
      <w:r>
        <w:rPr>
          <w:color w:val="000000"/>
          <w:sz w:val="28"/>
          <w:szCs w:val="28"/>
        </w:rPr>
        <w:t xml:space="preserve"> Этюды на тему «Я – фантастическое животное» (изобразить несуществующее животное).</w:t>
      </w:r>
    </w:p>
    <w:p w:rsidR="00C631E5" w:rsidRPr="009B35E2" w:rsidRDefault="00C631E5" w:rsidP="002B06DB">
      <w:pPr>
        <w:pStyle w:val="a9"/>
        <w:spacing w:after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="00C8722A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Pr="00403E7D">
        <w:rPr>
          <w:i/>
          <w:sz w:val="28"/>
          <w:szCs w:val="28"/>
        </w:rPr>
        <w:t>Создание индивидуального сценария.</w:t>
      </w:r>
      <w:r w:rsidR="00191699">
        <w:rPr>
          <w:i/>
          <w:sz w:val="28"/>
          <w:szCs w:val="28"/>
        </w:rPr>
        <w:t xml:space="preserve"> </w:t>
      </w:r>
      <w:r w:rsidRPr="009B35E2">
        <w:rPr>
          <w:sz w:val="28"/>
          <w:szCs w:val="28"/>
        </w:rPr>
        <w:t>С</w:t>
      </w:r>
      <w:r w:rsidRPr="00D91957">
        <w:rPr>
          <w:sz w:val="28"/>
          <w:szCs w:val="28"/>
        </w:rPr>
        <w:t>ценарий</w:t>
      </w:r>
      <w:r>
        <w:rPr>
          <w:sz w:val="28"/>
          <w:szCs w:val="28"/>
        </w:rPr>
        <w:t>, стили сценариев.</w:t>
      </w:r>
      <w:r w:rsidR="0089447D">
        <w:rPr>
          <w:sz w:val="28"/>
          <w:szCs w:val="28"/>
        </w:rPr>
        <w:t xml:space="preserve"> </w:t>
      </w:r>
      <w:proofErr w:type="gramStart"/>
      <w:r w:rsidRPr="009B35E2">
        <w:rPr>
          <w:sz w:val="28"/>
          <w:szCs w:val="28"/>
        </w:rPr>
        <w:t>Этапы создания сценария:</w:t>
      </w:r>
      <w:r w:rsidR="0089447D">
        <w:rPr>
          <w:sz w:val="28"/>
          <w:szCs w:val="28"/>
        </w:rPr>
        <w:t xml:space="preserve"> </w:t>
      </w:r>
      <w:r w:rsidRPr="009B35E2">
        <w:rPr>
          <w:sz w:val="28"/>
          <w:szCs w:val="28"/>
        </w:rPr>
        <w:t>сбор и поиск материала, определение тематической основы будущего сценария, изучение предполагаемой аудитории, постановка педагогических задач, ккристаллизация плана, обрастание содержательным материалом, поиск дополнительных фактов, уточнение событий, явлений, поиск реальных героев и работа с ними и над документами, творческие импровизации и вариации при отборе художественного материала, выбор формы, обоснование конфликта, поиск сюжета или сюжетного хода, образной выразительности, работа над</w:t>
      </w:r>
      <w:proofErr w:type="gramEnd"/>
      <w:r w:rsidRPr="009B35E2">
        <w:rPr>
          <w:sz w:val="28"/>
          <w:szCs w:val="28"/>
        </w:rPr>
        <w:t xml:space="preserve"> композицией сценария, отбор приемов активизации зрителей, постановка и поиск решения организационных вопросов, доработка и реализация замысла в </w:t>
      </w:r>
      <w:r>
        <w:rPr>
          <w:sz w:val="28"/>
          <w:szCs w:val="28"/>
        </w:rPr>
        <w:t xml:space="preserve">одной из форм сценарной записи. </w:t>
      </w:r>
      <w:r w:rsidRPr="009B35E2">
        <w:rPr>
          <w:sz w:val="28"/>
          <w:szCs w:val="28"/>
        </w:rPr>
        <w:t xml:space="preserve">Окончательный отбор выразительных и изобразительных средств для воплощения замысла. </w:t>
      </w:r>
      <w:proofErr w:type="gramStart"/>
      <w:r w:rsidRPr="009B35E2">
        <w:rPr>
          <w:sz w:val="28"/>
          <w:szCs w:val="28"/>
        </w:rPr>
        <w:t xml:space="preserve">Структура мероприятий: </w:t>
      </w:r>
      <w:r>
        <w:rPr>
          <w:sz w:val="28"/>
          <w:szCs w:val="28"/>
        </w:rPr>
        <w:t>форма</w:t>
      </w:r>
      <w:r w:rsidRPr="009B35E2">
        <w:rPr>
          <w:sz w:val="28"/>
          <w:szCs w:val="28"/>
        </w:rPr>
        <w:t>,</w:t>
      </w:r>
      <w:r w:rsidR="00DF2A02">
        <w:rPr>
          <w:sz w:val="28"/>
          <w:szCs w:val="28"/>
        </w:rPr>
        <w:t xml:space="preserve"> </w:t>
      </w:r>
      <w:r w:rsidRPr="009B35E2">
        <w:rPr>
          <w:sz w:val="28"/>
          <w:szCs w:val="28"/>
        </w:rPr>
        <w:t>дата, своевременность действия, время, цель проведения мероприятия).</w:t>
      </w:r>
      <w:proofErr w:type="gramEnd"/>
    </w:p>
    <w:p w:rsidR="00C631E5" w:rsidRDefault="00C631E5" w:rsidP="002B06DB">
      <w:pPr>
        <w:pStyle w:val="a9"/>
        <w:spacing w:after="0"/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 Работа над сценарием. Разработка сценариев разных стилей. Организация мероприятия.</w:t>
      </w:r>
    </w:p>
    <w:p w:rsidR="004D1151" w:rsidRPr="004D1151" w:rsidRDefault="00C631E5" w:rsidP="002B06DB">
      <w:pPr>
        <w:tabs>
          <w:tab w:val="left" w:pos="28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="00C8722A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="004D1151" w:rsidRPr="004D1151">
        <w:rPr>
          <w:i/>
          <w:sz w:val="28"/>
          <w:szCs w:val="28"/>
        </w:rPr>
        <w:t>Работа над спектаклем</w:t>
      </w:r>
      <w:r w:rsidRPr="004D1151">
        <w:rPr>
          <w:i/>
          <w:sz w:val="28"/>
          <w:szCs w:val="28"/>
        </w:rPr>
        <w:t>.</w:t>
      </w:r>
      <w:r w:rsidR="00BB1DE4" w:rsidRPr="00BB1DE4">
        <w:rPr>
          <w:sz w:val="28"/>
          <w:szCs w:val="28"/>
        </w:rPr>
        <w:t>Выход в театр</w:t>
      </w:r>
      <w:r w:rsidR="00BB1DE4">
        <w:rPr>
          <w:sz w:val="28"/>
          <w:szCs w:val="28"/>
        </w:rPr>
        <w:t xml:space="preserve"> (з</w:t>
      </w:r>
      <w:r w:rsidR="004D1151" w:rsidRPr="004D1151">
        <w:rPr>
          <w:sz w:val="28"/>
          <w:szCs w:val="28"/>
        </w:rPr>
        <w:t>накомство с театром</w:t>
      </w:r>
      <w:r w:rsidR="00BB1DE4">
        <w:rPr>
          <w:sz w:val="28"/>
          <w:szCs w:val="28"/>
        </w:rPr>
        <w:t xml:space="preserve">). </w:t>
      </w:r>
      <w:r w:rsidR="002B06DB">
        <w:rPr>
          <w:sz w:val="28"/>
          <w:szCs w:val="28"/>
        </w:rPr>
        <w:t>В</w:t>
      </w:r>
      <w:r w:rsidR="004D1151" w:rsidRPr="004D1151">
        <w:rPr>
          <w:sz w:val="28"/>
          <w:szCs w:val="28"/>
        </w:rPr>
        <w:t>ыбор пьесы</w:t>
      </w:r>
      <w:r w:rsidR="002B06DB">
        <w:rPr>
          <w:sz w:val="28"/>
          <w:szCs w:val="28"/>
        </w:rPr>
        <w:t xml:space="preserve">, </w:t>
      </w:r>
      <w:r w:rsidR="004D1151" w:rsidRPr="004D1151">
        <w:rPr>
          <w:sz w:val="28"/>
          <w:szCs w:val="28"/>
        </w:rPr>
        <w:t xml:space="preserve"> обсуждение ее с детьми</w:t>
      </w:r>
      <w:r w:rsidR="002B06DB">
        <w:rPr>
          <w:sz w:val="28"/>
          <w:szCs w:val="28"/>
        </w:rPr>
        <w:t>. Д</w:t>
      </w:r>
      <w:r w:rsidR="004D1151" w:rsidRPr="004D1151">
        <w:rPr>
          <w:sz w:val="28"/>
          <w:szCs w:val="28"/>
        </w:rPr>
        <w:t>еление пьесы на эпизоды</w:t>
      </w:r>
      <w:r w:rsidR="002B06DB">
        <w:rPr>
          <w:sz w:val="28"/>
          <w:szCs w:val="28"/>
        </w:rPr>
        <w:t xml:space="preserve">, </w:t>
      </w:r>
      <w:r w:rsidR="004D1151" w:rsidRPr="004D1151">
        <w:rPr>
          <w:sz w:val="28"/>
          <w:szCs w:val="28"/>
        </w:rPr>
        <w:t xml:space="preserve"> пересказ их детьми</w:t>
      </w:r>
      <w:r w:rsidR="00BB1DE4">
        <w:rPr>
          <w:sz w:val="28"/>
          <w:szCs w:val="28"/>
        </w:rPr>
        <w:t>.</w:t>
      </w:r>
    </w:p>
    <w:p w:rsidR="004D1151" w:rsidRPr="004D1151" w:rsidRDefault="004D1151" w:rsidP="00AE5446">
      <w:pPr>
        <w:tabs>
          <w:tab w:val="left" w:pos="285"/>
          <w:tab w:val="left" w:pos="342"/>
        </w:tabs>
        <w:jc w:val="both"/>
        <w:rPr>
          <w:sz w:val="28"/>
          <w:szCs w:val="28"/>
        </w:rPr>
      </w:pPr>
      <w:r w:rsidRPr="005B78A9">
        <w:rPr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>: Р</w:t>
      </w:r>
      <w:r w:rsidRPr="004D1151">
        <w:rPr>
          <w:sz w:val="28"/>
          <w:szCs w:val="28"/>
        </w:rPr>
        <w:t>абота над отдельными эпизодами с импровизированным текстом</w:t>
      </w:r>
      <w:r w:rsidR="002B06DB">
        <w:rPr>
          <w:sz w:val="28"/>
          <w:szCs w:val="28"/>
        </w:rPr>
        <w:t>. П</w:t>
      </w:r>
      <w:r w:rsidRPr="004D1151">
        <w:rPr>
          <w:sz w:val="28"/>
          <w:szCs w:val="28"/>
        </w:rPr>
        <w:t>оиски музыкально-пластического решения отдельных эпизодов</w:t>
      </w:r>
      <w:r w:rsidR="002B06DB">
        <w:rPr>
          <w:sz w:val="28"/>
          <w:szCs w:val="28"/>
        </w:rPr>
        <w:t>. Р</w:t>
      </w:r>
      <w:r w:rsidRPr="004D1151">
        <w:rPr>
          <w:sz w:val="28"/>
          <w:szCs w:val="28"/>
        </w:rPr>
        <w:t>абота над выразительностью речи и подлинностью поведения в сценических условиях</w:t>
      </w:r>
      <w:r w:rsidR="002B06DB">
        <w:rPr>
          <w:sz w:val="28"/>
          <w:szCs w:val="28"/>
        </w:rPr>
        <w:t>.</w:t>
      </w:r>
      <w:r w:rsidR="007A04AF">
        <w:rPr>
          <w:sz w:val="28"/>
          <w:szCs w:val="28"/>
        </w:rPr>
        <w:t xml:space="preserve"> </w:t>
      </w:r>
      <w:r w:rsidR="002B06DB">
        <w:rPr>
          <w:sz w:val="28"/>
          <w:szCs w:val="28"/>
        </w:rPr>
        <w:t>З</w:t>
      </w:r>
      <w:r w:rsidRPr="004D1151">
        <w:rPr>
          <w:sz w:val="28"/>
          <w:szCs w:val="28"/>
        </w:rPr>
        <w:t xml:space="preserve">акрепление </w:t>
      </w:r>
      <w:proofErr w:type="gramStart"/>
      <w:r w:rsidRPr="004D1151">
        <w:rPr>
          <w:sz w:val="28"/>
          <w:szCs w:val="28"/>
        </w:rPr>
        <w:t>отдельных</w:t>
      </w:r>
      <w:proofErr w:type="gramEnd"/>
      <w:r w:rsidR="0032027A">
        <w:rPr>
          <w:sz w:val="28"/>
          <w:szCs w:val="28"/>
        </w:rPr>
        <w:t xml:space="preserve"> </w:t>
      </w:r>
      <w:proofErr w:type="spellStart"/>
      <w:r w:rsidRPr="004D1151">
        <w:rPr>
          <w:sz w:val="28"/>
          <w:szCs w:val="28"/>
        </w:rPr>
        <w:t>мезансцен</w:t>
      </w:r>
      <w:proofErr w:type="spellEnd"/>
      <w:r w:rsidR="002B06DB">
        <w:rPr>
          <w:sz w:val="28"/>
          <w:szCs w:val="28"/>
        </w:rPr>
        <w:t>.</w:t>
      </w:r>
    </w:p>
    <w:p w:rsidR="004D1151" w:rsidRPr="004D1151" w:rsidRDefault="004D1151" w:rsidP="004D1151">
      <w:pPr>
        <w:tabs>
          <w:tab w:val="left" w:pos="285"/>
        </w:tabs>
        <w:jc w:val="both"/>
        <w:rPr>
          <w:sz w:val="28"/>
          <w:szCs w:val="28"/>
        </w:rPr>
      </w:pPr>
      <w:r w:rsidRPr="004D1151">
        <w:rPr>
          <w:sz w:val="28"/>
          <w:szCs w:val="28"/>
        </w:rPr>
        <w:t>репетиции отдельных картин в разных составах с деталями декораций и реквизита, с музыкальным оформлением</w:t>
      </w:r>
      <w:r w:rsidR="002B06DB">
        <w:rPr>
          <w:sz w:val="28"/>
          <w:szCs w:val="28"/>
        </w:rPr>
        <w:t>. Р</w:t>
      </w:r>
      <w:r w:rsidRPr="004D1151">
        <w:rPr>
          <w:sz w:val="28"/>
          <w:szCs w:val="28"/>
        </w:rPr>
        <w:t xml:space="preserve">епетиция всей пьесы с элементами костюмов, реквизита и декораций. Уточнение </w:t>
      </w:r>
      <w:proofErr w:type="spellStart"/>
      <w:r w:rsidRPr="004D1151">
        <w:rPr>
          <w:sz w:val="28"/>
          <w:szCs w:val="28"/>
        </w:rPr>
        <w:t>темпоритма</w:t>
      </w:r>
      <w:proofErr w:type="spellEnd"/>
      <w:r w:rsidRPr="004D1151">
        <w:rPr>
          <w:sz w:val="28"/>
          <w:szCs w:val="28"/>
        </w:rPr>
        <w:t xml:space="preserve"> спектакля.</w:t>
      </w:r>
    </w:p>
    <w:p w:rsidR="004D1151" w:rsidRPr="004D1151" w:rsidRDefault="004D1151" w:rsidP="004D1151">
      <w:pPr>
        <w:tabs>
          <w:tab w:val="left" w:pos="285"/>
        </w:tabs>
        <w:jc w:val="both"/>
        <w:rPr>
          <w:sz w:val="28"/>
          <w:szCs w:val="28"/>
        </w:rPr>
      </w:pPr>
      <w:r w:rsidRPr="004D1151">
        <w:rPr>
          <w:sz w:val="28"/>
          <w:szCs w:val="28"/>
        </w:rPr>
        <w:t>Премьера спектакля</w:t>
      </w:r>
      <w:r w:rsidR="00AE5446">
        <w:rPr>
          <w:sz w:val="28"/>
          <w:szCs w:val="28"/>
        </w:rPr>
        <w:t>.</w:t>
      </w:r>
      <w:r w:rsidRPr="004D1151">
        <w:rPr>
          <w:sz w:val="28"/>
          <w:szCs w:val="28"/>
        </w:rPr>
        <w:t xml:space="preserve"> Обсуждение со зрителями и детьми</w:t>
      </w:r>
      <w:r w:rsidR="00D538BA">
        <w:rPr>
          <w:sz w:val="28"/>
          <w:szCs w:val="28"/>
        </w:rPr>
        <w:t>.</w:t>
      </w:r>
    </w:p>
    <w:p w:rsidR="004D1151" w:rsidRPr="004D1151" w:rsidRDefault="004D1151" w:rsidP="004D1151">
      <w:pPr>
        <w:tabs>
          <w:tab w:val="left" w:pos="285"/>
        </w:tabs>
        <w:jc w:val="both"/>
        <w:rPr>
          <w:sz w:val="28"/>
          <w:szCs w:val="28"/>
        </w:rPr>
      </w:pPr>
      <w:r w:rsidRPr="004D1151">
        <w:rPr>
          <w:sz w:val="28"/>
          <w:szCs w:val="28"/>
        </w:rPr>
        <w:t>Подготовка выставки рисунков детей о спектакл</w:t>
      </w:r>
      <w:r w:rsidR="00D538BA">
        <w:rPr>
          <w:sz w:val="28"/>
          <w:szCs w:val="28"/>
        </w:rPr>
        <w:t>е</w:t>
      </w:r>
      <w:r w:rsidRPr="004D1151">
        <w:rPr>
          <w:sz w:val="28"/>
          <w:szCs w:val="28"/>
        </w:rPr>
        <w:t>, альбома с фотографиями.</w:t>
      </w:r>
    </w:p>
    <w:p w:rsidR="00C631E5" w:rsidRDefault="00C631E5" w:rsidP="004D1151">
      <w:pPr>
        <w:pStyle w:val="5"/>
        <w:ind w:firstLine="709"/>
        <w:jc w:val="both"/>
        <w:rPr>
          <w:bCs/>
          <w:i/>
          <w:sz w:val="28"/>
          <w:szCs w:val="28"/>
        </w:rPr>
      </w:pPr>
    </w:p>
    <w:p w:rsidR="00C631E5" w:rsidRDefault="00C631E5"/>
    <w:p w:rsidR="00361C7C" w:rsidRDefault="00361C7C"/>
    <w:p w:rsidR="00361C7C" w:rsidRDefault="00361C7C"/>
    <w:p w:rsidR="00D538BA" w:rsidRDefault="00D538BA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D538BA" w:rsidRDefault="00D538BA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D538BA" w:rsidRDefault="00D538BA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425951" w:rsidRDefault="00425951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</w:p>
    <w:p w:rsidR="00361C7C" w:rsidRPr="008C0612" w:rsidRDefault="00361C7C" w:rsidP="00361C7C">
      <w:pPr>
        <w:pStyle w:val="a9"/>
        <w:spacing w:line="276" w:lineRule="auto"/>
        <w:jc w:val="center"/>
        <w:rPr>
          <w:bCs/>
          <w:sz w:val="32"/>
          <w:szCs w:val="32"/>
        </w:rPr>
      </w:pPr>
      <w:r w:rsidRPr="008C0612">
        <w:rPr>
          <w:bCs/>
          <w:sz w:val="32"/>
          <w:szCs w:val="32"/>
          <w:lang w:val="en-US"/>
        </w:rPr>
        <w:lastRenderedPageBreak/>
        <w:t>V</w:t>
      </w:r>
      <w:r>
        <w:rPr>
          <w:bCs/>
          <w:sz w:val="32"/>
          <w:szCs w:val="32"/>
        </w:rPr>
        <w:t>.</w:t>
      </w:r>
      <w:r w:rsidRPr="008C0612">
        <w:rPr>
          <w:bCs/>
          <w:sz w:val="32"/>
          <w:szCs w:val="32"/>
        </w:rPr>
        <w:t xml:space="preserve"> Требования к уровню </w:t>
      </w:r>
      <w:r>
        <w:rPr>
          <w:bCs/>
          <w:sz w:val="32"/>
          <w:szCs w:val="32"/>
        </w:rPr>
        <w:t xml:space="preserve">образованности </w:t>
      </w:r>
      <w:r w:rsidRPr="008C0612">
        <w:rPr>
          <w:bCs/>
          <w:sz w:val="32"/>
          <w:szCs w:val="32"/>
        </w:rPr>
        <w:t>обучающихся</w:t>
      </w:r>
      <w:r>
        <w:rPr>
          <w:bCs/>
          <w:sz w:val="32"/>
          <w:szCs w:val="32"/>
        </w:rPr>
        <w:t xml:space="preserve"> (выпускников)</w:t>
      </w:r>
    </w:p>
    <w:p w:rsidR="00361C7C" w:rsidRPr="00D6087C" w:rsidRDefault="00361C7C" w:rsidP="00361C7C">
      <w:pPr>
        <w:pStyle w:val="a9"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</w:t>
      </w:r>
      <w:r w:rsidRPr="00D6087C">
        <w:rPr>
          <w:i/>
          <w:sz w:val="28"/>
          <w:szCs w:val="28"/>
        </w:rPr>
        <w:t>, прошедшие</w:t>
      </w:r>
      <w:r w:rsidR="00D538BA">
        <w:rPr>
          <w:i/>
          <w:sz w:val="28"/>
          <w:szCs w:val="28"/>
        </w:rPr>
        <w:t xml:space="preserve"> курс </w:t>
      </w:r>
      <w:r w:rsidRPr="00D6087C">
        <w:rPr>
          <w:i/>
          <w:sz w:val="28"/>
          <w:szCs w:val="28"/>
        </w:rPr>
        <w:t xml:space="preserve"> 1 год</w:t>
      </w:r>
      <w:r w:rsidR="00D538BA">
        <w:rPr>
          <w:i/>
          <w:sz w:val="28"/>
          <w:szCs w:val="28"/>
        </w:rPr>
        <w:t>а</w:t>
      </w:r>
      <w:r w:rsidRPr="00D6087C">
        <w:rPr>
          <w:i/>
          <w:sz w:val="28"/>
          <w:szCs w:val="28"/>
        </w:rPr>
        <w:t xml:space="preserve"> обучения, должны знать:</w:t>
      </w:r>
    </w:p>
    <w:p w:rsidR="00361C7C" w:rsidRPr="00D6087C" w:rsidRDefault="00361C7C" w:rsidP="00361C7C">
      <w:pPr>
        <w:pStyle w:val="a9"/>
        <w:numPr>
          <w:ilvl w:val="0"/>
          <w:numId w:val="10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отличия театра от других видов искусства;</w:t>
      </w:r>
    </w:p>
    <w:p w:rsidR="00361C7C" w:rsidRPr="00D6087C" w:rsidRDefault="00361C7C" w:rsidP="00361C7C">
      <w:pPr>
        <w:pStyle w:val="a9"/>
        <w:numPr>
          <w:ilvl w:val="0"/>
          <w:numId w:val="10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основные термины, понятия театрального искусства, принципы сценического действия и общения;</w:t>
      </w:r>
    </w:p>
    <w:p w:rsidR="00361C7C" w:rsidRPr="00D6087C" w:rsidRDefault="00361C7C" w:rsidP="00361C7C">
      <w:pPr>
        <w:pStyle w:val="a9"/>
        <w:numPr>
          <w:ilvl w:val="0"/>
          <w:numId w:val="10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о своих психофизических зажимах, мешающих работе на сцене (овладению актёрского мастерства)</w:t>
      </w:r>
      <w:r>
        <w:rPr>
          <w:sz w:val="28"/>
          <w:szCs w:val="28"/>
        </w:rPr>
        <w:t>.</w:t>
      </w:r>
    </w:p>
    <w:p w:rsidR="00361C7C" w:rsidRPr="00D6087C" w:rsidRDefault="00361C7C" w:rsidP="00361C7C">
      <w:pPr>
        <w:pStyle w:val="a9"/>
        <w:tabs>
          <w:tab w:val="left" w:pos="0"/>
        </w:tabs>
        <w:suppressAutoHyphens/>
        <w:spacing w:after="0" w:line="276" w:lineRule="auto"/>
        <w:jc w:val="both"/>
        <w:rPr>
          <w:i/>
          <w:iCs/>
          <w:sz w:val="28"/>
          <w:szCs w:val="28"/>
        </w:rPr>
      </w:pPr>
      <w:r w:rsidRPr="00D6087C">
        <w:rPr>
          <w:i/>
          <w:iCs/>
          <w:sz w:val="28"/>
          <w:szCs w:val="28"/>
        </w:rPr>
        <w:t xml:space="preserve"> уметь: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действовать в предлагаемых обстоятельствах;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управлять своим телом и находить верное внутреннее состояние в предлагаемых ситуациях;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анализировать свою  и чужую игру на сцене;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работать в коллективе и принимать на себя различные роли (актёр, режиссёр, оформитель и т.д.)</w:t>
      </w:r>
    </w:p>
    <w:p w:rsidR="00361C7C" w:rsidRPr="00D6087C" w:rsidRDefault="00361C7C" w:rsidP="00361C7C">
      <w:pPr>
        <w:pStyle w:val="a9"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</w:t>
      </w:r>
      <w:r w:rsidRPr="00D6087C">
        <w:rPr>
          <w:i/>
          <w:sz w:val="28"/>
          <w:szCs w:val="28"/>
        </w:rPr>
        <w:t xml:space="preserve">, прошедшие </w:t>
      </w:r>
      <w:r w:rsidR="00D538BA">
        <w:rPr>
          <w:i/>
          <w:sz w:val="28"/>
          <w:szCs w:val="28"/>
        </w:rPr>
        <w:t xml:space="preserve">курс </w:t>
      </w:r>
      <w:r w:rsidRPr="00D6087C">
        <w:rPr>
          <w:i/>
          <w:sz w:val="28"/>
          <w:szCs w:val="28"/>
        </w:rPr>
        <w:t>2 год</w:t>
      </w:r>
      <w:r w:rsidR="00D538BA">
        <w:rPr>
          <w:i/>
          <w:sz w:val="28"/>
          <w:szCs w:val="28"/>
        </w:rPr>
        <w:t>а</w:t>
      </w:r>
      <w:r w:rsidRPr="00D6087C">
        <w:rPr>
          <w:i/>
          <w:sz w:val="28"/>
          <w:szCs w:val="28"/>
        </w:rPr>
        <w:t xml:space="preserve"> обучения, должны знать:</w:t>
      </w:r>
    </w:p>
    <w:p w:rsidR="00361C7C" w:rsidRPr="00D6087C" w:rsidRDefault="00361C7C" w:rsidP="00361C7C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термины, понятия, жанры театрального искусства</w:t>
      </w:r>
      <w:r>
        <w:rPr>
          <w:sz w:val="28"/>
          <w:szCs w:val="28"/>
        </w:rPr>
        <w:t>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 xml:space="preserve">выстраиванию отношений </w:t>
      </w:r>
      <w:r>
        <w:rPr>
          <w:sz w:val="28"/>
          <w:szCs w:val="28"/>
        </w:rPr>
        <w:t xml:space="preserve">на сцене </w:t>
      </w:r>
      <w:r w:rsidRPr="00D6087C">
        <w:rPr>
          <w:sz w:val="28"/>
          <w:szCs w:val="28"/>
        </w:rPr>
        <w:t>как в реальной жизни;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D6087C">
        <w:rPr>
          <w:sz w:val="28"/>
          <w:szCs w:val="28"/>
        </w:rPr>
        <w:t>правила поведения на сцене.</w:t>
      </w:r>
    </w:p>
    <w:p w:rsidR="00361C7C" w:rsidRPr="00D6087C" w:rsidRDefault="00361C7C" w:rsidP="00361C7C">
      <w:pPr>
        <w:spacing w:line="276" w:lineRule="auto"/>
        <w:jc w:val="both"/>
        <w:rPr>
          <w:sz w:val="28"/>
          <w:szCs w:val="28"/>
        </w:rPr>
      </w:pPr>
      <w:r w:rsidRPr="00D6087C">
        <w:rPr>
          <w:i/>
          <w:sz w:val="28"/>
          <w:szCs w:val="28"/>
        </w:rPr>
        <w:t>уметь</w:t>
      </w:r>
      <w:r w:rsidRPr="00D6087C">
        <w:rPr>
          <w:sz w:val="28"/>
          <w:szCs w:val="28"/>
        </w:rPr>
        <w:t>:</w:t>
      </w:r>
    </w:p>
    <w:p w:rsidR="00361C7C" w:rsidRPr="00D6087C" w:rsidRDefault="00361C7C" w:rsidP="00361C7C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находить «творческие компромиссы»</w:t>
      </w:r>
      <w:r>
        <w:rPr>
          <w:sz w:val="28"/>
          <w:szCs w:val="28"/>
        </w:rPr>
        <w:t>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выстраивать логику своей игры на сцене</w:t>
      </w:r>
      <w:r>
        <w:rPr>
          <w:sz w:val="28"/>
          <w:szCs w:val="28"/>
        </w:rPr>
        <w:t>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 персонажа;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сценическое пространство для учебной работы;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проводить гимнастику;</w:t>
      </w:r>
    </w:p>
    <w:p w:rsidR="00361C7C" w:rsidRPr="00CD41A8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воздействовать: голосом, словом;</w:t>
      </w:r>
    </w:p>
    <w:p w:rsidR="00361C7C" w:rsidRPr="00D6087C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напряжение и расслабление тела;</w:t>
      </w:r>
    </w:p>
    <w:p w:rsidR="00361C7C" w:rsidRPr="009B35E2" w:rsidRDefault="00361C7C" w:rsidP="00361C7C">
      <w:pPr>
        <w:pStyle w:val="a9"/>
        <w:numPr>
          <w:ilvl w:val="0"/>
          <w:numId w:val="9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брать на себя функции режиссёра (в коллективном этюде, в творческом зачине и т.д.)</w:t>
      </w:r>
    </w:p>
    <w:p w:rsidR="00361C7C" w:rsidRDefault="00361C7C" w:rsidP="00361C7C">
      <w:pPr>
        <w:pStyle w:val="a9"/>
        <w:suppressAutoHyphens/>
        <w:spacing w:after="0" w:line="276" w:lineRule="auto"/>
        <w:jc w:val="both"/>
        <w:rPr>
          <w:i/>
          <w:sz w:val="28"/>
          <w:szCs w:val="28"/>
        </w:rPr>
      </w:pPr>
      <w:r w:rsidRPr="009B35E2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</w:t>
      </w:r>
      <w:r w:rsidRPr="009B35E2">
        <w:rPr>
          <w:i/>
          <w:sz w:val="28"/>
          <w:szCs w:val="28"/>
        </w:rPr>
        <w:t xml:space="preserve">, прошедшие </w:t>
      </w:r>
      <w:r>
        <w:rPr>
          <w:i/>
          <w:sz w:val="28"/>
          <w:szCs w:val="28"/>
        </w:rPr>
        <w:t>курс обучения в творческой группе</w:t>
      </w:r>
      <w:r w:rsidRPr="009B35E2">
        <w:rPr>
          <w:i/>
          <w:sz w:val="28"/>
          <w:szCs w:val="28"/>
        </w:rPr>
        <w:t>, должны знать: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правила ведущего;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способы избавления от страха;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правила речевой культуры;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стили сценариев;</w:t>
      </w:r>
    </w:p>
    <w:p w:rsidR="00361C7C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э</w:t>
      </w:r>
      <w:r w:rsidRPr="009B35E2">
        <w:rPr>
          <w:sz w:val="28"/>
          <w:szCs w:val="28"/>
        </w:rPr>
        <w:t>тапы создания сценария</w:t>
      </w:r>
      <w:r>
        <w:rPr>
          <w:sz w:val="28"/>
          <w:szCs w:val="28"/>
        </w:rPr>
        <w:t>;</w:t>
      </w:r>
    </w:p>
    <w:p w:rsidR="00361C7C" w:rsidRPr="009B5EA7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структуру </w:t>
      </w:r>
      <w:r w:rsidRPr="009B35E2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361C7C" w:rsidRPr="009B5EA7" w:rsidRDefault="00361C7C" w:rsidP="00361C7C">
      <w:pPr>
        <w:pStyle w:val="a9"/>
        <w:suppressAutoHyphens/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классификацию</w:t>
      </w:r>
      <w:r w:rsidRPr="00D91957">
        <w:rPr>
          <w:sz w:val="28"/>
          <w:szCs w:val="28"/>
        </w:rPr>
        <w:t xml:space="preserve"> игр</w:t>
      </w:r>
      <w:r>
        <w:rPr>
          <w:sz w:val="28"/>
          <w:szCs w:val="28"/>
        </w:rPr>
        <w:t>.</w:t>
      </w:r>
    </w:p>
    <w:p w:rsidR="00361C7C" w:rsidRDefault="00361C7C" w:rsidP="00361C7C">
      <w:pPr>
        <w:pStyle w:val="a9"/>
        <w:suppressAutoHyphens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уметь:</w:t>
      </w:r>
    </w:p>
    <w:p w:rsidR="00361C7C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соблюдать правила ведущего;</w:t>
      </w:r>
    </w:p>
    <w:p w:rsidR="00361C7C" w:rsidRPr="009B5EA7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соблюдать правила речевой культуры;</w:t>
      </w:r>
    </w:p>
    <w:p w:rsidR="00361C7C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соблюдать интонацию и ставить паузы в тексте;</w:t>
      </w:r>
    </w:p>
    <w:p w:rsidR="002B5D1F" w:rsidRDefault="00361C7C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создавать самостоятельно сценарий</w:t>
      </w:r>
      <w:r w:rsidR="002B5D1F">
        <w:rPr>
          <w:sz w:val="28"/>
          <w:szCs w:val="28"/>
        </w:rPr>
        <w:t>;</w:t>
      </w:r>
    </w:p>
    <w:p w:rsidR="00361C7C" w:rsidRDefault="002B5D1F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создавать образ и самостоятельно работать над ним;</w:t>
      </w:r>
    </w:p>
    <w:p w:rsidR="002B5D1F" w:rsidRDefault="002B5D1F" w:rsidP="00361C7C">
      <w:pPr>
        <w:pStyle w:val="a9"/>
        <w:suppressAutoHyphens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 импровизировать в спектакле.</w:t>
      </w: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 w:rsidP="00361C7C">
      <w:pPr>
        <w:pStyle w:val="a9"/>
        <w:spacing w:after="0"/>
        <w:ind w:firstLine="709"/>
        <w:jc w:val="center"/>
        <w:rPr>
          <w:sz w:val="32"/>
          <w:szCs w:val="32"/>
        </w:rPr>
      </w:pPr>
      <w:r w:rsidRPr="00DF35D3">
        <w:rPr>
          <w:sz w:val="32"/>
          <w:szCs w:val="32"/>
          <w:lang w:val="en-US"/>
        </w:rPr>
        <w:lastRenderedPageBreak/>
        <w:t>VI</w:t>
      </w:r>
      <w:r>
        <w:rPr>
          <w:sz w:val="32"/>
          <w:szCs w:val="32"/>
        </w:rPr>
        <w:t>. Учебно-методическое</w:t>
      </w:r>
      <w:r w:rsidRPr="00DF35D3">
        <w:rPr>
          <w:sz w:val="32"/>
          <w:szCs w:val="32"/>
        </w:rPr>
        <w:t xml:space="preserve"> обеспечение</w:t>
      </w:r>
    </w:p>
    <w:p w:rsidR="00361C7C" w:rsidRPr="00DF35D3" w:rsidRDefault="00361C7C" w:rsidP="00361C7C">
      <w:pPr>
        <w:pStyle w:val="a9"/>
        <w:spacing w:after="0"/>
        <w:ind w:firstLine="709"/>
        <w:jc w:val="center"/>
        <w:rPr>
          <w:sz w:val="32"/>
          <w:szCs w:val="32"/>
        </w:rPr>
      </w:pPr>
    </w:p>
    <w:p w:rsidR="00361C7C" w:rsidRPr="00D6087C" w:rsidRDefault="00361C7C" w:rsidP="00361C7C">
      <w:pPr>
        <w:pStyle w:val="a9"/>
        <w:spacing w:after="0"/>
        <w:ind w:firstLine="709"/>
        <w:rPr>
          <w:i/>
          <w:iCs/>
          <w:sz w:val="28"/>
          <w:szCs w:val="28"/>
        </w:rPr>
      </w:pPr>
      <w:r w:rsidRPr="00D6087C">
        <w:rPr>
          <w:i/>
          <w:iCs/>
          <w:sz w:val="28"/>
          <w:szCs w:val="28"/>
        </w:rPr>
        <w:t>Оборудование:</w:t>
      </w:r>
    </w:p>
    <w:p w:rsidR="00361C7C" w:rsidRPr="00D6087C" w:rsidRDefault="00361C7C" w:rsidP="00361C7C">
      <w:pPr>
        <w:pStyle w:val="a9"/>
        <w:numPr>
          <w:ilvl w:val="0"/>
          <w:numId w:val="11"/>
        </w:numPr>
        <w:tabs>
          <w:tab w:val="num" w:pos="0"/>
        </w:tabs>
        <w:suppressAutoHyphens/>
        <w:spacing w:after="0"/>
        <w:ind w:left="0" w:firstLine="709"/>
        <w:rPr>
          <w:sz w:val="28"/>
          <w:szCs w:val="28"/>
        </w:rPr>
      </w:pPr>
      <w:r w:rsidRPr="00D6087C">
        <w:rPr>
          <w:sz w:val="28"/>
          <w:szCs w:val="28"/>
        </w:rPr>
        <w:t xml:space="preserve">наличие специально организованного пространства для занятий, репетиций и </w:t>
      </w:r>
      <w:r>
        <w:rPr>
          <w:sz w:val="28"/>
          <w:szCs w:val="28"/>
        </w:rPr>
        <w:t xml:space="preserve">показа сценического творчества </w:t>
      </w:r>
      <w:r w:rsidRPr="00D6087C">
        <w:rPr>
          <w:sz w:val="28"/>
          <w:szCs w:val="28"/>
        </w:rPr>
        <w:t xml:space="preserve"> (сцена с чёрными кулисами и задником, места для зрителей)</w:t>
      </w:r>
      <w:r>
        <w:rPr>
          <w:sz w:val="28"/>
          <w:szCs w:val="28"/>
        </w:rPr>
        <w:t>;</w:t>
      </w:r>
    </w:p>
    <w:p w:rsidR="00361C7C" w:rsidRPr="00D6087C" w:rsidRDefault="00361C7C" w:rsidP="00361C7C">
      <w:pPr>
        <w:pStyle w:val="a9"/>
        <w:numPr>
          <w:ilvl w:val="0"/>
          <w:numId w:val="11"/>
        </w:numPr>
        <w:tabs>
          <w:tab w:val="num" w:pos="0"/>
        </w:tabs>
        <w:suppressAutoHyphens/>
        <w:spacing w:after="0"/>
        <w:ind w:left="0" w:firstLine="709"/>
        <w:rPr>
          <w:sz w:val="28"/>
          <w:szCs w:val="28"/>
        </w:rPr>
      </w:pPr>
      <w:r w:rsidRPr="00D6087C">
        <w:rPr>
          <w:sz w:val="28"/>
          <w:szCs w:val="28"/>
        </w:rPr>
        <w:t>стулья</w:t>
      </w:r>
      <w:r>
        <w:rPr>
          <w:sz w:val="28"/>
          <w:szCs w:val="28"/>
        </w:rPr>
        <w:t>;</w:t>
      </w:r>
    </w:p>
    <w:p w:rsidR="00361C7C" w:rsidRPr="005872D6" w:rsidRDefault="00361C7C" w:rsidP="00361C7C">
      <w:pPr>
        <w:pStyle w:val="a9"/>
        <w:numPr>
          <w:ilvl w:val="0"/>
          <w:numId w:val="11"/>
        </w:numPr>
        <w:tabs>
          <w:tab w:val="num" w:pos="0"/>
        </w:tabs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элементы декораций: ширмы, кубики, столы;</w:t>
      </w:r>
    </w:p>
    <w:p w:rsidR="00361C7C" w:rsidRPr="005872D6" w:rsidRDefault="00361C7C" w:rsidP="00361C7C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театральное оборудование (</w:t>
      </w:r>
      <w:r w:rsidRPr="00D6087C">
        <w:rPr>
          <w:sz w:val="28"/>
          <w:szCs w:val="28"/>
        </w:rPr>
        <w:t>реквизиты</w:t>
      </w:r>
      <w:r>
        <w:rPr>
          <w:sz w:val="28"/>
          <w:szCs w:val="28"/>
        </w:rPr>
        <w:t>, элементы костюмов, сценические костюмы;</w:t>
      </w:r>
    </w:p>
    <w:p w:rsidR="00361C7C" w:rsidRPr="00C50C81" w:rsidRDefault="00361C7C" w:rsidP="00361C7C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осветительное оборудование</w:t>
      </w:r>
      <w:r w:rsidRPr="00D6087C">
        <w:rPr>
          <w:sz w:val="28"/>
          <w:szCs w:val="28"/>
        </w:rPr>
        <w:t xml:space="preserve"> (прожекто</w:t>
      </w:r>
      <w:r>
        <w:rPr>
          <w:sz w:val="28"/>
          <w:szCs w:val="28"/>
        </w:rPr>
        <w:t>ры, лампы</w:t>
      </w:r>
      <w:r w:rsidRPr="00D608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1C7C" w:rsidRPr="00C50C81" w:rsidRDefault="00361C7C" w:rsidP="00361C7C">
      <w:pPr>
        <w:pStyle w:val="a9"/>
        <w:suppressAutoHyphens/>
        <w:spacing w:after="0"/>
        <w:ind w:firstLine="709"/>
        <w:rPr>
          <w:sz w:val="28"/>
          <w:szCs w:val="28"/>
        </w:rPr>
      </w:pPr>
      <w:r w:rsidRPr="00D6087C">
        <w:rPr>
          <w:i/>
          <w:sz w:val="28"/>
          <w:szCs w:val="28"/>
        </w:rPr>
        <w:t>ТСО:</w:t>
      </w:r>
      <w:r w:rsidRPr="00D6087C">
        <w:rPr>
          <w:sz w:val="28"/>
          <w:szCs w:val="28"/>
        </w:rPr>
        <w:t xml:space="preserve"> магнитофон</w:t>
      </w:r>
      <w:r>
        <w:rPr>
          <w:sz w:val="28"/>
          <w:szCs w:val="28"/>
        </w:rPr>
        <w:t>; компьютер; проектор.</w:t>
      </w:r>
    </w:p>
    <w:p w:rsidR="00361C7C" w:rsidRPr="00D6087C" w:rsidRDefault="00361C7C" w:rsidP="00361C7C">
      <w:pPr>
        <w:pStyle w:val="a9"/>
        <w:suppressAutoHyphens/>
        <w:spacing w:after="0"/>
        <w:ind w:firstLine="709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Материал:</w:t>
      </w:r>
    </w:p>
    <w:p w:rsidR="00361C7C" w:rsidRPr="00D6087C" w:rsidRDefault="00361C7C" w:rsidP="00361C7C">
      <w:pPr>
        <w:pStyle w:val="a9"/>
        <w:numPr>
          <w:ilvl w:val="0"/>
          <w:numId w:val="11"/>
        </w:numPr>
        <w:tabs>
          <w:tab w:val="num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грим (1 палитра в год)</w:t>
      </w:r>
    </w:p>
    <w:p w:rsidR="00361C7C" w:rsidRPr="00DA6769" w:rsidRDefault="00361C7C" w:rsidP="00361C7C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Раздаточные материалы:</w:t>
      </w:r>
      <w:r>
        <w:rPr>
          <w:sz w:val="28"/>
          <w:szCs w:val="28"/>
        </w:rPr>
        <w:t>карточки с заданиями, с изображением животных, эмоций, предметов, ситуаций, людей.</w:t>
      </w:r>
    </w:p>
    <w:p w:rsidR="00361C7C" w:rsidRPr="00BD0820" w:rsidRDefault="00361C7C" w:rsidP="00361C7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Наглядные материалы</w:t>
      </w:r>
      <w:r w:rsidRPr="00D6087C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картинки, иллюстрации, видеоматериалы, понятия, пособия по речи.</w:t>
      </w:r>
    </w:p>
    <w:p w:rsidR="00361C7C" w:rsidRPr="00D6087C" w:rsidRDefault="00361C7C" w:rsidP="00361C7C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D6087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нструк</w:t>
      </w:r>
      <w:r w:rsidR="007F277A">
        <w:rPr>
          <w:i/>
          <w:sz w:val="28"/>
          <w:szCs w:val="28"/>
        </w:rPr>
        <w:t>ции</w:t>
      </w:r>
      <w:r w:rsidRPr="00D6087C">
        <w:rPr>
          <w:i/>
          <w:sz w:val="28"/>
          <w:szCs w:val="28"/>
        </w:rPr>
        <w:t>:</w:t>
      </w:r>
    </w:p>
    <w:p w:rsidR="001026AF" w:rsidRDefault="00361C7C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по технике безопасности;</w:t>
      </w:r>
      <w:r w:rsidR="001026AF" w:rsidRPr="001026AF">
        <w:rPr>
          <w:sz w:val="28"/>
          <w:szCs w:val="28"/>
        </w:rPr>
        <w:t xml:space="preserve"> </w:t>
      </w:r>
    </w:p>
    <w:p w:rsidR="00361C7C" w:rsidRPr="00D6087C" w:rsidRDefault="001026AF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по правилам </w:t>
      </w:r>
      <w:proofErr w:type="spellStart"/>
      <w:r>
        <w:rPr>
          <w:sz w:val="28"/>
          <w:szCs w:val="28"/>
        </w:rPr>
        <w:t>электро</w:t>
      </w:r>
      <w:r w:rsidRPr="00D6087C"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;</w:t>
      </w:r>
    </w:p>
    <w:p w:rsidR="00361C7C" w:rsidRPr="005872D6" w:rsidRDefault="00361C7C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по правилам пожарной</w:t>
      </w:r>
      <w:r w:rsidR="001026AF">
        <w:rPr>
          <w:sz w:val="28"/>
          <w:szCs w:val="28"/>
        </w:rPr>
        <w:t xml:space="preserve"> безопасности</w:t>
      </w:r>
      <w:r w:rsidRPr="00D6087C">
        <w:rPr>
          <w:sz w:val="28"/>
          <w:szCs w:val="28"/>
        </w:rPr>
        <w:t>;</w:t>
      </w:r>
    </w:p>
    <w:p w:rsidR="00361C7C" w:rsidRPr="00D6087C" w:rsidRDefault="00361C7C" w:rsidP="00361C7C">
      <w:pPr>
        <w:pStyle w:val="a9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по правилам дорожного движения.</w:t>
      </w: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A742DB" w:rsidRDefault="00A742DB" w:rsidP="00361C7C">
      <w:pPr>
        <w:jc w:val="center"/>
        <w:rPr>
          <w:sz w:val="32"/>
          <w:szCs w:val="32"/>
        </w:rPr>
      </w:pPr>
    </w:p>
    <w:p w:rsidR="00361C7C" w:rsidRPr="00A13698" w:rsidRDefault="00361C7C" w:rsidP="00361C7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VII</w:t>
      </w:r>
      <w:r w:rsidRPr="009C2998">
        <w:rPr>
          <w:sz w:val="32"/>
          <w:szCs w:val="32"/>
        </w:rPr>
        <w:t xml:space="preserve">. </w:t>
      </w:r>
      <w:r w:rsidRPr="00A13698">
        <w:rPr>
          <w:sz w:val="32"/>
          <w:szCs w:val="32"/>
        </w:rPr>
        <w:t>Список литературы</w:t>
      </w:r>
    </w:p>
    <w:p w:rsidR="00361C7C" w:rsidRPr="009C2998" w:rsidRDefault="00361C7C" w:rsidP="00361C7C">
      <w:pPr>
        <w:jc w:val="both"/>
        <w:rPr>
          <w:sz w:val="24"/>
          <w:szCs w:val="24"/>
        </w:rPr>
      </w:pPr>
    </w:p>
    <w:p w:rsidR="00361C7C" w:rsidRPr="00D6087C" w:rsidRDefault="00361C7C" w:rsidP="00361C7C">
      <w:pPr>
        <w:ind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Список литературы для педагога (для подготовки к учебным занятиям, дидактические, справочные материалы и т.д.) 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Андреев И.Л. Происхождение человека и общества: (</w:t>
      </w:r>
      <w:proofErr w:type="spellStart"/>
      <w:r w:rsidRPr="00D6087C">
        <w:rPr>
          <w:sz w:val="28"/>
          <w:szCs w:val="28"/>
        </w:rPr>
        <w:t>Соврем</w:t>
      </w:r>
      <w:proofErr w:type="gramStart"/>
      <w:r w:rsidRPr="00D6087C">
        <w:rPr>
          <w:sz w:val="28"/>
          <w:szCs w:val="28"/>
        </w:rPr>
        <w:t>.м</w:t>
      </w:r>
      <w:proofErr w:type="gramEnd"/>
      <w:r w:rsidRPr="00D6087C">
        <w:rPr>
          <w:sz w:val="28"/>
          <w:szCs w:val="28"/>
        </w:rPr>
        <w:t>етодол</w:t>
      </w:r>
      <w:proofErr w:type="spellEnd"/>
      <w:r w:rsidRPr="00D6087C">
        <w:rPr>
          <w:sz w:val="28"/>
          <w:szCs w:val="28"/>
        </w:rPr>
        <w:t>. проблемы и критика немарксистских взглядов). – М., 1982.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Галкина Т.П. Социология управления: от группы к команде. Учебное пособие. – М., 2003.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 xml:space="preserve">Гиппиус С.В. Актёрский тренинг. Гимнастика чувств / С.В.Гиппиус. – СПб.: </w:t>
      </w:r>
      <w:proofErr w:type="spellStart"/>
      <w:r w:rsidRPr="00D6087C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Pr="00D6087C">
        <w:rPr>
          <w:rFonts w:ascii="Times New Roman" w:hAnsi="Times New Roman"/>
          <w:sz w:val="28"/>
          <w:szCs w:val="28"/>
        </w:rPr>
        <w:t xml:space="preserve">, 2008. – 377 </w:t>
      </w:r>
      <w:proofErr w:type="gramStart"/>
      <w:r w:rsidRPr="00D6087C">
        <w:rPr>
          <w:rFonts w:ascii="Times New Roman" w:hAnsi="Times New Roman"/>
          <w:sz w:val="28"/>
          <w:szCs w:val="28"/>
        </w:rPr>
        <w:t>с</w:t>
      </w:r>
      <w:proofErr w:type="gramEnd"/>
      <w:r w:rsidRPr="00D6087C">
        <w:rPr>
          <w:rFonts w:ascii="Times New Roman" w:hAnsi="Times New Roman"/>
          <w:sz w:val="28"/>
          <w:szCs w:val="28"/>
        </w:rPr>
        <w:t>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>Гоббс Т. Избранные произведения в 2-х томах – М., 1964.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87C">
        <w:rPr>
          <w:rFonts w:ascii="Times New Roman" w:hAnsi="Times New Roman"/>
          <w:sz w:val="28"/>
          <w:szCs w:val="28"/>
        </w:rPr>
        <w:t>Крапивенский</w:t>
      </w:r>
      <w:proofErr w:type="spellEnd"/>
      <w:r w:rsidRPr="00D6087C">
        <w:rPr>
          <w:rFonts w:ascii="Times New Roman" w:hAnsi="Times New Roman"/>
          <w:sz w:val="28"/>
          <w:szCs w:val="28"/>
        </w:rPr>
        <w:t xml:space="preserve"> С.Э. Социальная философия. – М., 1998.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Манхейм К. Диагноз нашего времени. М., Диагноз нашего времени. М., 1994. с.461.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Мель Ю. Социальная компетентность как цель  психотерапии: проблемы образа «Я» в ситуации перелома // Вопросы психологии. 1995 - №5. с.61.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Момджян</w:t>
      </w:r>
      <w:proofErr w:type="spellEnd"/>
      <w:r w:rsidRPr="00D6087C">
        <w:rPr>
          <w:sz w:val="28"/>
          <w:szCs w:val="28"/>
        </w:rPr>
        <w:t xml:space="preserve"> К.Х. Ведение в социальную философию: </w:t>
      </w:r>
      <w:proofErr w:type="spellStart"/>
      <w:r w:rsidRPr="00D6087C">
        <w:rPr>
          <w:sz w:val="28"/>
          <w:szCs w:val="28"/>
        </w:rPr>
        <w:t>Учеб</w:t>
      </w:r>
      <w:proofErr w:type="gramStart"/>
      <w:r w:rsidRPr="00D6087C">
        <w:rPr>
          <w:sz w:val="28"/>
          <w:szCs w:val="28"/>
        </w:rPr>
        <w:t>.п</w:t>
      </w:r>
      <w:proofErr w:type="gramEnd"/>
      <w:r w:rsidRPr="00D6087C">
        <w:rPr>
          <w:sz w:val="28"/>
          <w:szCs w:val="28"/>
        </w:rPr>
        <w:t>особие</w:t>
      </w:r>
      <w:proofErr w:type="spellEnd"/>
      <w:r w:rsidRPr="00D6087C">
        <w:rPr>
          <w:sz w:val="28"/>
          <w:szCs w:val="28"/>
        </w:rPr>
        <w:t xml:space="preserve"> М., 1997.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Новый социально-философский словарь. </w:t>
      </w:r>
      <w:proofErr w:type="spellStart"/>
      <w:r w:rsidRPr="00D6087C">
        <w:rPr>
          <w:sz w:val="28"/>
          <w:szCs w:val="28"/>
        </w:rPr>
        <w:t>Сост</w:t>
      </w:r>
      <w:proofErr w:type="gramStart"/>
      <w:r w:rsidRPr="00D6087C">
        <w:rPr>
          <w:sz w:val="28"/>
          <w:szCs w:val="28"/>
        </w:rPr>
        <w:t>.К</w:t>
      </w:r>
      <w:proofErr w:type="gramEnd"/>
      <w:r w:rsidRPr="00D6087C">
        <w:rPr>
          <w:sz w:val="28"/>
          <w:szCs w:val="28"/>
        </w:rPr>
        <w:t>емеров</w:t>
      </w:r>
      <w:proofErr w:type="spellEnd"/>
      <w:r w:rsidRPr="00D6087C">
        <w:rPr>
          <w:sz w:val="28"/>
          <w:szCs w:val="28"/>
        </w:rPr>
        <w:t xml:space="preserve"> В.С. - Екатеринбург, 1993.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Опарина Н.А.Пьесы и сценарии для детей и юношества. Педагогика театрализованного досуга / Н.А.Опарина. – М.: </w:t>
      </w:r>
      <w:proofErr w:type="spellStart"/>
      <w:r w:rsidRPr="00D6087C">
        <w:rPr>
          <w:sz w:val="28"/>
          <w:szCs w:val="28"/>
        </w:rPr>
        <w:t>Гуманитар</w:t>
      </w:r>
      <w:proofErr w:type="spellEnd"/>
      <w:r w:rsidRPr="00D6087C">
        <w:rPr>
          <w:sz w:val="28"/>
          <w:szCs w:val="28"/>
        </w:rPr>
        <w:t>. изд. центр ВЛАДОС, 2008. – 424 с.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Першуткин</w:t>
      </w:r>
      <w:proofErr w:type="spellEnd"/>
      <w:r w:rsidRPr="00D6087C">
        <w:rPr>
          <w:sz w:val="28"/>
          <w:szCs w:val="28"/>
        </w:rPr>
        <w:t xml:space="preserve"> Б.О. О новых подходах к понятию «воспитание» // Воспитание школьников. 1994. №6.-с.2-6</w:t>
      </w:r>
    </w:p>
    <w:p w:rsidR="00361C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Работа актёра над собой / К.С.Станиславский. О технике актёра / М.А.Чехов; Предисл. О.А.Радищевой. – М.: </w:t>
      </w:r>
      <w:proofErr w:type="spellStart"/>
      <w:r w:rsidRPr="00D6087C">
        <w:rPr>
          <w:sz w:val="28"/>
          <w:szCs w:val="28"/>
        </w:rPr>
        <w:t>Артистт</w:t>
      </w:r>
      <w:proofErr w:type="spellEnd"/>
      <w:r w:rsidRPr="00D6087C">
        <w:rPr>
          <w:sz w:val="28"/>
          <w:szCs w:val="28"/>
        </w:rPr>
        <w:t>. Режиссёр. Театр, 2008. – 490с.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>СанПиН 2.4.4.</w:t>
      </w:r>
      <w:r>
        <w:rPr>
          <w:sz w:val="28"/>
          <w:szCs w:val="28"/>
        </w:rPr>
        <w:t>3172 для ООДОД № 33660</w:t>
      </w:r>
      <w:r w:rsidR="00A742DB">
        <w:rPr>
          <w:sz w:val="28"/>
          <w:szCs w:val="28"/>
        </w:rPr>
        <w:t>.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 xml:space="preserve">Соснова М.Л. Искусство актёра: Учебное пособие для вузов. – 3-е изд. – М.: Академический проект; </w:t>
      </w:r>
      <w:proofErr w:type="spellStart"/>
      <w:r w:rsidRPr="00D6087C">
        <w:rPr>
          <w:sz w:val="28"/>
          <w:szCs w:val="28"/>
        </w:rPr>
        <w:t>Трикста</w:t>
      </w:r>
      <w:proofErr w:type="spellEnd"/>
      <w:r w:rsidRPr="00D6087C">
        <w:rPr>
          <w:sz w:val="28"/>
          <w:szCs w:val="28"/>
        </w:rPr>
        <w:t>, 2008. – 432 с.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>Станиславский К.С. Работа актёра над собой / К.С.Станиславский. О технике актёра / М.А.Чехов; Предисл. О.А.Радищевой. – М.: Артист. Режиссёр. Театр, 2008. – 490 с.</w:t>
      </w:r>
    </w:p>
    <w:p w:rsidR="00361C7C" w:rsidRPr="00D6087C" w:rsidRDefault="00361C7C" w:rsidP="00361C7C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>Театр, где играют дети: Учеб</w:t>
      </w:r>
      <w:proofErr w:type="gramStart"/>
      <w:r w:rsidRPr="00D6087C">
        <w:rPr>
          <w:rFonts w:ascii="Times New Roman" w:hAnsi="Times New Roman"/>
          <w:sz w:val="28"/>
          <w:szCs w:val="28"/>
        </w:rPr>
        <w:t>.-</w:t>
      </w:r>
      <w:proofErr w:type="gramEnd"/>
      <w:r w:rsidRPr="00D6087C">
        <w:rPr>
          <w:rFonts w:ascii="Times New Roman" w:hAnsi="Times New Roman"/>
          <w:sz w:val="28"/>
          <w:szCs w:val="28"/>
        </w:rPr>
        <w:t xml:space="preserve">метод. Пособие для руководителей детских театральных коллективов. / Под ред. А.Б.Никитиной. – М.: </w:t>
      </w:r>
      <w:proofErr w:type="spellStart"/>
      <w:r w:rsidRPr="00D6087C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D6087C">
        <w:rPr>
          <w:rFonts w:ascii="Times New Roman" w:hAnsi="Times New Roman"/>
          <w:sz w:val="28"/>
          <w:szCs w:val="28"/>
        </w:rPr>
        <w:t>.и</w:t>
      </w:r>
      <w:proofErr w:type="gramEnd"/>
      <w:r w:rsidRPr="00D6087C">
        <w:rPr>
          <w:rFonts w:ascii="Times New Roman" w:hAnsi="Times New Roman"/>
          <w:sz w:val="28"/>
          <w:szCs w:val="28"/>
        </w:rPr>
        <w:t>зд</w:t>
      </w:r>
      <w:proofErr w:type="spellEnd"/>
      <w:r w:rsidRPr="00D6087C">
        <w:rPr>
          <w:rFonts w:ascii="Times New Roman" w:hAnsi="Times New Roman"/>
          <w:sz w:val="28"/>
          <w:szCs w:val="28"/>
        </w:rPr>
        <w:t>. центр ВЛАДОС, 2001. – 288с.</w:t>
      </w:r>
    </w:p>
    <w:p w:rsidR="00361C7C" w:rsidRDefault="00361C7C" w:rsidP="00361C7C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7C">
        <w:rPr>
          <w:rFonts w:ascii="Times New Roman" w:hAnsi="Times New Roman"/>
          <w:sz w:val="28"/>
          <w:szCs w:val="28"/>
        </w:rPr>
        <w:t xml:space="preserve">Физический тренинг актёра по методике </w:t>
      </w:r>
      <w:proofErr w:type="spellStart"/>
      <w:r w:rsidRPr="00D6087C">
        <w:rPr>
          <w:rFonts w:ascii="Times New Roman" w:hAnsi="Times New Roman"/>
          <w:sz w:val="28"/>
          <w:szCs w:val="28"/>
        </w:rPr>
        <w:t>А.Дрознина</w:t>
      </w:r>
      <w:proofErr w:type="spellEnd"/>
      <w:r w:rsidRPr="00D6087C">
        <w:rPr>
          <w:rFonts w:ascii="Times New Roman" w:hAnsi="Times New Roman"/>
          <w:sz w:val="28"/>
          <w:szCs w:val="28"/>
        </w:rPr>
        <w:t>. – М.: ВЦХТ («Я вхожу в мир искусств»), 2004, - 160с.</w:t>
      </w:r>
    </w:p>
    <w:p w:rsidR="006700AD" w:rsidRPr="00D6087C" w:rsidRDefault="006700AD" w:rsidP="00361C7C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с изменениями и дополнениями</w:t>
      </w:r>
    </w:p>
    <w:p w:rsidR="00361C7C" w:rsidRPr="00D6087C" w:rsidRDefault="00507C1A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hyperlink r:id="rId5" w:history="1">
        <w:r w:rsidR="00361C7C" w:rsidRPr="00D6087C">
          <w:rPr>
            <w:rStyle w:val="ac"/>
            <w:sz w:val="28"/>
            <w:szCs w:val="28"/>
          </w:rPr>
          <w:t>http://www.korifey.ru</w:t>
        </w:r>
      </w:hyperlink>
      <w:r w:rsidR="00361C7C" w:rsidRPr="00D6087C">
        <w:rPr>
          <w:sz w:val="28"/>
          <w:szCs w:val="28"/>
        </w:rPr>
        <w:t xml:space="preserve"> (</w:t>
      </w:r>
      <w:proofErr w:type="spellStart"/>
      <w:r w:rsidR="00361C7C" w:rsidRPr="00D6087C">
        <w:rPr>
          <w:sz w:val="28"/>
          <w:szCs w:val="28"/>
        </w:rPr>
        <w:t>Бабетов</w:t>
      </w:r>
      <w:proofErr w:type="spellEnd"/>
      <w:r w:rsidR="00361C7C" w:rsidRPr="00D6087C">
        <w:rPr>
          <w:sz w:val="28"/>
          <w:szCs w:val="28"/>
        </w:rPr>
        <w:t xml:space="preserve"> А.А. «Успешное социальное позиционирование школы как условие достижения учащимися социальной компетентности»)</w:t>
      </w:r>
    </w:p>
    <w:p w:rsidR="00361C7C" w:rsidRPr="00D6087C" w:rsidRDefault="00507C1A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hyperlink r:id="rId6" w:history="1">
        <w:r w:rsidR="00361C7C" w:rsidRPr="00D6087C">
          <w:rPr>
            <w:rStyle w:val="ac"/>
            <w:sz w:val="28"/>
            <w:szCs w:val="28"/>
          </w:rPr>
          <w:t>http://lib.cheb.ru</w:t>
        </w:r>
      </w:hyperlink>
      <w:r w:rsidR="00361C7C" w:rsidRPr="00D6087C">
        <w:rPr>
          <w:sz w:val="28"/>
          <w:szCs w:val="28"/>
        </w:rPr>
        <w:t xml:space="preserve"> (</w:t>
      </w:r>
      <w:proofErr w:type="spellStart"/>
      <w:r w:rsidR="00361C7C" w:rsidRPr="00D6087C">
        <w:rPr>
          <w:sz w:val="28"/>
          <w:szCs w:val="28"/>
        </w:rPr>
        <w:t>С.С.Бактеева</w:t>
      </w:r>
      <w:proofErr w:type="spellEnd"/>
      <w:r w:rsidR="00361C7C" w:rsidRPr="00D6087C">
        <w:rPr>
          <w:sz w:val="28"/>
          <w:szCs w:val="28"/>
        </w:rPr>
        <w:t xml:space="preserve"> «Сущность социальной компетентности»)</w:t>
      </w:r>
    </w:p>
    <w:p w:rsidR="00361C7C" w:rsidRPr="00D6087C" w:rsidRDefault="00507C1A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hyperlink r:id="rId7" w:history="1">
        <w:r w:rsidR="00361C7C" w:rsidRPr="00D6087C">
          <w:rPr>
            <w:rStyle w:val="ac"/>
            <w:sz w:val="28"/>
            <w:szCs w:val="28"/>
          </w:rPr>
          <w:t>http://www.pmuc.ru</w:t>
        </w:r>
      </w:hyperlink>
      <w:r w:rsidR="00361C7C" w:rsidRPr="00D6087C">
        <w:rPr>
          <w:sz w:val="28"/>
          <w:szCs w:val="28"/>
        </w:rPr>
        <w:t xml:space="preserve"> (И.Беседина «Формирование социальной компетентности)</w:t>
      </w:r>
    </w:p>
    <w:p w:rsidR="00361C7C" w:rsidRPr="00D6087C" w:rsidRDefault="00361C7C" w:rsidP="00361C7C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Конке В.А. Основы философии. – М., 1998.</w:t>
      </w:r>
    </w:p>
    <w:p w:rsidR="00425951" w:rsidRDefault="00507C1A" w:rsidP="00425951">
      <w:pPr>
        <w:numPr>
          <w:ilvl w:val="0"/>
          <w:numId w:val="13"/>
        </w:numPr>
        <w:suppressAutoHyphens/>
        <w:ind w:left="0" w:firstLine="709"/>
        <w:jc w:val="both"/>
      </w:pPr>
      <w:hyperlink r:id="rId8" w:history="1">
        <w:r w:rsidR="00361C7C" w:rsidRPr="00425951">
          <w:rPr>
            <w:rStyle w:val="ac"/>
            <w:sz w:val="28"/>
            <w:szCs w:val="28"/>
          </w:rPr>
          <w:t>http://www.hcstu.ru</w:t>
        </w:r>
      </w:hyperlink>
      <w:r w:rsidR="00361C7C" w:rsidRPr="00425951">
        <w:rPr>
          <w:sz w:val="28"/>
          <w:szCs w:val="28"/>
        </w:rPr>
        <w:t xml:space="preserve"> Материалы </w:t>
      </w:r>
      <w:r w:rsidR="00361C7C" w:rsidRPr="00425951">
        <w:rPr>
          <w:sz w:val="28"/>
          <w:szCs w:val="28"/>
          <w:lang w:val="en-US"/>
        </w:rPr>
        <w:t>VII</w:t>
      </w:r>
      <w:r w:rsidR="00361C7C" w:rsidRPr="00425951">
        <w:rPr>
          <w:sz w:val="28"/>
          <w:szCs w:val="28"/>
        </w:rPr>
        <w:t xml:space="preserve"> региональной научно-технической конференции «Вузовская наука – Северо-Кавказскому региону». Ставрополь: </w:t>
      </w:r>
      <w:proofErr w:type="spellStart"/>
      <w:r w:rsidR="00361C7C" w:rsidRPr="00425951">
        <w:rPr>
          <w:sz w:val="28"/>
          <w:szCs w:val="28"/>
        </w:rPr>
        <w:t>СевКавГТУ</w:t>
      </w:r>
      <w:proofErr w:type="spellEnd"/>
      <w:r w:rsidR="00361C7C" w:rsidRPr="00425951">
        <w:rPr>
          <w:sz w:val="28"/>
          <w:szCs w:val="28"/>
        </w:rPr>
        <w:t>, 2003. (</w:t>
      </w:r>
      <w:proofErr w:type="spellStart"/>
      <w:r w:rsidR="00361C7C" w:rsidRPr="00425951">
        <w:rPr>
          <w:sz w:val="28"/>
          <w:szCs w:val="28"/>
        </w:rPr>
        <w:t>С.Н.Краснопутская</w:t>
      </w:r>
      <w:proofErr w:type="spellEnd"/>
      <w:r w:rsidR="00361C7C" w:rsidRPr="00425951">
        <w:rPr>
          <w:sz w:val="28"/>
          <w:szCs w:val="28"/>
        </w:rPr>
        <w:t xml:space="preserve"> «Социальная компетенция: понятие и характеристика»)</w:t>
      </w:r>
    </w:p>
    <w:p w:rsid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25951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25951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25951">
        <w:rPr>
          <w:sz w:val="28"/>
          <w:szCs w:val="28"/>
        </w:rPr>
        <w:t>».</w:t>
      </w:r>
    </w:p>
    <w:p w:rsid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61C7C" w:rsidRPr="00425951" w:rsidRDefault="00425951" w:rsidP="00425951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425951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361C7C" w:rsidRPr="00425951" w:rsidRDefault="00361C7C">
      <w:pPr>
        <w:rPr>
          <w:sz w:val="28"/>
          <w:szCs w:val="28"/>
        </w:rPr>
      </w:pP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Pr="00996794" w:rsidRDefault="00361C7C" w:rsidP="00361C7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VIII</w:t>
      </w:r>
      <w:r w:rsidRPr="00095380">
        <w:rPr>
          <w:sz w:val="32"/>
          <w:szCs w:val="32"/>
        </w:rPr>
        <w:t xml:space="preserve">. </w:t>
      </w:r>
      <w:r>
        <w:rPr>
          <w:sz w:val="32"/>
          <w:szCs w:val="32"/>
        </w:rPr>
        <w:t>Аннотация</w:t>
      </w:r>
    </w:p>
    <w:p w:rsidR="00361C7C" w:rsidRPr="00996794" w:rsidRDefault="00361C7C" w:rsidP="00361C7C">
      <w:pPr>
        <w:jc w:val="center"/>
        <w:rPr>
          <w:sz w:val="32"/>
          <w:szCs w:val="32"/>
        </w:rPr>
      </w:pPr>
    </w:p>
    <w:p w:rsidR="00361C7C" w:rsidRPr="00D6087C" w:rsidRDefault="00361C7C" w:rsidP="00361C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Дополнительная общеразвивающая п</w:t>
      </w:r>
      <w:r w:rsidRPr="00D6087C">
        <w:rPr>
          <w:sz w:val="28"/>
          <w:szCs w:val="28"/>
        </w:rPr>
        <w:t>рограмма «Театральная студия «Арлекин»</w:t>
      </w:r>
      <w:r w:rsidRPr="00D6087C">
        <w:rPr>
          <w:bCs/>
          <w:sz w:val="28"/>
          <w:szCs w:val="28"/>
        </w:rPr>
        <w:t xml:space="preserve"> предназначена</w:t>
      </w:r>
      <w:r w:rsidRPr="00D6087C">
        <w:rPr>
          <w:sz w:val="28"/>
          <w:szCs w:val="28"/>
        </w:rPr>
        <w:t xml:space="preserve"> для</w:t>
      </w:r>
      <w:r w:rsidR="001F7840">
        <w:rPr>
          <w:sz w:val="28"/>
          <w:szCs w:val="28"/>
        </w:rPr>
        <w:t xml:space="preserve"> обучающихся </w:t>
      </w:r>
      <w:r w:rsidRPr="00D6087C">
        <w:rPr>
          <w:sz w:val="28"/>
          <w:szCs w:val="28"/>
        </w:rPr>
        <w:t xml:space="preserve">  7-1</w:t>
      </w:r>
      <w:r>
        <w:rPr>
          <w:sz w:val="28"/>
          <w:szCs w:val="28"/>
        </w:rPr>
        <w:t>0</w:t>
      </w:r>
      <w:r w:rsidRPr="00D6087C">
        <w:rPr>
          <w:sz w:val="28"/>
          <w:szCs w:val="28"/>
        </w:rPr>
        <w:t xml:space="preserve"> лет, срок </w:t>
      </w:r>
      <w:r w:rsidRPr="00D6087C">
        <w:rPr>
          <w:bCs/>
          <w:sz w:val="28"/>
          <w:szCs w:val="28"/>
        </w:rPr>
        <w:t xml:space="preserve">обучения 2 года.  </w:t>
      </w:r>
    </w:p>
    <w:p w:rsidR="00361C7C" w:rsidRPr="004E1A73" w:rsidRDefault="00361C7C" w:rsidP="00361C7C">
      <w:pPr>
        <w:pStyle w:val="a7"/>
        <w:ind w:firstLine="709"/>
        <w:rPr>
          <w:sz w:val="28"/>
          <w:szCs w:val="28"/>
        </w:rPr>
      </w:pPr>
      <w:r w:rsidRPr="00D6087C">
        <w:rPr>
          <w:bCs/>
          <w:i/>
          <w:iCs/>
          <w:sz w:val="28"/>
          <w:szCs w:val="28"/>
        </w:rPr>
        <w:t>Цель программы</w:t>
      </w:r>
      <w:r w:rsidRPr="00D6087C">
        <w:rPr>
          <w:rFonts w:eastAsia="Calibri"/>
          <w:i/>
          <w:sz w:val="28"/>
          <w:szCs w:val="28"/>
        </w:rPr>
        <w:t>художественной направленности</w:t>
      </w:r>
      <w:r w:rsidRPr="00D6087C">
        <w:rPr>
          <w:bCs/>
          <w:i/>
          <w:sz w:val="28"/>
          <w:szCs w:val="28"/>
        </w:rPr>
        <w:t>:</w:t>
      </w:r>
      <w:r w:rsidRPr="004E1A7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творческих способностейобучающихся </w:t>
      </w:r>
      <w:r w:rsidRPr="004E1A73">
        <w:rPr>
          <w:sz w:val="28"/>
          <w:szCs w:val="28"/>
        </w:rPr>
        <w:t>средств</w:t>
      </w:r>
      <w:r w:rsidR="00A742DB">
        <w:rPr>
          <w:sz w:val="28"/>
          <w:szCs w:val="28"/>
        </w:rPr>
        <w:t>а</w:t>
      </w:r>
      <w:r w:rsidRPr="004E1A73">
        <w:rPr>
          <w:sz w:val="28"/>
          <w:szCs w:val="28"/>
        </w:rPr>
        <w:t>м</w:t>
      </w:r>
      <w:r w:rsidR="00A742DB">
        <w:rPr>
          <w:sz w:val="28"/>
          <w:szCs w:val="28"/>
        </w:rPr>
        <w:t>и</w:t>
      </w:r>
      <w:r w:rsidRPr="004E1A73">
        <w:rPr>
          <w:sz w:val="28"/>
          <w:szCs w:val="28"/>
        </w:rPr>
        <w:t xml:space="preserve"> театрального искусства.</w:t>
      </w:r>
    </w:p>
    <w:p w:rsidR="00881281" w:rsidRPr="004E1A73" w:rsidRDefault="00881281" w:rsidP="00881281">
      <w:pPr>
        <w:pStyle w:val="a7"/>
        <w:ind w:firstLine="709"/>
        <w:rPr>
          <w:sz w:val="28"/>
          <w:szCs w:val="28"/>
        </w:rPr>
      </w:pPr>
      <w:r w:rsidRPr="004E1A73">
        <w:rPr>
          <w:i/>
          <w:sz w:val="28"/>
          <w:szCs w:val="28"/>
        </w:rPr>
        <w:t>Планируемый результат</w:t>
      </w:r>
      <w:proofErr w:type="gramStart"/>
      <w:r w:rsidRPr="004E1A73">
        <w:rPr>
          <w:i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выпускника </w:t>
      </w:r>
      <w:r w:rsidRPr="004E1A73">
        <w:rPr>
          <w:sz w:val="28"/>
          <w:szCs w:val="28"/>
        </w:rPr>
        <w:t>развит</w:t>
      </w:r>
      <w:r>
        <w:rPr>
          <w:sz w:val="28"/>
          <w:szCs w:val="28"/>
        </w:rPr>
        <w:t>ы</w:t>
      </w:r>
      <w:r w:rsidR="00124CE7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способности в театральной деятельности.</w:t>
      </w:r>
    </w:p>
    <w:p w:rsidR="00361C7C" w:rsidRDefault="00361C7C" w:rsidP="00361C7C">
      <w:pPr>
        <w:ind w:firstLine="709"/>
        <w:jc w:val="both"/>
        <w:rPr>
          <w:i/>
          <w:sz w:val="28"/>
          <w:szCs w:val="28"/>
        </w:rPr>
      </w:pPr>
      <w:r w:rsidRPr="004E1A73">
        <w:rPr>
          <w:i/>
          <w:sz w:val="28"/>
          <w:szCs w:val="28"/>
        </w:rPr>
        <w:t xml:space="preserve">Этапы реализации программы: </w:t>
      </w:r>
    </w:p>
    <w:p w:rsidR="00361C7C" w:rsidRDefault="00361C7C" w:rsidP="00361C7C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1 этап –знакомство с основами театральной деятельности; формирование навыков передачи позой, жестом, движением основных эмоций, развитие речи, внимания, фантазии, воображения;  </w:t>
      </w:r>
    </w:p>
    <w:p w:rsidR="00361C7C" w:rsidRDefault="00361C7C" w:rsidP="00361C7C">
      <w:pPr>
        <w:ind w:firstLine="709"/>
        <w:jc w:val="both"/>
        <w:rPr>
          <w:sz w:val="28"/>
          <w:szCs w:val="28"/>
        </w:rPr>
      </w:pPr>
      <w:r w:rsidRPr="004E1A73">
        <w:rPr>
          <w:sz w:val="28"/>
          <w:szCs w:val="28"/>
        </w:rPr>
        <w:t xml:space="preserve">2 этап - формирование навыков исполнительской деятельности, развитие импровизации, постановка голоса, взаимозависящее общение. </w:t>
      </w:r>
    </w:p>
    <w:p w:rsidR="00361C7C" w:rsidRPr="00D6087C" w:rsidRDefault="00361C7C" w:rsidP="00DF7706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D6087C">
        <w:rPr>
          <w:sz w:val="28"/>
          <w:szCs w:val="28"/>
        </w:rPr>
        <w:t xml:space="preserve">Благодаря </w:t>
      </w:r>
      <w:proofErr w:type="spellStart"/>
      <w:r w:rsidRPr="00D6087C">
        <w:rPr>
          <w:sz w:val="28"/>
          <w:szCs w:val="28"/>
        </w:rPr>
        <w:t>этапности</w:t>
      </w:r>
      <w:r>
        <w:rPr>
          <w:sz w:val="28"/>
          <w:szCs w:val="28"/>
        </w:rPr>
        <w:t>образовательного</w:t>
      </w:r>
      <w:proofErr w:type="spellEnd"/>
      <w:r w:rsidRPr="00D6087C">
        <w:rPr>
          <w:sz w:val="28"/>
          <w:szCs w:val="28"/>
        </w:rPr>
        <w:t xml:space="preserve"> процесса, от простого к сложному, с помощью актёрского тренинга (изображение животных, «спонтанные задания», этюды, сцен. речь, сцен. движение и т.д.) и через включение каждого в творческую деятельность достигается основная цель.</w:t>
      </w:r>
    </w:p>
    <w:p w:rsidR="00361C7C" w:rsidRPr="00D6087C" w:rsidRDefault="00361C7C" w:rsidP="00A742DB">
      <w:pPr>
        <w:ind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Программа включает в себя основные направления театральной деятельности: игровое творчество, основы актерского мастерства (сценическое движение, речь, внимание, воображение, действие в предлагаемых обстоятельствах).</w:t>
      </w:r>
    </w:p>
    <w:p w:rsidR="00361C7C" w:rsidRPr="00D6087C" w:rsidRDefault="00361C7C" w:rsidP="00361C7C">
      <w:pPr>
        <w:pStyle w:val="a9"/>
        <w:spacing w:after="0"/>
        <w:ind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Занятие строится по принципу – чередования видов деятельности.</w:t>
      </w:r>
    </w:p>
    <w:p w:rsidR="00361C7C" w:rsidRPr="00D6087C" w:rsidRDefault="00361C7C" w:rsidP="00361C7C">
      <w:pPr>
        <w:pStyle w:val="a9"/>
        <w:spacing w:after="0"/>
        <w:ind w:firstLine="709"/>
        <w:jc w:val="both"/>
        <w:rPr>
          <w:sz w:val="28"/>
          <w:szCs w:val="28"/>
        </w:rPr>
      </w:pPr>
      <w:r w:rsidRPr="00D6087C">
        <w:rPr>
          <w:sz w:val="28"/>
          <w:szCs w:val="28"/>
        </w:rPr>
        <w:t>Основная форма – «</w:t>
      </w:r>
      <w:proofErr w:type="spellStart"/>
      <w:r w:rsidRPr="00D6087C">
        <w:rPr>
          <w:sz w:val="28"/>
          <w:szCs w:val="28"/>
        </w:rPr>
        <w:t>студийность</w:t>
      </w:r>
      <w:proofErr w:type="spellEnd"/>
      <w:r w:rsidRPr="00D6087C">
        <w:rPr>
          <w:sz w:val="28"/>
          <w:szCs w:val="28"/>
        </w:rPr>
        <w:t>», в результате которой достигается сплочение через совместную деятельность всей «Театральной мастерской».</w:t>
      </w:r>
    </w:p>
    <w:p w:rsidR="00361C7C" w:rsidRPr="00D6087C" w:rsidRDefault="00361C7C" w:rsidP="00361C7C">
      <w:pPr>
        <w:ind w:firstLine="709"/>
        <w:jc w:val="both"/>
        <w:rPr>
          <w:sz w:val="28"/>
          <w:szCs w:val="28"/>
        </w:rPr>
      </w:pPr>
      <w:r w:rsidRPr="00D6087C">
        <w:rPr>
          <w:bCs/>
          <w:sz w:val="28"/>
          <w:szCs w:val="28"/>
        </w:rPr>
        <w:t xml:space="preserve">Акцент в программе делается на развитие актерских навыков, участие в театральных играх и тренингах, что </w:t>
      </w:r>
      <w:r w:rsidRPr="00D6087C">
        <w:rPr>
          <w:sz w:val="28"/>
          <w:szCs w:val="28"/>
        </w:rPr>
        <w:t>способствует раскрытию и самостоятельности каждого ребенка, помогает поверить в себя и</w:t>
      </w:r>
      <w:r>
        <w:rPr>
          <w:sz w:val="28"/>
          <w:szCs w:val="28"/>
        </w:rPr>
        <w:t xml:space="preserve"> творческие способности обучающихся в творческой группе.</w:t>
      </w:r>
    </w:p>
    <w:p w:rsidR="00361C7C" w:rsidRPr="00012FAB" w:rsidRDefault="00361C7C" w:rsidP="00361C7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учреждении дополнительного образования.</w:t>
      </w: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A742DB" w:rsidRDefault="00A742DB" w:rsidP="00361C7C">
      <w:pPr>
        <w:spacing w:line="480" w:lineRule="auto"/>
        <w:ind w:left="426"/>
        <w:jc w:val="center"/>
        <w:rPr>
          <w:sz w:val="32"/>
          <w:szCs w:val="32"/>
        </w:rPr>
      </w:pPr>
    </w:p>
    <w:p w:rsidR="00A742DB" w:rsidRDefault="00A742DB" w:rsidP="00361C7C">
      <w:pPr>
        <w:spacing w:line="480" w:lineRule="auto"/>
        <w:ind w:left="426"/>
        <w:jc w:val="center"/>
        <w:rPr>
          <w:sz w:val="32"/>
          <w:szCs w:val="32"/>
        </w:rPr>
      </w:pPr>
    </w:p>
    <w:p w:rsidR="00361C7C" w:rsidRPr="00D94E41" w:rsidRDefault="00361C7C" w:rsidP="00A6115C">
      <w:pPr>
        <w:spacing w:line="360" w:lineRule="auto"/>
        <w:ind w:left="426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IX</w:t>
      </w:r>
      <w:r w:rsidRPr="00D94E41">
        <w:rPr>
          <w:sz w:val="32"/>
          <w:szCs w:val="32"/>
        </w:rPr>
        <w:t>. Сведения об авторе</w:t>
      </w:r>
    </w:p>
    <w:p w:rsidR="00A742DB" w:rsidRDefault="00361C7C" w:rsidP="00A6115C">
      <w:pPr>
        <w:spacing w:before="240" w:after="240" w:line="360" w:lineRule="auto"/>
        <w:ind w:firstLine="709"/>
        <w:contextualSpacing/>
        <w:rPr>
          <w:i/>
          <w:sz w:val="28"/>
          <w:szCs w:val="28"/>
        </w:rPr>
      </w:pPr>
      <w:proofErr w:type="spellStart"/>
      <w:r w:rsidRPr="0034131E">
        <w:rPr>
          <w:i/>
          <w:sz w:val="28"/>
          <w:szCs w:val="28"/>
        </w:rPr>
        <w:t>Ф.И.О.</w:t>
      </w:r>
      <w:r w:rsidRPr="00D6087C">
        <w:rPr>
          <w:sz w:val="28"/>
          <w:szCs w:val="28"/>
        </w:rPr>
        <w:t>Широбокова</w:t>
      </w:r>
      <w:proofErr w:type="spellEnd"/>
      <w:r w:rsidRPr="00D6087C">
        <w:rPr>
          <w:sz w:val="28"/>
          <w:szCs w:val="28"/>
        </w:rPr>
        <w:t xml:space="preserve"> Ольга Викторовна</w:t>
      </w:r>
    </w:p>
    <w:p w:rsidR="00361C7C" w:rsidRPr="00D6087C" w:rsidRDefault="00A742DB" w:rsidP="00A6115C">
      <w:pPr>
        <w:spacing w:before="240" w:after="240" w:line="360" w:lineRule="auto"/>
        <w:ind w:firstLine="709"/>
        <w:contextualSpacing/>
        <w:rPr>
          <w:sz w:val="28"/>
          <w:szCs w:val="28"/>
        </w:rPr>
      </w:pPr>
      <w:r w:rsidRPr="00021546">
        <w:rPr>
          <w:i/>
          <w:sz w:val="28"/>
          <w:szCs w:val="28"/>
        </w:rPr>
        <w:t>Должность:</w:t>
      </w:r>
      <w:r w:rsidRPr="00D6087C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 дополнительного образования</w:t>
      </w:r>
    </w:p>
    <w:p w:rsidR="00361C7C" w:rsidRPr="00021546" w:rsidRDefault="00361C7C" w:rsidP="00A6115C">
      <w:pPr>
        <w:spacing w:before="240" w:after="240" w:line="360" w:lineRule="auto"/>
        <w:ind w:firstLine="709"/>
        <w:contextualSpacing/>
        <w:rPr>
          <w:sz w:val="28"/>
          <w:szCs w:val="28"/>
        </w:rPr>
      </w:pPr>
      <w:r w:rsidRPr="00021546">
        <w:rPr>
          <w:i/>
          <w:sz w:val="28"/>
          <w:szCs w:val="28"/>
        </w:rPr>
        <w:t>Место работы</w:t>
      </w:r>
      <w:r w:rsidRPr="00D6087C">
        <w:rPr>
          <w:sz w:val="28"/>
          <w:szCs w:val="28"/>
        </w:rPr>
        <w:t xml:space="preserve">:  623300Свердловская обл. г. Красноуфимск, ул. </w:t>
      </w:r>
      <w:r>
        <w:rPr>
          <w:sz w:val="28"/>
          <w:szCs w:val="28"/>
        </w:rPr>
        <w:t>Советская д. 17/ ул</w:t>
      </w:r>
      <w:proofErr w:type="gramStart"/>
      <w:r w:rsidRPr="00021546">
        <w:rPr>
          <w:sz w:val="28"/>
          <w:szCs w:val="28"/>
        </w:rPr>
        <w:t>.И</w:t>
      </w:r>
      <w:proofErr w:type="gramEnd"/>
      <w:r w:rsidRPr="00021546">
        <w:rPr>
          <w:sz w:val="28"/>
          <w:szCs w:val="28"/>
        </w:rPr>
        <w:t xml:space="preserve">нтернациональная д.105,  МАУДО «Дворец творчества» </w:t>
      </w:r>
    </w:p>
    <w:p w:rsidR="00361C7C" w:rsidRDefault="00361C7C" w:rsidP="00A6115C">
      <w:pPr>
        <w:spacing w:before="240" w:after="240" w:line="360" w:lineRule="auto"/>
        <w:ind w:firstLine="709"/>
        <w:contextualSpacing/>
        <w:rPr>
          <w:sz w:val="28"/>
          <w:szCs w:val="28"/>
        </w:rPr>
      </w:pPr>
      <w:r w:rsidRPr="00021546">
        <w:rPr>
          <w:i/>
          <w:sz w:val="28"/>
          <w:szCs w:val="28"/>
        </w:rPr>
        <w:t>Образование</w:t>
      </w:r>
      <w:r w:rsidRPr="00021546">
        <w:rPr>
          <w:sz w:val="28"/>
          <w:szCs w:val="28"/>
        </w:rPr>
        <w:t>: Нижнетагильское училище искусств, УРГПУ</w:t>
      </w:r>
    </w:p>
    <w:p w:rsidR="00361C7C" w:rsidRDefault="00361C7C" w:rsidP="00A6115C">
      <w:pPr>
        <w:spacing w:before="240" w:after="240" w:line="360" w:lineRule="auto"/>
        <w:ind w:firstLine="709"/>
        <w:contextualSpacing/>
        <w:rPr>
          <w:sz w:val="28"/>
          <w:szCs w:val="28"/>
        </w:rPr>
      </w:pPr>
      <w:r w:rsidRPr="00021546">
        <w:rPr>
          <w:i/>
          <w:sz w:val="28"/>
          <w:szCs w:val="28"/>
        </w:rPr>
        <w:t>Специальность</w:t>
      </w:r>
      <w:r>
        <w:rPr>
          <w:sz w:val="28"/>
          <w:szCs w:val="28"/>
        </w:rPr>
        <w:t>:«А</w:t>
      </w:r>
      <w:r w:rsidRPr="00D6087C">
        <w:rPr>
          <w:sz w:val="28"/>
          <w:szCs w:val="28"/>
        </w:rPr>
        <w:t>ктер театра кукол</w:t>
      </w:r>
      <w:r>
        <w:rPr>
          <w:sz w:val="28"/>
          <w:szCs w:val="28"/>
        </w:rPr>
        <w:t>»,  2009 год, социальный работник,  2015 год</w:t>
      </w:r>
    </w:p>
    <w:p w:rsidR="00A742DB" w:rsidRPr="00021546" w:rsidRDefault="00A742DB" w:rsidP="00A6115C">
      <w:pPr>
        <w:spacing w:before="240" w:after="240" w:line="360" w:lineRule="auto"/>
        <w:ind w:firstLine="709"/>
        <w:contextualSpacing/>
        <w:rPr>
          <w:sz w:val="28"/>
          <w:szCs w:val="28"/>
        </w:rPr>
      </w:pPr>
      <w:r w:rsidRPr="00A742DB">
        <w:rPr>
          <w:i/>
          <w:sz w:val="28"/>
          <w:szCs w:val="28"/>
        </w:rPr>
        <w:t>Контактные телефоны</w:t>
      </w:r>
      <w:r>
        <w:rPr>
          <w:sz w:val="28"/>
          <w:szCs w:val="28"/>
        </w:rPr>
        <w:t>:</w:t>
      </w:r>
      <w:r w:rsidRPr="00021546">
        <w:rPr>
          <w:sz w:val="28"/>
          <w:szCs w:val="28"/>
        </w:rPr>
        <w:t xml:space="preserve"> (34394)20090</w:t>
      </w:r>
    </w:p>
    <w:p w:rsidR="00361C7C" w:rsidRPr="00D6087C" w:rsidRDefault="00361C7C" w:rsidP="00A6115C">
      <w:pPr>
        <w:spacing w:before="240" w:after="240" w:line="276" w:lineRule="auto"/>
        <w:ind w:firstLine="709"/>
        <w:contextualSpacing/>
        <w:rPr>
          <w:sz w:val="28"/>
          <w:szCs w:val="28"/>
        </w:rPr>
      </w:pPr>
    </w:p>
    <w:p w:rsidR="00361C7C" w:rsidRPr="004B146F" w:rsidRDefault="00361C7C" w:rsidP="00A6115C">
      <w:pPr>
        <w:spacing w:before="240" w:after="240" w:line="276" w:lineRule="auto"/>
        <w:rPr>
          <w:sz w:val="24"/>
          <w:szCs w:val="24"/>
        </w:rPr>
      </w:pPr>
    </w:p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p w:rsidR="00361C7C" w:rsidRDefault="00361C7C"/>
    <w:sectPr w:rsidR="00361C7C" w:rsidSect="007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B"/>
    <w:multiLevelType w:val="single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EC24DB8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40"/>
    <w:multiLevelType w:val="multilevel"/>
    <w:tmpl w:val="11A0AC8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04A155CE"/>
    <w:multiLevelType w:val="hybridMultilevel"/>
    <w:tmpl w:val="0748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90745"/>
    <w:multiLevelType w:val="hybridMultilevel"/>
    <w:tmpl w:val="3948F1B8"/>
    <w:lvl w:ilvl="0" w:tplc="E0C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698C"/>
    <w:multiLevelType w:val="hybridMultilevel"/>
    <w:tmpl w:val="F5DA7540"/>
    <w:lvl w:ilvl="0" w:tplc="7C4C0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3EB7"/>
    <w:multiLevelType w:val="hybridMultilevel"/>
    <w:tmpl w:val="494E924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FD3733"/>
    <w:multiLevelType w:val="hybridMultilevel"/>
    <w:tmpl w:val="8DAA4F7A"/>
    <w:lvl w:ilvl="0" w:tplc="E0CA378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7726B1"/>
    <w:multiLevelType w:val="multilevel"/>
    <w:tmpl w:val="0E02B98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10">
    <w:nsid w:val="4FB1730C"/>
    <w:multiLevelType w:val="hybridMultilevel"/>
    <w:tmpl w:val="E7BC9978"/>
    <w:lvl w:ilvl="0" w:tplc="E0C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098C"/>
    <w:multiLevelType w:val="hybridMultilevel"/>
    <w:tmpl w:val="C9B849E2"/>
    <w:lvl w:ilvl="0" w:tplc="E0CA378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4905D6"/>
    <w:multiLevelType w:val="hybridMultilevel"/>
    <w:tmpl w:val="88384E18"/>
    <w:lvl w:ilvl="0" w:tplc="7C4C0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5A2"/>
    <w:multiLevelType w:val="hybridMultilevel"/>
    <w:tmpl w:val="EEFA7EA2"/>
    <w:lvl w:ilvl="0" w:tplc="6DB4ED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E5"/>
    <w:rsid w:val="00015846"/>
    <w:rsid w:val="00026349"/>
    <w:rsid w:val="00033486"/>
    <w:rsid w:val="0003489C"/>
    <w:rsid w:val="00037A62"/>
    <w:rsid w:val="00053FDC"/>
    <w:rsid w:val="0005404B"/>
    <w:rsid w:val="00055764"/>
    <w:rsid w:val="00055D2D"/>
    <w:rsid w:val="00057B4D"/>
    <w:rsid w:val="00073724"/>
    <w:rsid w:val="000A0B27"/>
    <w:rsid w:val="000A5F70"/>
    <w:rsid w:val="000D24A3"/>
    <w:rsid w:val="000D674B"/>
    <w:rsid w:val="00101870"/>
    <w:rsid w:val="001026AF"/>
    <w:rsid w:val="00104A90"/>
    <w:rsid w:val="0011334C"/>
    <w:rsid w:val="00117083"/>
    <w:rsid w:val="0012083A"/>
    <w:rsid w:val="00124CE7"/>
    <w:rsid w:val="0014065C"/>
    <w:rsid w:val="001427BB"/>
    <w:rsid w:val="001459B7"/>
    <w:rsid w:val="001513C0"/>
    <w:rsid w:val="001606B3"/>
    <w:rsid w:val="00171763"/>
    <w:rsid w:val="00191699"/>
    <w:rsid w:val="001943FF"/>
    <w:rsid w:val="001C547E"/>
    <w:rsid w:val="001E62AF"/>
    <w:rsid w:val="001E70FF"/>
    <w:rsid w:val="001F7840"/>
    <w:rsid w:val="0020709A"/>
    <w:rsid w:val="002145D9"/>
    <w:rsid w:val="0021797E"/>
    <w:rsid w:val="0023351B"/>
    <w:rsid w:val="00247041"/>
    <w:rsid w:val="002622BD"/>
    <w:rsid w:val="002830CC"/>
    <w:rsid w:val="0028654B"/>
    <w:rsid w:val="002934C9"/>
    <w:rsid w:val="002A768A"/>
    <w:rsid w:val="002B06DB"/>
    <w:rsid w:val="002B0769"/>
    <w:rsid w:val="002B117D"/>
    <w:rsid w:val="002B5D1F"/>
    <w:rsid w:val="002C6819"/>
    <w:rsid w:val="002C7A2E"/>
    <w:rsid w:val="002D2D80"/>
    <w:rsid w:val="0032027A"/>
    <w:rsid w:val="0036111B"/>
    <w:rsid w:val="00361C7C"/>
    <w:rsid w:val="00361DD4"/>
    <w:rsid w:val="00371376"/>
    <w:rsid w:val="0038160B"/>
    <w:rsid w:val="003A2224"/>
    <w:rsid w:val="003A6C48"/>
    <w:rsid w:val="003B3917"/>
    <w:rsid w:val="003B5A97"/>
    <w:rsid w:val="003C27D6"/>
    <w:rsid w:val="003D58BE"/>
    <w:rsid w:val="003D5AF1"/>
    <w:rsid w:val="003E6F87"/>
    <w:rsid w:val="003F57A5"/>
    <w:rsid w:val="004062A7"/>
    <w:rsid w:val="00425951"/>
    <w:rsid w:val="00437809"/>
    <w:rsid w:val="00443C24"/>
    <w:rsid w:val="00455BB9"/>
    <w:rsid w:val="00465221"/>
    <w:rsid w:val="0046572A"/>
    <w:rsid w:val="00470E74"/>
    <w:rsid w:val="00472178"/>
    <w:rsid w:val="0048074E"/>
    <w:rsid w:val="00486248"/>
    <w:rsid w:val="00490EBD"/>
    <w:rsid w:val="004C2350"/>
    <w:rsid w:val="004C7B45"/>
    <w:rsid w:val="004D1151"/>
    <w:rsid w:val="004D309C"/>
    <w:rsid w:val="004E4AD6"/>
    <w:rsid w:val="00501970"/>
    <w:rsid w:val="00506E35"/>
    <w:rsid w:val="00507C1A"/>
    <w:rsid w:val="00507F1D"/>
    <w:rsid w:val="005159EB"/>
    <w:rsid w:val="0053731F"/>
    <w:rsid w:val="00547AF6"/>
    <w:rsid w:val="005519F6"/>
    <w:rsid w:val="0055510D"/>
    <w:rsid w:val="00556E4B"/>
    <w:rsid w:val="005573A2"/>
    <w:rsid w:val="0056353D"/>
    <w:rsid w:val="005672CF"/>
    <w:rsid w:val="00576EC0"/>
    <w:rsid w:val="0057701A"/>
    <w:rsid w:val="0058127E"/>
    <w:rsid w:val="00587CF7"/>
    <w:rsid w:val="005B0A53"/>
    <w:rsid w:val="005C64D3"/>
    <w:rsid w:val="005D07A9"/>
    <w:rsid w:val="005D0B44"/>
    <w:rsid w:val="005D485A"/>
    <w:rsid w:val="005D6BF2"/>
    <w:rsid w:val="0061450F"/>
    <w:rsid w:val="00622FD9"/>
    <w:rsid w:val="00637703"/>
    <w:rsid w:val="00646C70"/>
    <w:rsid w:val="0065625D"/>
    <w:rsid w:val="0066158E"/>
    <w:rsid w:val="00662D6C"/>
    <w:rsid w:val="006700AD"/>
    <w:rsid w:val="00687FA4"/>
    <w:rsid w:val="006913A6"/>
    <w:rsid w:val="00697F05"/>
    <w:rsid w:val="006C0172"/>
    <w:rsid w:val="006C6B37"/>
    <w:rsid w:val="006E0CE7"/>
    <w:rsid w:val="006F01DE"/>
    <w:rsid w:val="006F7130"/>
    <w:rsid w:val="0070338D"/>
    <w:rsid w:val="00723275"/>
    <w:rsid w:val="007430A3"/>
    <w:rsid w:val="00747876"/>
    <w:rsid w:val="0076028F"/>
    <w:rsid w:val="00782EED"/>
    <w:rsid w:val="007859E2"/>
    <w:rsid w:val="007919F9"/>
    <w:rsid w:val="007A04AF"/>
    <w:rsid w:val="007A5417"/>
    <w:rsid w:val="007B4914"/>
    <w:rsid w:val="007B7E88"/>
    <w:rsid w:val="007C567D"/>
    <w:rsid w:val="007D205D"/>
    <w:rsid w:val="007D249F"/>
    <w:rsid w:val="007D571E"/>
    <w:rsid w:val="007E7314"/>
    <w:rsid w:val="007F277A"/>
    <w:rsid w:val="007F6D85"/>
    <w:rsid w:val="007F7793"/>
    <w:rsid w:val="0080460E"/>
    <w:rsid w:val="008271F3"/>
    <w:rsid w:val="00847CC3"/>
    <w:rsid w:val="00851502"/>
    <w:rsid w:val="00860355"/>
    <w:rsid w:val="00860F20"/>
    <w:rsid w:val="00881281"/>
    <w:rsid w:val="00883D11"/>
    <w:rsid w:val="0089447D"/>
    <w:rsid w:val="008A4028"/>
    <w:rsid w:val="008B07C8"/>
    <w:rsid w:val="008B2D9B"/>
    <w:rsid w:val="008C4E3B"/>
    <w:rsid w:val="008C54F7"/>
    <w:rsid w:val="008D1A81"/>
    <w:rsid w:val="008D4AD2"/>
    <w:rsid w:val="008D79B1"/>
    <w:rsid w:val="008F3987"/>
    <w:rsid w:val="008F6BD7"/>
    <w:rsid w:val="0091590A"/>
    <w:rsid w:val="00915D44"/>
    <w:rsid w:val="0092776C"/>
    <w:rsid w:val="00930214"/>
    <w:rsid w:val="00930FFE"/>
    <w:rsid w:val="009419B5"/>
    <w:rsid w:val="00944CE6"/>
    <w:rsid w:val="00961EA1"/>
    <w:rsid w:val="00970BEF"/>
    <w:rsid w:val="0097121B"/>
    <w:rsid w:val="00985418"/>
    <w:rsid w:val="00996D1A"/>
    <w:rsid w:val="009A5198"/>
    <w:rsid w:val="009B2038"/>
    <w:rsid w:val="009B7E17"/>
    <w:rsid w:val="009D6AA7"/>
    <w:rsid w:val="009E4EA5"/>
    <w:rsid w:val="009F0FFE"/>
    <w:rsid w:val="009F6119"/>
    <w:rsid w:val="009F6D9B"/>
    <w:rsid w:val="00A4112A"/>
    <w:rsid w:val="00A42E1F"/>
    <w:rsid w:val="00A43C13"/>
    <w:rsid w:val="00A50032"/>
    <w:rsid w:val="00A52966"/>
    <w:rsid w:val="00A57C60"/>
    <w:rsid w:val="00A6115C"/>
    <w:rsid w:val="00A742DB"/>
    <w:rsid w:val="00A757D4"/>
    <w:rsid w:val="00A93952"/>
    <w:rsid w:val="00AB5F23"/>
    <w:rsid w:val="00AC705B"/>
    <w:rsid w:val="00AC78FA"/>
    <w:rsid w:val="00AD6391"/>
    <w:rsid w:val="00AE40BB"/>
    <w:rsid w:val="00AE5446"/>
    <w:rsid w:val="00AE565F"/>
    <w:rsid w:val="00AF4BC8"/>
    <w:rsid w:val="00AF5929"/>
    <w:rsid w:val="00B00BF3"/>
    <w:rsid w:val="00B20A4A"/>
    <w:rsid w:val="00B26E4C"/>
    <w:rsid w:val="00B33E7B"/>
    <w:rsid w:val="00B42E05"/>
    <w:rsid w:val="00B51BD2"/>
    <w:rsid w:val="00B53032"/>
    <w:rsid w:val="00B73010"/>
    <w:rsid w:val="00B82498"/>
    <w:rsid w:val="00B85132"/>
    <w:rsid w:val="00BA1E52"/>
    <w:rsid w:val="00BA72D1"/>
    <w:rsid w:val="00BB1DE4"/>
    <w:rsid w:val="00BB2473"/>
    <w:rsid w:val="00BB4057"/>
    <w:rsid w:val="00BB4565"/>
    <w:rsid w:val="00BC528C"/>
    <w:rsid w:val="00BD548D"/>
    <w:rsid w:val="00BF0475"/>
    <w:rsid w:val="00C01550"/>
    <w:rsid w:val="00C04020"/>
    <w:rsid w:val="00C13FD0"/>
    <w:rsid w:val="00C37FD9"/>
    <w:rsid w:val="00C423BA"/>
    <w:rsid w:val="00C45949"/>
    <w:rsid w:val="00C55966"/>
    <w:rsid w:val="00C55A8A"/>
    <w:rsid w:val="00C631E5"/>
    <w:rsid w:val="00C70BC4"/>
    <w:rsid w:val="00C8722A"/>
    <w:rsid w:val="00C955EF"/>
    <w:rsid w:val="00C97CFA"/>
    <w:rsid w:val="00CA599F"/>
    <w:rsid w:val="00CB343A"/>
    <w:rsid w:val="00CB6F3A"/>
    <w:rsid w:val="00CC0461"/>
    <w:rsid w:val="00CD0634"/>
    <w:rsid w:val="00CD4095"/>
    <w:rsid w:val="00CD5B99"/>
    <w:rsid w:val="00CD5CE9"/>
    <w:rsid w:val="00D04FC3"/>
    <w:rsid w:val="00D14899"/>
    <w:rsid w:val="00D538BA"/>
    <w:rsid w:val="00D61CDF"/>
    <w:rsid w:val="00D662E5"/>
    <w:rsid w:val="00D720F8"/>
    <w:rsid w:val="00D721D7"/>
    <w:rsid w:val="00D7292D"/>
    <w:rsid w:val="00D73368"/>
    <w:rsid w:val="00D77D9F"/>
    <w:rsid w:val="00DA1595"/>
    <w:rsid w:val="00DA46C1"/>
    <w:rsid w:val="00DE65D9"/>
    <w:rsid w:val="00DF2A02"/>
    <w:rsid w:val="00DF7706"/>
    <w:rsid w:val="00E01B1A"/>
    <w:rsid w:val="00E03589"/>
    <w:rsid w:val="00E24B5A"/>
    <w:rsid w:val="00E2702B"/>
    <w:rsid w:val="00E51B72"/>
    <w:rsid w:val="00E5517E"/>
    <w:rsid w:val="00E56518"/>
    <w:rsid w:val="00E6000A"/>
    <w:rsid w:val="00E65A18"/>
    <w:rsid w:val="00E7340D"/>
    <w:rsid w:val="00E80A53"/>
    <w:rsid w:val="00E82D5D"/>
    <w:rsid w:val="00E90A1D"/>
    <w:rsid w:val="00E91834"/>
    <w:rsid w:val="00EC75A9"/>
    <w:rsid w:val="00ED1F75"/>
    <w:rsid w:val="00EF1846"/>
    <w:rsid w:val="00F11AE9"/>
    <w:rsid w:val="00F15B35"/>
    <w:rsid w:val="00F2286C"/>
    <w:rsid w:val="00F23A2B"/>
    <w:rsid w:val="00F2479E"/>
    <w:rsid w:val="00F25790"/>
    <w:rsid w:val="00F4119F"/>
    <w:rsid w:val="00F452A4"/>
    <w:rsid w:val="00F57E96"/>
    <w:rsid w:val="00F74191"/>
    <w:rsid w:val="00F8478F"/>
    <w:rsid w:val="00F8781E"/>
    <w:rsid w:val="00F90F0E"/>
    <w:rsid w:val="00FA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31E5"/>
    <w:pPr>
      <w:keepNext/>
      <w:jc w:val="right"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1E5"/>
    <w:pPr>
      <w:keepNext/>
      <w:jc w:val="center"/>
      <w:outlineLvl w:val="4"/>
    </w:pPr>
    <w:rPr>
      <w:sz w:val="24"/>
    </w:rPr>
  </w:style>
  <w:style w:type="paragraph" w:styleId="9">
    <w:name w:val="heading 9"/>
    <w:basedOn w:val="a"/>
    <w:next w:val="a"/>
    <w:link w:val="90"/>
    <w:qFormat/>
    <w:rsid w:val="00C631E5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1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1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1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631E5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631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C631E5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631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1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631E5"/>
    <w:pPr>
      <w:suppressAutoHyphens/>
      <w:ind w:firstLine="284"/>
    </w:pPr>
    <w:rPr>
      <w:sz w:val="24"/>
      <w:lang w:eastAsia="ar-SA"/>
    </w:rPr>
  </w:style>
  <w:style w:type="paragraph" w:customStyle="1" w:styleId="21">
    <w:name w:val="Основной текст 21"/>
    <w:basedOn w:val="a"/>
    <w:rsid w:val="00C631E5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Body Text Indent"/>
    <w:basedOn w:val="a"/>
    <w:link w:val="a8"/>
    <w:rsid w:val="00C631E5"/>
    <w:pPr>
      <w:suppressAutoHyphens/>
      <w:ind w:firstLine="426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63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C631E5"/>
    <w:pPr>
      <w:spacing w:after="120"/>
    </w:pPr>
  </w:style>
  <w:style w:type="character" w:customStyle="1" w:styleId="aa">
    <w:name w:val="Основной текст Знак"/>
    <w:basedOn w:val="a0"/>
    <w:link w:val="a9"/>
    <w:rsid w:val="00C63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61C7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c">
    <w:name w:val="Hyperlink"/>
    <w:rsid w:val="00361C7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D1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u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heb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orife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6325</Words>
  <Characters>36056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</cp:lastModifiedBy>
  <cp:revision>84</cp:revision>
  <dcterms:created xsi:type="dcterms:W3CDTF">2015-09-22T06:14:00Z</dcterms:created>
  <dcterms:modified xsi:type="dcterms:W3CDTF">2016-12-23T09:31:00Z</dcterms:modified>
</cp:coreProperties>
</file>