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ED" w:rsidRPr="00FA45A4" w:rsidRDefault="00890CF0" w:rsidP="00B72A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МОУО </w:t>
      </w:r>
      <w:r w:rsidR="00D614ED" w:rsidRPr="00FA45A4">
        <w:rPr>
          <w:rFonts w:ascii="Times New Roman" w:hAnsi="Times New Roman"/>
          <w:sz w:val="28"/>
          <w:szCs w:val="28"/>
        </w:rPr>
        <w:t>Управление образованием ГО Красноуфимск</w:t>
      </w:r>
    </w:p>
    <w:p w:rsidR="00D614ED" w:rsidRPr="00FA45A4" w:rsidRDefault="00D614ED" w:rsidP="00B72A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Муниципальное</w:t>
      </w:r>
      <w:r w:rsidR="00B61925">
        <w:rPr>
          <w:rFonts w:ascii="Times New Roman" w:hAnsi="Times New Roman"/>
          <w:sz w:val="28"/>
          <w:szCs w:val="28"/>
        </w:rPr>
        <w:t xml:space="preserve"> </w:t>
      </w:r>
      <w:r w:rsidR="0024227B">
        <w:rPr>
          <w:rFonts w:ascii="Times New Roman" w:hAnsi="Times New Roman"/>
          <w:sz w:val="28"/>
          <w:szCs w:val="28"/>
        </w:rPr>
        <w:t xml:space="preserve">автономное </w:t>
      </w:r>
      <w:r w:rsidRPr="00FA45A4">
        <w:rPr>
          <w:rFonts w:ascii="Times New Roman" w:hAnsi="Times New Roman"/>
          <w:sz w:val="28"/>
          <w:szCs w:val="28"/>
        </w:rPr>
        <w:t xml:space="preserve">учреждение </w:t>
      </w:r>
    </w:p>
    <w:p w:rsidR="0024227B" w:rsidRDefault="00D614ED" w:rsidP="00B72A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D614ED" w:rsidRPr="00FA45A4" w:rsidRDefault="0024227B" w:rsidP="00B72A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75DE">
        <w:rPr>
          <w:rFonts w:ascii="Times New Roman" w:hAnsi="Times New Roman"/>
          <w:sz w:val="28"/>
          <w:szCs w:val="28"/>
        </w:rPr>
        <w:t xml:space="preserve">Дворец </w:t>
      </w:r>
      <w:r w:rsidR="00D614ED" w:rsidRPr="00FA45A4">
        <w:rPr>
          <w:rFonts w:ascii="Times New Roman" w:hAnsi="Times New Roman"/>
          <w:sz w:val="28"/>
          <w:szCs w:val="28"/>
        </w:rPr>
        <w:t xml:space="preserve"> творчества</w:t>
      </w:r>
      <w:r>
        <w:rPr>
          <w:rFonts w:ascii="Times New Roman" w:hAnsi="Times New Roman"/>
          <w:sz w:val="28"/>
          <w:szCs w:val="28"/>
        </w:rPr>
        <w:t>»</w:t>
      </w:r>
      <w:r w:rsidR="00D614ED" w:rsidRPr="00FA45A4">
        <w:rPr>
          <w:rFonts w:ascii="Times New Roman" w:hAnsi="Times New Roman"/>
          <w:sz w:val="28"/>
          <w:szCs w:val="28"/>
        </w:rPr>
        <w:t xml:space="preserve"> </w:t>
      </w:r>
    </w:p>
    <w:p w:rsidR="00D614ED" w:rsidRPr="00FA45A4" w:rsidRDefault="00D614ED" w:rsidP="00B72A4C">
      <w:pPr>
        <w:pStyle w:val="a4"/>
        <w:ind w:firstLine="360"/>
        <w:contextualSpacing/>
        <w:jc w:val="center"/>
        <w:rPr>
          <w:b/>
          <w:bCs/>
          <w:szCs w:val="28"/>
        </w:rPr>
      </w:pPr>
    </w:p>
    <w:p w:rsidR="00D614ED" w:rsidRPr="00FA45A4" w:rsidRDefault="00D614ED" w:rsidP="007541E0">
      <w:pPr>
        <w:pStyle w:val="a4"/>
        <w:ind w:firstLine="360"/>
        <w:jc w:val="center"/>
        <w:rPr>
          <w:b/>
          <w:bCs/>
          <w:szCs w:val="28"/>
        </w:rPr>
      </w:pPr>
    </w:p>
    <w:p w:rsidR="00D614ED" w:rsidRPr="00FA45A4" w:rsidRDefault="00D614ED" w:rsidP="00B72A4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FA45A4">
        <w:rPr>
          <w:rFonts w:ascii="Times New Roman" w:hAnsi="Times New Roman"/>
          <w:sz w:val="28"/>
          <w:szCs w:val="28"/>
        </w:rPr>
        <w:t xml:space="preserve">                                                          Утверждаю:</w:t>
      </w:r>
    </w:p>
    <w:p w:rsidR="00D614ED" w:rsidRPr="00FA45A4" w:rsidRDefault="00D614ED" w:rsidP="00B72A4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Директор М</w:t>
      </w:r>
      <w:r w:rsidR="00C848E1">
        <w:rPr>
          <w:rFonts w:ascii="Times New Roman" w:hAnsi="Times New Roman"/>
          <w:sz w:val="28"/>
          <w:szCs w:val="28"/>
        </w:rPr>
        <w:t>А</w:t>
      </w:r>
      <w:r w:rsidR="00B61925">
        <w:rPr>
          <w:rFonts w:ascii="Times New Roman" w:hAnsi="Times New Roman"/>
          <w:sz w:val="28"/>
          <w:szCs w:val="28"/>
        </w:rPr>
        <w:t xml:space="preserve">УДО    </w:t>
      </w:r>
      <w:r w:rsidR="00C848E1">
        <w:rPr>
          <w:rFonts w:ascii="Times New Roman" w:hAnsi="Times New Roman"/>
          <w:sz w:val="28"/>
          <w:szCs w:val="28"/>
        </w:rPr>
        <w:t>«</w:t>
      </w:r>
      <w:r w:rsidR="00B61925">
        <w:rPr>
          <w:rFonts w:ascii="Times New Roman" w:hAnsi="Times New Roman"/>
          <w:sz w:val="28"/>
          <w:szCs w:val="28"/>
        </w:rPr>
        <w:t>Д</w:t>
      </w:r>
      <w:r w:rsidR="00C848E1">
        <w:rPr>
          <w:rFonts w:ascii="Times New Roman" w:hAnsi="Times New Roman"/>
          <w:sz w:val="28"/>
          <w:szCs w:val="28"/>
        </w:rPr>
        <w:t>ворец творчества»</w:t>
      </w:r>
    </w:p>
    <w:p w:rsidR="00D614ED" w:rsidRPr="00FA45A4" w:rsidRDefault="00D614ED" w:rsidP="00B72A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 </w:t>
      </w:r>
      <w:r w:rsidR="003D1402">
        <w:rPr>
          <w:rFonts w:ascii="Times New Roman" w:hAnsi="Times New Roman"/>
          <w:sz w:val="28"/>
          <w:szCs w:val="28"/>
        </w:rPr>
        <w:t>Щербакова Е.А.</w:t>
      </w:r>
    </w:p>
    <w:p w:rsidR="00FA45A4" w:rsidRDefault="00D614ED" w:rsidP="003D14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D1402">
        <w:rPr>
          <w:rFonts w:ascii="Times New Roman" w:hAnsi="Times New Roman"/>
          <w:sz w:val="28"/>
          <w:szCs w:val="28"/>
        </w:rPr>
        <w:t xml:space="preserve">Приказ № </w:t>
      </w:r>
      <w:r w:rsidR="00CB760E">
        <w:rPr>
          <w:rFonts w:ascii="Times New Roman" w:hAnsi="Times New Roman"/>
          <w:sz w:val="28"/>
          <w:szCs w:val="28"/>
        </w:rPr>
        <w:t>65</w:t>
      </w:r>
      <w:r w:rsidR="003D1402">
        <w:rPr>
          <w:rFonts w:ascii="Times New Roman" w:hAnsi="Times New Roman"/>
          <w:sz w:val="28"/>
          <w:szCs w:val="28"/>
        </w:rPr>
        <w:t xml:space="preserve"> от </w:t>
      </w:r>
      <w:r w:rsidR="00CB760E">
        <w:rPr>
          <w:rFonts w:ascii="Times New Roman" w:hAnsi="Times New Roman"/>
          <w:sz w:val="28"/>
          <w:szCs w:val="28"/>
        </w:rPr>
        <w:t>30</w:t>
      </w:r>
      <w:r w:rsidR="003D1402">
        <w:rPr>
          <w:rFonts w:ascii="Times New Roman" w:hAnsi="Times New Roman"/>
          <w:sz w:val="28"/>
          <w:szCs w:val="28"/>
        </w:rPr>
        <w:t xml:space="preserve"> августа </w:t>
      </w:r>
      <w:r w:rsidR="005675DE">
        <w:rPr>
          <w:rFonts w:ascii="Times New Roman" w:hAnsi="Times New Roman"/>
          <w:sz w:val="28"/>
          <w:szCs w:val="28"/>
        </w:rPr>
        <w:t>201</w:t>
      </w:r>
      <w:r w:rsidR="00CB760E">
        <w:rPr>
          <w:rFonts w:ascii="Times New Roman" w:hAnsi="Times New Roman"/>
          <w:sz w:val="28"/>
          <w:szCs w:val="28"/>
        </w:rPr>
        <w:t>6</w:t>
      </w:r>
      <w:r w:rsidR="00B61925"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г.</w:t>
      </w:r>
    </w:p>
    <w:p w:rsidR="00D614ED" w:rsidRPr="00FA45A4" w:rsidRDefault="003D1402" w:rsidP="00B72A4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Принята </w:t>
      </w:r>
      <w:r w:rsidR="00D614ED" w:rsidRPr="00FA45A4">
        <w:rPr>
          <w:rFonts w:ascii="Times New Roman" w:hAnsi="Times New Roman"/>
          <w:sz w:val="28"/>
          <w:szCs w:val="28"/>
        </w:rPr>
        <w:t>на заседании МС</w:t>
      </w:r>
    </w:p>
    <w:p w:rsidR="00D614ED" w:rsidRPr="00FA45A4" w:rsidRDefault="003D1402" w:rsidP="00B72A4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75DE">
        <w:rPr>
          <w:rFonts w:ascii="Times New Roman" w:hAnsi="Times New Roman"/>
          <w:sz w:val="28"/>
          <w:szCs w:val="28"/>
        </w:rPr>
        <w:t>ротокол №</w:t>
      </w:r>
      <w:r>
        <w:rPr>
          <w:rFonts w:ascii="Times New Roman" w:hAnsi="Times New Roman"/>
          <w:sz w:val="28"/>
          <w:szCs w:val="28"/>
        </w:rPr>
        <w:t xml:space="preserve"> 1 </w:t>
      </w:r>
      <w:r w:rsidR="005675DE">
        <w:rPr>
          <w:rFonts w:ascii="Times New Roman" w:hAnsi="Times New Roman"/>
          <w:sz w:val="28"/>
          <w:szCs w:val="28"/>
        </w:rPr>
        <w:t>о т</w:t>
      </w:r>
      <w:r>
        <w:rPr>
          <w:rFonts w:ascii="Times New Roman" w:hAnsi="Times New Roman"/>
          <w:sz w:val="28"/>
          <w:szCs w:val="28"/>
        </w:rPr>
        <w:t xml:space="preserve"> 2</w:t>
      </w:r>
      <w:r w:rsidR="00CB76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5675DE">
        <w:rPr>
          <w:rFonts w:ascii="Times New Roman" w:hAnsi="Times New Roman"/>
          <w:sz w:val="28"/>
          <w:szCs w:val="28"/>
        </w:rPr>
        <w:t>201</w:t>
      </w:r>
      <w:r w:rsidR="00CB760E">
        <w:rPr>
          <w:rFonts w:ascii="Times New Roman" w:hAnsi="Times New Roman"/>
          <w:sz w:val="28"/>
          <w:szCs w:val="28"/>
        </w:rPr>
        <w:t>6</w:t>
      </w:r>
      <w:r w:rsidR="00D614ED" w:rsidRPr="00FA45A4">
        <w:rPr>
          <w:rFonts w:ascii="Times New Roman" w:hAnsi="Times New Roman"/>
          <w:sz w:val="28"/>
          <w:szCs w:val="28"/>
        </w:rPr>
        <w:t xml:space="preserve"> г.</w:t>
      </w:r>
    </w:p>
    <w:p w:rsidR="00D614ED" w:rsidRPr="00FA45A4" w:rsidRDefault="00D614ED" w:rsidP="007541E0">
      <w:pPr>
        <w:pStyle w:val="a4"/>
        <w:ind w:firstLine="360"/>
        <w:jc w:val="center"/>
        <w:rPr>
          <w:b/>
          <w:bCs/>
          <w:szCs w:val="28"/>
        </w:rPr>
      </w:pPr>
      <w:r w:rsidRPr="00FA45A4">
        <w:rPr>
          <w:b/>
          <w:bCs/>
          <w:szCs w:val="28"/>
        </w:rPr>
        <w:t xml:space="preserve">                </w:t>
      </w:r>
    </w:p>
    <w:p w:rsidR="004C0B52" w:rsidRPr="00FA45A4" w:rsidRDefault="004C0B52" w:rsidP="007541E0">
      <w:pPr>
        <w:pStyle w:val="a4"/>
        <w:ind w:firstLine="360"/>
        <w:jc w:val="center"/>
        <w:rPr>
          <w:b/>
          <w:bCs/>
          <w:szCs w:val="28"/>
        </w:rPr>
      </w:pPr>
      <w:r w:rsidRPr="00FA45A4">
        <w:rPr>
          <w:b/>
          <w:bCs/>
          <w:szCs w:val="28"/>
        </w:rPr>
        <w:t xml:space="preserve">                </w:t>
      </w:r>
    </w:p>
    <w:p w:rsidR="004C0B52" w:rsidRPr="00CE57E7" w:rsidRDefault="00CE57E7" w:rsidP="007541E0">
      <w:pPr>
        <w:pStyle w:val="a4"/>
        <w:ind w:firstLine="360"/>
        <w:jc w:val="center"/>
        <w:rPr>
          <w:bCs/>
          <w:szCs w:val="28"/>
        </w:rPr>
      </w:pPr>
      <w:r w:rsidRPr="00CE57E7">
        <w:rPr>
          <w:bCs/>
          <w:szCs w:val="28"/>
        </w:rPr>
        <w:t>Дополнительная общеразвивающая программа</w:t>
      </w:r>
    </w:p>
    <w:p w:rsidR="00CE57E7" w:rsidRPr="00CE57E7" w:rsidRDefault="00CE57E7" w:rsidP="007541E0">
      <w:pPr>
        <w:pStyle w:val="a4"/>
        <w:ind w:firstLine="360"/>
        <w:jc w:val="center"/>
        <w:rPr>
          <w:bCs/>
          <w:szCs w:val="28"/>
        </w:rPr>
      </w:pPr>
      <w:r w:rsidRPr="00CE57E7">
        <w:rPr>
          <w:bCs/>
          <w:szCs w:val="28"/>
        </w:rPr>
        <w:t>художественной направленности</w:t>
      </w:r>
    </w:p>
    <w:p w:rsidR="004C0B52" w:rsidRPr="00CE57E7" w:rsidRDefault="00F85F32" w:rsidP="007541E0">
      <w:pPr>
        <w:pStyle w:val="a4"/>
        <w:ind w:firstLine="360"/>
        <w:jc w:val="center"/>
        <w:rPr>
          <w:bCs/>
          <w:szCs w:val="28"/>
        </w:rPr>
      </w:pPr>
      <w:r w:rsidRPr="00CE57E7">
        <w:rPr>
          <w:bCs/>
          <w:szCs w:val="28"/>
        </w:rPr>
        <w:t>«</w:t>
      </w:r>
      <w:r w:rsidR="00C43D05" w:rsidRPr="00CE57E7">
        <w:rPr>
          <w:bCs/>
          <w:szCs w:val="28"/>
        </w:rPr>
        <w:t>Хореографическое развитие ребёнка</w:t>
      </w:r>
      <w:r w:rsidRPr="00CE57E7">
        <w:rPr>
          <w:bCs/>
          <w:szCs w:val="28"/>
        </w:rPr>
        <w:t>»</w:t>
      </w:r>
    </w:p>
    <w:p w:rsidR="004C0B52" w:rsidRDefault="00CE57E7" w:rsidP="007541E0">
      <w:pPr>
        <w:pStyle w:val="a4"/>
        <w:ind w:firstLine="360"/>
        <w:jc w:val="center"/>
        <w:rPr>
          <w:bCs/>
          <w:szCs w:val="28"/>
        </w:rPr>
      </w:pPr>
      <w:r>
        <w:rPr>
          <w:bCs/>
          <w:szCs w:val="28"/>
        </w:rPr>
        <w:t xml:space="preserve">Возраст обучающихся: </w:t>
      </w:r>
      <w:r w:rsidR="0048578E" w:rsidRPr="00FA45A4">
        <w:rPr>
          <w:bCs/>
          <w:szCs w:val="28"/>
        </w:rPr>
        <w:t>7-10 лет</w:t>
      </w:r>
    </w:p>
    <w:p w:rsidR="00B72A4C" w:rsidRPr="00FA45A4" w:rsidRDefault="00B72A4C" w:rsidP="007541E0">
      <w:pPr>
        <w:pStyle w:val="a4"/>
        <w:ind w:firstLine="360"/>
        <w:jc w:val="center"/>
        <w:rPr>
          <w:bCs/>
          <w:szCs w:val="28"/>
        </w:rPr>
      </w:pPr>
      <w:r>
        <w:rPr>
          <w:bCs/>
          <w:szCs w:val="28"/>
        </w:rPr>
        <w:t>Срок реализации программы – 3 года</w:t>
      </w:r>
    </w:p>
    <w:p w:rsidR="004C0B52" w:rsidRPr="00FA45A4" w:rsidRDefault="004C0B52" w:rsidP="007541E0">
      <w:pPr>
        <w:pStyle w:val="a4"/>
        <w:ind w:firstLine="360"/>
        <w:jc w:val="center"/>
        <w:rPr>
          <w:bCs/>
          <w:szCs w:val="28"/>
        </w:rPr>
      </w:pPr>
    </w:p>
    <w:p w:rsidR="004C0B52" w:rsidRDefault="004C0B52" w:rsidP="007541E0">
      <w:pPr>
        <w:pStyle w:val="a4"/>
        <w:ind w:firstLine="360"/>
        <w:jc w:val="center"/>
        <w:rPr>
          <w:bCs/>
          <w:szCs w:val="28"/>
        </w:rPr>
      </w:pPr>
    </w:p>
    <w:p w:rsidR="00B72A4C" w:rsidRDefault="00B72A4C" w:rsidP="007541E0">
      <w:pPr>
        <w:pStyle w:val="a4"/>
        <w:ind w:firstLine="360"/>
        <w:jc w:val="center"/>
        <w:rPr>
          <w:bCs/>
          <w:szCs w:val="28"/>
        </w:rPr>
      </w:pPr>
    </w:p>
    <w:p w:rsidR="00B72A4C" w:rsidRDefault="00B72A4C" w:rsidP="007541E0">
      <w:pPr>
        <w:pStyle w:val="a4"/>
        <w:ind w:firstLine="360"/>
        <w:jc w:val="center"/>
        <w:rPr>
          <w:bCs/>
          <w:szCs w:val="28"/>
        </w:rPr>
      </w:pPr>
    </w:p>
    <w:p w:rsidR="00B72A4C" w:rsidRDefault="00B72A4C" w:rsidP="007541E0">
      <w:pPr>
        <w:pStyle w:val="a4"/>
        <w:ind w:firstLine="360"/>
        <w:jc w:val="center"/>
        <w:rPr>
          <w:bCs/>
          <w:szCs w:val="28"/>
        </w:rPr>
      </w:pPr>
    </w:p>
    <w:p w:rsidR="00B72A4C" w:rsidRDefault="00B72A4C" w:rsidP="007541E0">
      <w:pPr>
        <w:pStyle w:val="a4"/>
        <w:ind w:firstLine="360"/>
        <w:jc w:val="center"/>
        <w:rPr>
          <w:bCs/>
          <w:szCs w:val="28"/>
        </w:rPr>
      </w:pPr>
    </w:p>
    <w:p w:rsidR="00B72A4C" w:rsidRPr="00FA45A4" w:rsidRDefault="00B72A4C" w:rsidP="007541E0">
      <w:pPr>
        <w:pStyle w:val="a4"/>
        <w:ind w:firstLine="360"/>
        <w:jc w:val="center"/>
        <w:rPr>
          <w:bCs/>
          <w:szCs w:val="28"/>
        </w:rPr>
      </w:pPr>
    </w:p>
    <w:p w:rsidR="00FA45A4" w:rsidRDefault="004C0B52" w:rsidP="007541E0">
      <w:pPr>
        <w:pStyle w:val="a4"/>
        <w:ind w:firstLine="360"/>
        <w:jc w:val="right"/>
        <w:rPr>
          <w:bCs/>
          <w:szCs w:val="28"/>
        </w:rPr>
      </w:pPr>
      <w:r w:rsidRPr="00FA45A4">
        <w:rPr>
          <w:bCs/>
          <w:szCs w:val="28"/>
        </w:rPr>
        <w:t xml:space="preserve">                                                              Составитель</w:t>
      </w:r>
      <w:r w:rsidR="00FA45A4">
        <w:rPr>
          <w:bCs/>
          <w:szCs w:val="28"/>
        </w:rPr>
        <w:t xml:space="preserve"> программы</w:t>
      </w:r>
      <w:r w:rsidRPr="00FA45A4">
        <w:rPr>
          <w:bCs/>
          <w:szCs w:val="28"/>
        </w:rPr>
        <w:t>:</w:t>
      </w:r>
    </w:p>
    <w:p w:rsidR="004C0B52" w:rsidRPr="00FA45A4" w:rsidRDefault="00B72A4C" w:rsidP="007541E0">
      <w:pPr>
        <w:pStyle w:val="a4"/>
        <w:ind w:firstLine="360"/>
        <w:jc w:val="right"/>
        <w:rPr>
          <w:bCs/>
          <w:szCs w:val="28"/>
        </w:rPr>
      </w:pPr>
      <w:r>
        <w:rPr>
          <w:bCs/>
          <w:szCs w:val="28"/>
        </w:rPr>
        <w:t xml:space="preserve"> Вахатова Марина Александровна</w:t>
      </w:r>
      <w:r w:rsidR="00CE57E7">
        <w:rPr>
          <w:bCs/>
          <w:szCs w:val="28"/>
        </w:rPr>
        <w:t>,</w:t>
      </w:r>
    </w:p>
    <w:p w:rsidR="004C0B52" w:rsidRPr="00FA45A4" w:rsidRDefault="00B72A4C" w:rsidP="00B72A4C">
      <w:pPr>
        <w:pStyle w:val="a4"/>
        <w:ind w:firstLine="36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</w:t>
      </w:r>
      <w:r w:rsidR="004C0B52" w:rsidRPr="00FA45A4">
        <w:rPr>
          <w:bCs/>
          <w:szCs w:val="28"/>
        </w:rPr>
        <w:t xml:space="preserve">педагог дополнительного </w:t>
      </w:r>
      <w:r>
        <w:rPr>
          <w:bCs/>
          <w:szCs w:val="28"/>
        </w:rPr>
        <w:t>о</w:t>
      </w:r>
      <w:r w:rsidR="004C0B52" w:rsidRPr="00FA45A4">
        <w:rPr>
          <w:bCs/>
          <w:szCs w:val="28"/>
        </w:rPr>
        <w:t xml:space="preserve">бразования </w:t>
      </w:r>
    </w:p>
    <w:p w:rsidR="004C0B52" w:rsidRPr="00FA45A4" w:rsidRDefault="004C0B52" w:rsidP="007541E0">
      <w:pPr>
        <w:pStyle w:val="a4"/>
        <w:ind w:firstLine="360"/>
        <w:jc w:val="center"/>
        <w:rPr>
          <w:b/>
          <w:bCs/>
          <w:szCs w:val="28"/>
        </w:rPr>
      </w:pPr>
      <w:r w:rsidRPr="00FA45A4">
        <w:rPr>
          <w:b/>
          <w:bCs/>
          <w:szCs w:val="28"/>
        </w:rPr>
        <w:t xml:space="preserve"> </w:t>
      </w:r>
    </w:p>
    <w:p w:rsidR="004C0B52" w:rsidRPr="00FA45A4" w:rsidRDefault="004C0B5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230CB2" w:rsidRPr="00FA45A4" w:rsidRDefault="00230CB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230CB2" w:rsidRPr="00FA45A4" w:rsidRDefault="00230CB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230CB2" w:rsidRPr="00FA45A4" w:rsidRDefault="00230CB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230CB2" w:rsidRPr="00FA45A4" w:rsidRDefault="00230CB2" w:rsidP="007541E0">
      <w:pPr>
        <w:pStyle w:val="a4"/>
        <w:ind w:firstLine="360"/>
        <w:jc w:val="center"/>
        <w:rPr>
          <w:b/>
          <w:bCs/>
          <w:szCs w:val="28"/>
        </w:rPr>
      </w:pPr>
    </w:p>
    <w:p w:rsidR="00B72A4C" w:rsidRDefault="00B72A4C" w:rsidP="007541E0">
      <w:pPr>
        <w:pStyle w:val="a4"/>
        <w:ind w:firstLine="360"/>
        <w:jc w:val="center"/>
        <w:rPr>
          <w:b/>
          <w:bCs/>
          <w:szCs w:val="28"/>
        </w:rPr>
      </w:pPr>
    </w:p>
    <w:p w:rsidR="00B72A4C" w:rsidRPr="00FA45A4" w:rsidRDefault="00B72A4C" w:rsidP="007541E0">
      <w:pPr>
        <w:pStyle w:val="a4"/>
        <w:ind w:firstLine="360"/>
        <w:jc w:val="center"/>
        <w:rPr>
          <w:b/>
          <w:bCs/>
          <w:szCs w:val="28"/>
        </w:rPr>
      </w:pPr>
    </w:p>
    <w:p w:rsidR="008853C8" w:rsidRPr="00FA45A4" w:rsidRDefault="008853C8" w:rsidP="007541E0">
      <w:pPr>
        <w:pStyle w:val="a4"/>
        <w:ind w:firstLine="360"/>
        <w:jc w:val="center"/>
        <w:rPr>
          <w:b/>
          <w:bCs/>
          <w:szCs w:val="28"/>
        </w:rPr>
      </w:pPr>
    </w:p>
    <w:p w:rsidR="004C0B52" w:rsidRPr="00FA45A4" w:rsidRDefault="004C0B52" w:rsidP="007541E0">
      <w:pPr>
        <w:pStyle w:val="a4"/>
        <w:ind w:firstLine="360"/>
        <w:jc w:val="center"/>
        <w:rPr>
          <w:bCs/>
          <w:szCs w:val="28"/>
        </w:rPr>
      </w:pPr>
      <w:r w:rsidRPr="00FA45A4">
        <w:rPr>
          <w:b/>
          <w:bCs/>
          <w:szCs w:val="28"/>
        </w:rPr>
        <w:t xml:space="preserve"> </w:t>
      </w:r>
      <w:r w:rsidRPr="00FA45A4">
        <w:rPr>
          <w:bCs/>
          <w:szCs w:val="28"/>
        </w:rPr>
        <w:t>Красноуфимск</w:t>
      </w:r>
    </w:p>
    <w:p w:rsidR="004C0B52" w:rsidRPr="00FA45A4" w:rsidRDefault="005675DE" w:rsidP="007541E0">
      <w:pPr>
        <w:pStyle w:val="a4"/>
        <w:ind w:firstLine="360"/>
        <w:jc w:val="center"/>
        <w:rPr>
          <w:bCs/>
          <w:szCs w:val="28"/>
        </w:rPr>
      </w:pPr>
      <w:r>
        <w:rPr>
          <w:bCs/>
          <w:szCs w:val="28"/>
        </w:rPr>
        <w:t>201</w:t>
      </w:r>
      <w:r w:rsidR="009C79F5">
        <w:rPr>
          <w:bCs/>
          <w:szCs w:val="28"/>
        </w:rPr>
        <w:t>6</w:t>
      </w:r>
      <w:r w:rsidR="004C0B52" w:rsidRPr="00FA45A4">
        <w:rPr>
          <w:bCs/>
          <w:szCs w:val="28"/>
        </w:rPr>
        <w:t xml:space="preserve"> </w:t>
      </w:r>
    </w:p>
    <w:p w:rsidR="00CA7B5D" w:rsidRDefault="00CA7B5D" w:rsidP="002C2EBA">
      <w:pPr>
        <w:spacing w:line="240" w:lineRule="auto"/>
        <w:ind w:hanging="1080"/>
        <w:jc w:val="center"/>
        <w:rPr>
          <w:rFonts w:ascii="Times New Roman" w:hAnsi="Times New Roman"/>
          <w:sz w:val="32"/>
          <w:szCs w:val="32"/>
        </w:rPr>
      </w:pPr>
    </w:p>
    <w:p w:rsidR="00CA7B5D" w:rsidRDefault="00CA7B5D" w:rsidP="002C2EBA">
      <w:pPr>
        <w:spacing w:line="240" w:lineRule="auto"/>
        <w:ind w:hanging="1080"/>
        <w:jc w:val="center"/>
        <w:rPr>
          <w:rFonts w:ascii="Times New Roman" w:hAnsi="Times New Roman"/>
          <w:sz w:val="32"/>
          <w:szCs w:val="32"/>
        </w:rPr>
      </w:pPr>
    </w:p>
    <w:p w:rsidR="002C2EBA" w:rsidRDefault="00C778F4" w:rsidP="002C2EBA">
      <w:pPr>
        <w:spacing w:line="240" w:lineRule="auto"/>
        <w:ind w:hanging="108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I</w:t>
      </w:r>
      <w:r w:rsidR="00FA45A4" w:rsidRPr="00FA45A4">
        <w:rPr>
          <w:rFonts w:ascii="Times New Roman" w:hAnsi="Times New Roman"/>
          <w:sz w:val="32"/>
          <w:szCs w:val="32"/>
          <w:lang w:val="en-US"/>
        </w:rPr>
        <w:t>I</w:t>
      </w:r>
      <w:r w:rsidR="00FA45A4" w:rsidRPr="00FA45A4">
        <w:rPr>
          <w:rFonts w:ascii="Times New Roman" w:hAnsi="Times New Roman"/>
          <w:sz w:val="32"/>
          <w:szCs w:val="32"/>
        </w:rPr>
        <w:t xml:space="preserve">. </w:t>
      </w:r>
      <w:r w:rsidR="004C0B52" w:rsidRPr="00FA45A4">
        <w:rPr>
          <w:rFonts w:ascii="Times New Roman" w:hAnsi="Times New Roman"/>
          <w:sz w:val="32"/>
          <w:szCs w:val="32"/>
        </w:rPr>
        <w:t>Пояснительная записка</w:t>
      </w:r>
    </w:p>
    <w:p w:rsidR="004C0B52" w:rsidRPr="002C2EBA" w:rsidRDefault="004C0B52" w:rsidP="002C2EBA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FA45A4">
        <w:rPr>
          <w:rFonts w:ascii="Times New Roman" w:hAnsi="Times New Roman"/>
          <w:color w:val="000000"/>
          <w:sz w:val="28"/>
          <w:szCs w:val="28"/>
        </w:rPr>
        <w:t xml:space="preserve">В настоящее время наблюдается высокий темп развития науки и техники, что с одной стороны, предъявляет высокие требования к развитию творческого потенциала  современного человека, а с другой, возникает необходимость в бережном сохранении самого духовного облика человека. </w:t>
      </w:r>
    </w:p>
    <w:p w:rsidR="00A80985" w:rsidRPr="00FA45A4" w:rsidRDefault="004C0B52" w:rsidP="00A809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Фокус проблем сегодняшнего образовательного учреждения находится не в области таких, казалось бы, первичных факторов, как качество и количество (знаний</w:t>
      </w:r>
      <w:r w:rsidR="00BC298A">
        <w:rPr>
          <w:rFonts w:ascii="Times New Roman" w:hAnsi="Times New Roman"/>
          <w:sz w:val="28"/>
          <w:szCs w:val="28"/>
        </w:rPr>
        <w:t>)</w:t>
      </w:r>
      <w:r w:rsidRPr="00FA45A4">
        <w:rPr>
          <w:rFonts w:ascii="Times New Roman" w:hAnsi="Times New Roman"/>
          <w:sz w:val="28"/>
          <w:szCs w:val="28"/>
        </w:rPr>
        <w:t xml:space="preserve">, а в способности ребёнка воспринимать окружающий </w:t>
      </w:r>
      <w:r w:rsidR="00705AAF">
        <w:rPr>
          <w:rFonts w:ascii="Times New Roman" w:hAnsi="Times New Roman"/>
          <w:sz w:val="28"/>
          <w:szCs w:val="28"/>
        </w:rPr>
        <w:t>м</w:t>
      </w:r>
      <w:r w:rsidRPr="00FA45A4">
        <w:rPr>
          <w:rFonts w:ascii="Times New Roman" w:hAnsi="Times New Roman"/>
          <w:sz w:val="28"/>
          <w:szCs w:val="28"/>
        </w:rPr>
        <w:t>ир</w:t>
      </w:r>
      <w:r w:rsidR="00705AAF">
        <w:rPr>
          <w:rFonts w:ascii="Times New Roman" w:hAnsi="Times New Roman"/>
          <w:sz w:val="28"/>
          <w:szCs w:val="28"/>
        </w:rPr>
        <w:t xml:space="preserve"> в</w:t>
      </w:r>
      <w:r w:rsidRPr="00FA45A4">
        <w:rPr>
          <w:rFonts w:ascii="Times New Roman" w:hAnsi="Times New Roman"/>
          <w:sz w:val="28"/>
          <w:szCs w:val="28"/>
        </w:rPr>
        <w:t>о</w:t>
      </w:r>
      <w:r w:rsidR="00705AAF"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всей</w:t>
      </w:r>
      <w:r w:rsidR="00705AAF"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его</w:t>
      </w:r>
      <w:r w:rsidR="00705AAF"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сложности и сформировать такие жизненно важные установки в структуре личности, обладатель которых сможет быть успешным в социальной реальности. Обязательный же минимум содержания образования, поддерживаемый государством, представляет совокупность научных знаний и умений, сама же устремлённость на развитие личности остаётся декларируемой.</w:t>
      </w:r>
      <w:r w:rsidR="00A80985" w:rsidRPr="00A8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985" w:rsidRPr="00FA45A4">
        <w:rPr>
          <w:rFonts w:ascii="Times New Roman" w:hAnsi="Times New Roman"/>
          <w:color w:val="000000"/>
          <w:sz w:val="28"/>
          <w:szCs w:val="28"/>
        </w:rPr>
        <w:t xml:space="preserve">Девочки в этом возрасте проявляют особое внимание к своей внешности, к  внешности и поведению окружающих, интерес к внутреннему миру, чуткость к чувствам и переживаниям человека. В незнакомой обстановке держат себя неуверенно в сравнении с мальчиками-сверстниками. Девочки увереннее чувствуют себя и проявляют большую активность в ситуациях, связанных с общением. Однако небольшой опыт общения приводит детей к частым конфликтам, а несформированность эстетики тела приводит к частым заболеваниям и недовольству собой. </w:t>
      </w:r>
      <w:r w:rsidR="00A80985" w:rsidRPr="00FA45A4">
        <w:rPr>
          <w:rFonts w:ascii="Times New Roman" w:hAnsi="Times New Roman"/>
          <w:sz w:val="28"/>
          <w:szCs w:val="28"/>
        </w:rPr>
        <w:t>В этот период осуществляется активный поиск ребёнком духовных ориентиров, роль взрослого в этих поисках пока остаётся ведущей.</w:t>
      </w:r>
    </w:p>
    <w:p w:rsidR="004C0B52" w:rsidRPr="00FA45A4" w:rsidRDefault="00A80985" w:rsidP="00A80985">
      <w:pPr>
        <w:spacing w:after="0" w:line="240" w:lineRule="auto"/>
        <w:ind w:left="-180" w:firstLine="747"/>
        <w:contextualSpacing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Овладение хореографией как искусством способствует принятию ценностей, при этом иерархия ценностей у каждой личности формируется своя.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Именно хореографическое искусство успешнее всего реализует развитие толерантности, способности к сотрудничеству, ответственности; формирует умение принимать решения и осуществлять их; позволяет ребёнку реально оценивать собственные ресурсы, осознанно выбирать сферу применения имеющихся способностей, осваивать язык человечески</w:t>
      </w:r>
      <w:r w:rsidR="004C0B52" w:rsidRPr="00FA45A4">
        <w:rPr>
          <w:rFonts w:ascii="Times New Roman" w:hAnsi="Times New Roman"/>
          <w:sz w:val="28"/>
          <w:szCs w:val="28"/>
        </w:rPr>
        <w:br/>
        <w:t xml:space="preserve">  </w:t>
      </w:r>
      <w:r w:rsidR="00073BB2">
        <w:rPr>
          <w:rFonts w:ascii="Times New Roman" w:hAnsi="Times New Roman"/>
          <w:sz w:val="28"/>
          <w:szCs w:val="28"/>
        </w:rPr>
        <w:t xml:space="preserve">    </w:t>
      </w:r>
      <w:r w:rsidR="002C2EBA">
        <w:rPr>
          <w:rFonts w:ascii="Times New Roman" w:hAnsi="Times New Roman"/>
          <w:sz w:val="28"/>
          <w:szCs w:val="28"/>
        </w:rPr>
        <w:tab/>
      </w:r>
      <w:r w:rsidR="00073BB2">
        <w:rPr>
          <w:rFonts w:ascii="Times New Roman" w:hAnsi="Times New Roman"/>
          <w:sz w:val="28"/>
          <w:szCs w:val="28"/>
        </w:rPr>
        <w:t xml:space="preserve">  </w:t>
      </w:r>
      <w:r w:rsidR="004C0B52" w:rsidRPr="00FA45A4">
        <w:rPr>
          <w:rFonts w:ascii="Times New Roman" w:hAnsi="Times New Roman"/>
          <w:sz w:val="28"/>
          <w:szCs w:val="28"/>
        </w:rPr>
        <w:t>Хореография является одним из действенных средств, позволяющих индивидууму развить качество творческой, способной к культурному саморазвитию и самоопределению личности.</w:t>
      </w:r>
    </w:p>
    <w:p w:rsidR="005E357C" w:rsidRDefault="00073BB2" w:rsidP="005A066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45A4">
        <w:rPr>
          <w:rFonts w:ascii="Times New Roman" w:hAnsi="Times New Roman"/>
          <w:sz w:val="28"/>
          <w:szCs w:val="28"/>
        </w:rPr>
        <w:t xml:space="preserve">  </w:t>
      </w:r>
      <w:r w:rsidR="002C2EBA">
        <w:rPr>
          <w:rFonts w:ascii="Times New Roman" w:hAnsi="Times New Roman"/>
          <w:sz w:val="28"/>
          <w:szCs w:val="28"/>
        </w:rPr>
        <w:tab/>
      </w:r>
      <w:r w:rsidR="004C0B52" w:rsidRPr="00FA45A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80985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4C0B52" w:rsidRPr="00FA45A4">
        <w:rPr>
          <w:rFonts w:ascii="Times New Roman" w:hAnsi="Times New Roman"/>
          <w:color w:val="000000"/>
          <w:sz w:val="28"/>
          <w:szCs w:val="28"/>
        </w:rPr>
        <w:t xml:space="preserve">Красноуфимск есть детские коллективы, </w:t>
      </w:r>
      <w:r w:rsidR="00357C1C">
        <w:rPr>
          <w:rFonts w:ascii="Times New Roman" w:hAnsi="Times New Roman"/>
          <w:color w:val="000000"/>
          <w:sz w:val="28"/>
          <w:szCs w:val="28"/>
        </w:rPr>
        <w:t xml:space="preserve">в которых дети и подростки </w:t>
      </w:r>
      <w:r w:rsidR="004C0B52" w:rsidRPr="00FA45A4">
        <w:rPr>
          <w:rFonts w:ascii="Times New Roman" w:hAnsi="Times New Roman"/>
          <w:color w:val="000000"/>
          <w:sz w:val="28"/>
          <w:szCs w:val="28"/>
        </w:rPr>
        <w:t>занима</w:t>
      </w:r>
      <w:r w:rsidR="00357C1C">
        <w:rPr>
          <w:rFonts w:ascii="Times New Roman" w:hAnsi="Times New Roman"/>
          <w:color w:val="000000"/>
          <w:sz w:val="28"/>
          <w:szCs w:val="28"/>
        </w:rPr>
        <w:t>ют</w:t>
      </w:r>
      <w:r w:rsidR="004C0B52" w:rsidRPr="00FA45A4">
        <w:rPr>
          <w:rFonts w:ascii="Times New Roman" w:hAnsi="Times New Roman"/>
          <w:color w:val="000000"/>
          <w:sz w:val="28"/>
          <w:szCs w:val="28"/>
        </w:rPr>
        <w:t>ся хореограф</w:t>
      </w:r>
      <w:r w:rsidR="00A80985">
        <w:rPr>
          <w:rFonts w:ascii="Times New Roman" w:hAnsi="Times New Roman"/>
          <w:color w:val="000000"/>
          <w:sz w:val="28"/>
          <w:szCs w:val="28"/>
        </w:rPr>
        <w:t>ией</w:t>
      </w:r>
      <w:r w:rsidR="004C0B52" w:rsidRPr="00FA45A4">
        <w:rPr>
          <w:rFonts w:ascii="Times New Roman" w:hAnsi="Times New Roman"/>
          <w:color w:val="000000"/>
          <w:sz w:val="28"/>
          <w:szCs w:val="28"/>
        </w:rPr>
        <w:t xml:space="preserve">. Однако  увеличивается количество родителей, заинтересованных в </w:t>
      </w:r>
      <w:r w:rsidR="00A80985">
        <w:rPr>
          <w:rFonts w:ascii="Times New Roman" w:hAnsi="Times New Roman"/>
          <w:color w:val="000000"/>
          <w:sz w:val="28"/>
          <w:szCs w:val="28"/>
        </w:rPr>
        <w:t xml:space="preserve">физическом развитии </w:t>
      </w:r>
      <w:r w:rsidR="004C0B52" w:rsidRPr="00FA45A4">
        <w:rPr>
          <w:rFonts w:ascii="Times New Roman" w:hAnsi="Times New Roman"/>
          <w:color w:val="000000"/>
          <w:sz w:val="28"/>
          <w:szCs w:val="28"/>
        </w:rPr>
        <w:t>ребёнка</w:t>
      </w:r>
      <w:r w:rsidR="00A80985">
        <w:rPr>
          <w:rFonts w:ascii="Times New Roman" w:hAnsi="Times New Roman"/>
          <w:color w:val="000000"/>
          <w:sz w:val="28"/>
          <w:szCs w:val="28"/>
        </w:rPr>
        <w:t>, в привитии устойчивого интереса к хореографии.</w:t>
      </w:r>
      <w:r w:rsidR="004C0B52" w:rsidRPr="00FA45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0B52" w:rsidRPr="00EB7C61" w:rsidRDefault="005E357C" w:rsidP="002B46D3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Дополнительная общеразвивающая программа «Хореографическое развитие ребёнка» (далее программа) </w:t>
      </w:r>
      <w:r w:rsidR="002B46D3">
        <w:rPr>
          <w:rFonts w:ascii="Times New Roman" w:hAnsi="Times New Roman"/>
          <w:sz w:val="28"/>
          <w:szCs w:val="28"/>
        </w:rPr>
        <w:t xml:space="preserve">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</w:t>
      </w:r>
      <w:r w:rsidR="002B46D3">
        <w:rPr>
          <w:rFonts w:ascii="Times New Roman" w:hAnsi="Times New Roman"/>
          <w:sz w:val="28"/>
          <w:szCs w:val="28"/>
        </w:rPr>
        <w:lastRenderedPageBreak/>
        <w:t xml:space="preserve">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="002B46D3">
          <w:rPr>
            <w:rFonts w:ascii="Times New Roman" w:hAnsi="Times New Roman"/>
            <w:sz w:val="28"/>
            <w:szCs w:val="28"/>
          </w:rPr>
          <w:t>2013 г</w:t>
        </w:r>
      </w:smartTag>
      <w:r w:rsidR="002B46D3">
        <w:rPr>
          <w:rFonts w:ascii="Times New Roman" w:hAnsi="Times New Roman"/>
          <w:sz w:val="28"/>
          <w:szCs w:val="28"/>
        </w:rPr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="002B46D3">
        <w:rPr>
          <w:rFonts w:ascii="Times New Roman" w:hAnsi="Times New Roman"/>
          <w:color w:val="000000"/>
          <w:sz w:val="28"/>
          <w:szCs w:val="28"/>
        </w:rPr>
        <w:t xml:space="preserve">  социальным заказом и реализуется в МАУДО «Дворец творчества» (далее Дворец)  </w:t>
      </w:r>
      <w:r w:rsidR="002B46D3" w:rsidRPr="00EB7C61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 w:rsidR="002B46D3" w:rsidRPr="00EB7C61">
        <w:rPr>
          <w:rFonts w:ascii="Times New Roman" w:hAnsi="Times New Roman"/>
          <w:i/>
          <w:sz w:val="28"/>
          <w:szCs w:val="28"/>
        </w:rPr>
        <w:t xml:space="preserve">художественной направленности. </w:t>
      </w:r>
      <w:r w:rsidR="004C0B52" w:rsidRPr="00EB7C61">
        <w:rPr>
          <w:rFonts w:ascii="Times New Roman" w:hAnsi="Times New Roman"/>
          <w:i/>
          <w:color w:val="000000"/>
          <w:sz w:val="28"/>
          <w:szCs w:val="28"/>
        </w:rPr>
        <w:t xml:space="preserve">          </w:t>
      </w:r>
    </w:p>
    <w:p w:rsidR="009F4B74" w:rsidRDefault="004C0B52" w:rsidP="007541E0">
      <w:pPr>
        <w:spacing w:after="0" w:line="240" w:lineRule="auto"/>
        <w:ind w:hanging="108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              </w:t>
      </w:r>
      <w:r w:rsidRPr="00FA45A4">
        <w:rPr>
          <w:rFonts w:ascii="Times New Roman" w:hAnsi="Times New Roman"/>
          <w:i/>
          <w:sz w:val="28"/>
          <w:szCs w:val="28"/>
        </w:rPr>
        <w:t xml:space="preserve"> Цель программы:</w:t>
      </w:r>
      <w:r w:rsidRPr="00FA45A4">
        <w:rPr>
          <w:rFonts w:ascii="Times New Roman" w:hAnsi="Times New Roman"/>
          <w:sz w:val="28"/>
          <w:szCs w:val="28"/>
        </w:rPr>
        <w:t xml:space="preserve"> </w:t>
      </w:r>
      <w:r w:rsidR="009F4B74"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B33988">
        <w:rPr>
          <w:rFonts w:ascii="Times New Roman" w:hAnsi="Times New Roman"/>
          <w:sz w:val="28"/>
          <w:szCs w:val="28"/>
        </w:rPr>
        <w:t xml:space="preserve">навыков </w:t>
      </w:r>
      <w:r w:rsidR="008209B4">
        <w:rPr>
          <w:rFonts w:ascii="Times New Roman" w:hAnsi="Times New Roman"/>
          <w:sz w:val="28"/>
          <w:szCs w:val="28"/>
        </w:rPr>
        <w:t xml:space="preserve">исполнительской деятельности </w:t>
      </w:r>
      <w:r w:rsidR="00B33988">
        <w:rPr>
          <w:rFonts w:ascii="Times New Roman" w:hAnsi="Times New Roman"/>
          <w:sz w:val="28"/>
          <w:szCs w:val="28"/>
        </w:rPr>
        <w:t>в</w:t>
      </w:r>
      <w:r w:rsidRPr="00FA45A4">
        <w:rPr>
          <w:rFonts w:ascii="Times New Roman" w:hAnsi="Times New Roman"/>
          <w:sz w:val="28"/>
          <w:szCs w:val="28"/>
        </w:rPr>
        <w:t xml:space="preserve"> о</w:t>
      </w:r>
      <w:r w:rsidR="00B33988">
        <w:rPr>
          <w:rFonts w:ascii="Times New Roman" w:hAnsi="Times New Roman"/>
          <w:sz w:val="28"/>
          <w:szCs w:val="28"/>
        </w:rPr>
        <w:t xml:space="preserve">бласти </w:t>
      </w:r>
      <w:r w:rsidRPr="00FA45A4">
        <w:rPr>
          <w:rFonts w:ascii="Times New Roman" w:hAnsi="Times New Roman"/>
          <w:sz w:val="28"/>
          <w:szCs w:val="28"/>
        </w:rPr>
        <w:t>хореографи</w:t>
      </w:r>
      <w:r w:rsidR="00B33988">
        <w:rPr>
          <w:rFonts w:ascii="Times New Roman" w:hAnsi="Times New Roman"/>
          <w:sz w:val="28"/>
          <w:szCs w:val="28"/>
        </w:rPr>
        <w:t>ческого искусства.</w:t>
      </w:r>
    </w:p>
    <w:p w:rsidR="004C0B52" w:rsidRPr="00FA45A4" w:rsidRDefault="004C0B52" w:rsidP="007541E0">
      <w:pPr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</w:t>
      </w:r>
      <w:r w:rsidR="00DD2DB6">
        <w:rPr>
          <w:rFonts w:ascii="Times New Roman" w:hAnsi="Times New Roman"/>
          <w:sz w:val="28"/>
          <w:szCs w:val="28"/>
        </w:rPr>
        <w:t xml:space="preserve">                </w:t>
      </w:r>
      <w:r w:rsidR="009F4B74">
        <w:rPr>
          <w:rFonts w:ascii="Times New Roman" w:hAnsi="Times New Roman"/>
          <w:sz w:val="28"/>
          <w:szCs w:val="28"/>
        </w:rPr>
        <w:t>З</w:t>
      </w:r>
      <w:r w:rsidRPr="00FA45A4">
        <w:rPr>
          <w:rFonts w:ascii="Times New Roman" w:hAnsi="Times New Roman"/>
          <w:i/>
          <w:sz w:val="28"/>
          <w:szCs w:val="28"/>
        </w:rPr>
        <w:t>адач</w:t>
      </w:r>
      <w:r w:rsidR="009F4B74">
        <w:rPr>
          <w:rFonts w:ascii="Times New Roman" w:hAnsi="Times New Roman"/>
          <w:i/>
          <w:sz w:val="28"/>
          <w:szCs w:val="28"/>
        </w:rPr>
        <w:t>и</w:t>
      </w:r>
      <w:r w:rsidRPr="00FA45A4">
        <w:rPr>
          <w:rFonts w:ascii="Times New Roman" w:hAnsi="Times New Roman"/>
          <w:i/>
          <w:sz w:val="28"/>
          <w:szCs w:val="28"/>
        </w:rPr>
        <w:t>:</w:t>
      </w:r>
    </w:p>
    <w:p w:rsidR="004C0B52" w:rsidRPr="00FA45A4" w:rsidRDefault="004C0B52" w:rsidP="00A35970">
      <w:pPr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Способствовать овладению образным языком хореографии.</w:t>
      </w:r>
    </w:p>
    <w:p w:rsidR="000C719A" w:rsidRPr="00FA45A4" w:rsidRDefault="000C719A" w:rsidP="00A35970">
      <w:pPr>
        <w:pStyle w:val="a3"/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Формировать </w:t>
      </w:r>
      <w:r w:rsidR="004C0B52" w:rsidRPr="00FA45A4">
        <w:rPr>
          <w:rFonts w:ascii="Times New Roman" w:hAnsi="Times New Roman"/>
          <w:sz w:val="28"/>
          <w:szCs w:val="28"/>
        </w:rPr>
        <w:t xml:space="preserve">культуру исполнения, культуру поведения на сцене, </w:t>
      </w:r>
    </w:p>
    <w:p w:rsidR="004C0B52" w:rsidRPr="00FA45A4" w:rsidRDefault="000C719A" w:rsidP="00A35970">
      <w:pPr>
        <w:pStyle w:val="a3"/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Формировать умение создавать</w:t>
      </w:r>
      <w:r w:rsidR="004C0B52" w:rsidRPr="00FA45A4">
        <w:rPr>
          <w:rFonts w:ascii="Times New Roman" w:hAnsi="Times New Roman"/>
          <w:sz w:val="28"/>
          <w:szCs w:val="28"/>
        </w:rPr>
        <w:t xml:space="preserve"> сценический имидж.</w:t>
      </w:r>
    </w:p>
    <w:p w:rsidR="004C0B52" w:rsidRPr="00FA45A4" w:rsidRDefault="004C0B52" w:rsidP="00A35970">
      <w:pPr>
        <w:pStyle w:val="a3"/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Сохран</w:t>
      </w:r>
      <w:r w:rsidR="000C719A" w:rsidRPr="00FA45A4">
        <w:rPr>
          <w:rFonts w:ascii="Times New Roman" w:hAnsi="Times New Roman"/>
          <w:sz w:val="28"/>
          <w:szCs w:val="28"/>
        </w:rPr>
        <w:t>ять</w:t>
      </w:r>
      <w:r w:rsidRPr="00FA45A4">
        <w:rPr>
          <w:rFonts w:ascii="Times New Roman" w:hAnsi="Times New Roman"/>
          <w:sz w:val="28"/>
          <w:szCs w:val="28"/>
        </w:rPr>
        <w:t xml:space="preserve"> и укрепл</w:t>
      </w:r>
      <w:r w:rsidR="000C719A" w:rsidRPr="00FA45A4">
        <w:rPr>
          <w:rFonts w:ascii="Times New Roman" w:hAnsi="Times New Roman"/>
          <w:sz w:val="28"/>
          <w:szCs w:val="28"/>
        </w:rPr>
        <w:t>ять</w:t>
      </w:r>
      <w:r w:rsidRPr="00FA45A4">
        <w:rPr>
          <w:rFonts w:ascii="Times New Roman" w:hAnsi="Times New Roman"/>
          <w:sz w:val="28"/>
          <w:szCs w:val="28"/>
        </w:rPr>
        <w:t xml:space="preserve"> физическо</w:t>
      </w:r>
      <w:r w:rsidR="000C719A" w:rsidRPr="00FA45A4">
        <w:rPr>
          <w:rFonts w:ascii="Times New Roman" w:hAnsi="Times New Roman"/>
          <w:sz w:val="28"/>
          <w:szCs w:val="28"/>
        </w:rPr>
        <w:t>е</w:t>
      </w:r>
      <w:r w:rsidRPr="00FA45A4">
        <w:rPr>
          <w:rFonts w:ascii="Times New Roman" w:hAnsi="Times New Roman"/>
          <w:sz w:val="28"/>
          <w:szCs w:val="28"/>
        </w:rPr>
        <w:t xml:space="preserve">  здоровь</w:t>
      </w:r>
      <w:r w:rsidR="000C719A" w:rsidRPr="00FA45A4">
        <w:rPr>
          <w:rFonts w:ascii="Times New Roman" w:hAnsi="Times New Roman"/>
          <w:sz w:val="28"/>
          <w:szCs w:val="28"/>
        </w:rPr>
        <w:t>е</w:t>
      </w:r>
      <w:r w:rsidRPr="00FA45A4">
        <w:rPr>
          <w:rFonts w:ascii="Times New Roman" w:hAnsi="Times New Roman"/>
          <w:sz w:val="28"/>
          <w:szCs w:val="28"/>
        </w:rPr>
        <w:t>.</w:t>
      </w:r>
    </w:p>
    <w:p w:rsidR="004C0B52" w:rsidRPr="00FA45A4" w:rsidRDefault="004C0B52" w:rsidP="00A35970">
      <w:pPr>
        <w:pStyle w:val="a3"/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Владеть терминологией, понятиями и </w:t>
      </w:r>
      <w:r w:rsidR="000C719A" w:rsidRPr="00FA45A4">
        <w:rPr>
          <w:rFonts w:ascii="Times New Roman" w:hAnsi="Times New Roman"/>
          <w:sz w:val="28"/>
          <w:szCs w:val="28"/>
        </w:rPr>
        <w:t xml:space="preserve">хореографическими </w:t>
      </w:r>
      <w:r w:rsidRPr="00FA45A4">
        <w:rPr>
          <w:rFonts w:ascii="Times New Roman" w:hAnsi="Times New Roman"/>
          <w:sz w:val="28"/>
          <w:szCs w:val="28"/>
        </w:rPr>
        <w:t>сведениями.</w:t>
      </w:r>
    </w:p>
    <w:p w:rsidR="004C0B52" w:rsidRPr="00FA45A4" w:rsidRDefault="000C719A" w:rsidP="00A35970">
      <w:pPr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Развивать</w:t>
      </w:r>
      <w:r w:rsidR="004C0B52" w:rsidRPr="00FA45A4">
        <w:rPr>
          <w:rFonts w:ascii="Times New Roman" w:hAnsi="Times New Roman"/>
          <w:sz w:val="28"/>
          <w:szCs w:val="28"/>
        </w:rPr>
        <w:t xml:space="preserve"> восприяти</w:t>
      </w:r>
      <w:r w:rsidRPr="00FA45A4">
        <w:rPr>
          <w:rFonts w:ascii="Times New Roman" w:hAnsi="Times New Roman"/>
          <w:sz w:val="28"/>
          <w:szCs w:val="28"/>
        </w:rPr>
        <w:t>е</w:t>
      </w:r>
      <w:r w:rsidR="004C0B52" w:rsidRPr="00FA45A4">
        <w:rPr>
          <w:rFonts w:ascii="Times New Roman" w:hAnsi="Times New Roman"/>
          <w:sz w:val="28"/>
          <w:szCs w:val="28"/>
        </w:rPr>
        <w:t xml:space="preserve"> окружающей действительности, </w:t>
      </w:r>
      <w:r w:rsidR="00FA45A4">
        <w:rPr>
          <w:rFonts w:ascii="Times New Roman" w:hAnsi="Times New Roman"/>
          <w:sz w:val="28"/>
          <w:szCs w:val="28"/>
        </w:rPr>
        <w:t xml:space="preserve">эмоциональной </w:t>
      </w:r>
      <w:r w:rsidR="004C0B52" w:rsidRPr="00FA45A4">
        <w:rPr>
          <w:rFonts w:ascii="Times New Roman" w:hAnsi="Times New Roman"/>
          <w:sz w:val="28"/>
          <w:szCs w:val="28"/>
        </w:rPr>
        <w:t>сферы, умени</w:t>
      </w:r>
      <w:r w:rsidRPr="00FA45A4">
        <w:rPr>
          <w:rFonts w:ascii="Times New Roman" w:hAnsi="Times New Roman"/>
          <w:sz w:val="28"/>
          <w:szCs w:val="28"/>
        </w:rPr>
        <w:t>е</w:t>
      </w:r>
      <w:r w:rsidR="004C0B52" w:rsidRPr="00FA45A4">
        <w:rPr>
          <w:rFonts w:ascii="Times New Roman" w:hAnsi="Times New Roman"/>
          <w:sz w:val="28"/>
          <w:szCs w:val="28"/>
        </w:rPr>
        <w:t xml:space="preserve"> ценить  красоту и гармонию окружающего мира.</w:t>
      </w:r>
    </w:p>
    <w:p w:rsidR="004C0B52" w:rsidRPr="00FA45A4" w:rsidRDefault="004C0B52" w:rsidP="00A35970">
      <w:pPr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Разви</w:t>
      </w:r>
      <w:r w:rsidR="000C719A" w:rsidRPr="00FA45A4">
        <w:rPr>
          <w:rFonts w:ascii="Times New Roman" w:hAnsi="Times New Roman"/>
          <w:sz w:val="28"/>
          <w:szCs w:val="28"/>
        </w:rPr>
        <w:t>вать</w:t>
      </w:r>
      <w:r w:rsidRPr="00FA45A4">
        <w:rPr>
          <w:rFonts w:ascii="Times New Roman" w:hAnsi="Times New Roman"/>
          <w:sz w:val="28"/>
          <w:szCs w:val="28"/>
        </w:rPr>
        <w:t xml:space="preserve"> художественно-творческ</w:t>
      </w:r>
      <w:r w:rsidR="000C719A" w:rsidRPr="00FA45A4">
        <w:rPr>
          <w:rFonts w:ascii="Times New Roman" w:hAnsi="Times New Roman"/>
          <w:sz w:val="28"/>
          <w:szCs w:val="28"/>
        </w:rPr>
        <w:t>ую</w:t>
      </w:r>
      <w:r w:rsidRPr="00FA45A4">
        <w:rPr>
          <w:rFonts w:ascii="Times New Roman" w:hAnsi="Times New Roman"/>
          <w:sz w:val="28"/>
          <w:szCs w:val="28"/>
        </w:rPr>
        <w:t xml:space="preserve"> активност</w:t>
      </w:r>
      <w:r w:rsidR="000C719A" w:rsidRPr="00FA45A4">
        <w:rPr>
          <w:rFonts w:ascii="Times New Roman" w:hAnsi="Times New Roman"/>
          <w:sz w:val="28"/>
          <w:szCs w:val="28"/>
        </w:rPr>
        <w:t>ь</w:t>
      </w:r>
      <w:r w:rsidRPr="00FA45A4">
        <w:rPr>
          <w:rFonts w:ascii="Times New Roman" w:hAnsi="Times New Roman"/>
          <w:sz w:val="28"/>
          <w:szCs w:val="28"/>
        </w:rPr>
        <w:t>, способност</w:t>
      </w:r>
      <w:r w:rsidR="000C719A" w:rsidRPr="00FA45A4">
        <w:rPr>
          <w:rFonts w:ascii="Times New Roman" w:hAnsi="Times New Roman"/>
          <w:sz w:val="28"/>
          <w:szCs w:val="28"/>
        </w:rPr>
        <w:t>и</w:t>
      </w:r>
      <w:r w:rsidRPr="00FA45A4">
        <w:rPr>
          <w:rFonts w:ascii="Times New Roman" w:hAnsi="Times New Roman"/>
          <w:sz w:val="28"/>
          <w:szCs w:val="28"/>
        </w:rPr>
        <w:t>, фантази</w:t>
      </w:r>
      <w:r w:rsidR="000C719A" w:rsidRPr="00FA45A4">
        <w:rPr>
          <w:rFonts w:ascii="Times New Roman" w:hAnsi="Times New Roman"/>
          <w:sz w:val="28"/>
          <w:szCs w:val="28"/>
        </w:rPr>
        <w:t>ю</w:t>
      </w:r>
      <w:r w:rsidRPr="00FA45A4">
        <w:rPr>
          <w:rFonts w:ascii="Times New Roman" w:hAnsi="Times New Roman"/>
          <w:sz w:val="28"/>
          <w:szCs w:val="28"/>
        </w:rPr>
        <w:t>, зрительно-образн</w:t>
      </w:r>
      <w:r w:rsidR="000C719A" w:rsidRPr="00FA45A4">
        <w:rPr>
          <w:rFonts w:ascii="Times New Roman" w:hAnsi="Times New Roman"/>
          <w:sz w:val="28"/>
          <w:szCs w:val="28"/>
        </w:rPr>
        <w:t>ую</w:t>
      </w:r>
      <w:r w:rsidRPr="00FA45A4">
        <w:rPr>
          <w:rFonts w:ascii="Times New Roman" w:hAnsi="Times New Roman"/>
          <w:sz w:val="28"/>
          <w:szCs w:val="28"/>
        </w:rPr>
        <w:t xml:space="preserve"> памят</w:t>
      </w:r>
      <w:r w:rsidR="000C719A" w:rsidRPr="00FA45A4">
        <w:rPr>
          <w:rFonts w:ascii="Times New Roman" w:hAnsi="Times New Roman"/>
          <w:sz w:val="28"/>
          <w:szCs w:val="28"/>
        </w:rPr>
        <w:t>ь</w:t>
      </w:r>
      <w:r w:rsidRPr="00FA45A4">
        <w:rPr>
          <w:rFonts w:ascii="Times New Roman" w:hAnsi="Times New Roman"/>
          <w:sz w:val="28"/>
          <w:szCs w:val="28"/>
        </w:rPr>
        <w:t>.</w:t>
      </w:r>
    </w:p>
    <w:p w:rsidR="004C0B52" w:rsidRPr="00FA45A4" w:rsidRDefault="004C0B52" w:rsidP="00A35970">
      <w:pPr>
        <w:pStyle w:val="a3"/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Поддерживать интерес к хореографическому искусству.</w:t>
      </w:r>
    </w:p>
    <w:p w:rsidR="004C0B52" w:rsidRPr="00FA45A4" w:rsidRDefault="004C0B52" w:rsidP="00A35970">
      <w:pPr>
        <w:pStyle w:val="a3"/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Воспитывать чувств</w:t>
      </w:r>
      <w:r w:rsidR="00B61925">
        <w:rPr>
          <w:rFonts w:ascii="Times New Roman" w:hAnsi="Times New Roman"/>
          <w:sz w:val="28"/>
          <w:szCs w:val="28"/>
        </w:rPr>
        <w:t>о</w:t>
      </w:r>
      <w:r w:rsidRPr="00FA45A4">
        <w:rPr>
          <w:rFonts w:ascii="Times New Roman" w:hAnsi="Times New Roman"/>
          <w:sz w:val="28"/>
          <w:szCs w:val="28"/>
        </w:rPr>
        <w:t xml:space="preserve"> гордости к достижениям в мире хореографии.</w:t>
      </w:r>
    </w:p>
    <w:p w:rsidR="004C0B52" w:rsidRPr="00FA45A4" w:rsidRDefault="004C0B52" w:rsidP="00A35970">
      <w:pPr>
        <w:pStyle w:val="a3"/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Создавать комфортн</w:t>
      </w:r>
      <w:r w:rsidR="000C719A" w:rsidRPr="00FA45A4">
        <w:rPr>
          <w:rFonts w:ascii="Times New Roman" w:hAnsi="Times New Roman"/>
          <w:sz w:val="28"/>
          <w:szCs w:val="28"/>
        </w:rPr>
        <w:t>ую</w:t>
      </w:r>
      <w:r w:rsidRPr="00FA45A4">
        <w:rPr>
          <w:rFonts w:ascii="Times New Roman" w:hAnsi="Times New Roman"/>
          <w:sz w:val="28"/>
          <w:szCs w:val="28"/>
        </w:rPr>
        <w:t xml:space="preserve"> обстановк</w:t>
      </w:r>
      <w:r w:rsidR="000C719A" w:rsidRPr="00FA45A4">
        <w:rPr>
          <w:rFonts w:ascii="Times New Roman" w:hAnsi="Times New Roman"/>
          <w:sz w:val="28"/>
          <w:szCs w:val="28"/>
        </w:rPr>
        <w:t>у</w:t>
      </w:r>
      <w:r w:rsidR="005675DE">
        <w:rPr>
          <w:rFonts w:ascii="Times New Roman" w:hAnsi="Times New Roman"/>
          <w:sz w:val="28"/>
          <w:szCs w:val="28"/>
        </w:rPr>
        <w:t xml:space="preserve"> и ситуацию</w:t>
      </w:r>
      <w:r w:rsidRPr="00FA45A4">
        <w:rPr>
          <w:rFonts w:ascii="Times New Roman" w:hAnsi="Times New Roman"/>
          <w:sz w:val="28"/>
          <w:szCs w:val="28"/>
        </w:rPr>
        <w:t xml:space="preserve"> успеха для каждого ребенка.</w:t>
      </w:r>
    </w:p>
    <w:p w:rsidR="004C0B52" w:rsidRPr="00FA45A4" w:rsidRDefault="004C0B52" w:rsidP="00A35970">
      <w:pPr>
        <w:pStyle w:val="a3"/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Формировать межличностные отношения и культуру общения.</w:t>
      </w:r>
    </w:p>
    <w:p w:rsidR="004C0B52" w:rsidRPr="00FA45A4" w:rsidRDefault="000C719A" w:rsidP="00A35970">
      <w:pPr>
        <w:pStyle w:val="a3"/>
        <w:numPr>
          <w:ilvl w:val="0"/>
          <w:numId w:val="1"/>
        </w:num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Формировать</w:t>
      </w:r>
      <w:r w:rsidR="004C0B52" w:rsidRPr="00FA45A4">
        <w:rPr>
          <w:rFonts w:ascii="Times New Roman" w:hAnsi="Times New Roman"/>
          <w:sz w:val="28"/>
          <w:szCs w:val="28"/>
        </w:rPr>
        <w:t xml:space="preserve"> практически</w:t>
      </w:r>
      <w:r w:rsidRPr="00FA45A4">
        <w:rPr>
          <w:rFonts w:ascii="Times New Roman" w:hAnsi="Times New Roman"/>
          <w:sz w:val="28"/>
          <w:szCs w:val="28"/>
        </w:rPr>
        <w:t>е</w:t>
      </w:r>
      <w:r w:rsidR="004C0B52" w:rsidRPr="00FA45A4">
        <w:rPr>
          <w:rFonts w:ascii="Times New Roman" w:hAnsi="Times New Roman"/>
          <w:sz w:val="28"/>
          <w:szCs w:val="28"/>
        </w:rPr>
        <w:t xml:space="preserve"> хореографически</w:t>
      </w:r>
      <w:r w:rsidRPr="00FA45A4">
        <w:rPr>
          <w:rFonts w:ascii="Times New Roman" w:hAnsi="Times New Roman"/>
          <w:sz w:val="28"/>
          <w:szCs w:val="28"/>
        </w:rPr>
        <w:t>е</w:t>
      </w:r>
      <w:r w:rsidR="004C0B52" w:rsidRPr="00FA45A4">
        <w:rPr>
          <w:rFonts w:ascii="Times New Roman" w:hAnsi="Times New Roman"/>
          <w:sz w:val="28"/>
          <w:szCs w:val="28"/>
        </w:rPr>
        <w:t xml:space="preserve"> умени</w:t>
      </w:r>
      <w:r w:rsidRPr="00FA45A4">
        <w:rPr>
          <w:rFonts w:ascii="Times New Roman" w:hAnsi="Times New Roman"/>
          <w:sz w:val="28"/>
          <w:szCs w:val="28"/>
        </w:rPr>
        <w:t>я</w:t>
      </w:r>
      <w:r w:rsidR="004C0B52" w:rsidRPr="00FA45A4">
        <w:rPr>
          <w:rFonts w:ascii="Times New Roman" w:hAnsi="Times New Roman"/>
          <w:sz w:val="28"/>
          <w:szCs w:val="28"/>
        </w:rPr>
        <w:t xml:space="preserve"> исполнения, техничности, выразительности.</w:t>
      </w:r>
    </w:p>
    <w:p w:rsidR="00B811E4" w:rsidRPr="00F52731" w:rsidRDefault="004C0B52" w:rsidP="00B811E4">
      <w:pPr>
        <w:pStyle w:val="a3"/>
        <w:numPr>
          <w:ilvl w:val="0"/>
          <w:numId w:val="1"/>
        </w:numPr>
        <w:spacing w:after="0" w:line="240" w:lineRule="auto"/>
        <w:ind w:left="-284" w:hanging="796"/>
        <w:jc w:val="both"/>
        <w:rPr>
          <w:rFonts w:ascii="Times New Roman" w:hAnsi="Times New Roman"/>
          <w:sz w:val="28"/>
          <w:szCs w:val="28"/>
        </w:rPr>
      </w:pPr>
      <w:r w:rsidRPr="00F52731">
        <w:rPr>
          <w:rFonts w:ascii="Times New Roman" w:hAnsi="Times New Roman"/>
          <w:sz w:val="28"/>
          <w:szCs w:val="28"/>
        </w:rPr>
        <w:t>Воспитывать эстетическое и нравственное отношение к окружающему миру.</w:t>
      </w:r>
      <w:r w:rsidR="005675DE" w:rsidRPr="00F52731">
        <w:rPr>
          <w:rFonts w:ascii="Times New Roman" w:hAnsi="Times New Roman"/>
          <w:sz w:val="28"/>
          <w:szCs w:val="28"/>
        </w:rPr>
        <w:t xml:space="preserve">                     </w:t>
      </w:r>
    </w:p>
    <w:p w:rsidR="00650A32" w:rsidRDefault="00D55D5E" w:rsidP="00F52731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п</w:t>
      </w:r>
      <w:r w:rsidR="005675DE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е</w:t>
      </w:r>
      <w:r w:rsidR="005675DE">
        <w:rPr>
          <w:rFonts w:ascii="Times New Roman" w:hAnsi="Times New Roman"/>
          <w:sz w:val="28"/>
          <w:szCs w:val="28"/>
        </w:rPr>
        <w:t xml:space="preserve"> </w:t>
      </w:r>
      <w:r w:rsidR="004C0B52" w:rsidRPr="00FA45A4">
        <w:rPr>
          <w:rFonts w:ascii="Times New Roman" w:hAnsi="Times New Roman"/>
          <w:sz w:val="28"/>
          <w:szCs w:val="28"/>
        </w:rPr>
        <w:t>способствует становлению интереса к хореографии, к психологии общения, философии, истории валеологии, концертной деятельности; развитию чуткости, добросовестности, любознательности, работоспособност</w:t>
      </w:r>
      <w:r w:rsidR="00C76263">
        <w:rPr>
          <w:rFonts w:ascii="Times New Roman" w:hAnsi="Times New Roman"/>
          <w:sz w:val="28"/>
          <w:szCs w:val="28"/>
        </w:rPr>
        <w:t>и творческого мышления, воли.  Программой предусмотрена работа творческой группы для развития творческих способностей обучающихся в области хореографии.</w:t>
      </w:r>
    </w:p>
    <w:p w:rsidR="006C1357" w:rsidRDefault="008C4BCB" w:rsidP="00A35970">
      <w:pPr>
        <w:spacing w:after="0" w:line="240" w:lineRule="auto"/>
        <w:ind w:left="-284" w:hanging="76"/>
        <w:jc w:val="both"/>
        <w:rPr>
          <w:rFonts w:ascii="Times New Roman" w:hAnsi="Times New Roman"/>
          <w:sz w:val="28"/>
          <w:szCs w:val="28"/>
        </w:rPr>
      </w:pPr>
      <w:r w:rsidRPr="008C4BCB">
        <w:rPr>
          <w:rFonts w:ascii="Times New Roman" w:hAnsi="Times New Roman"/>
          <w:i/>
          <w:sz w:val="28"/>
          <w:szCs w:val="28"/>
        </w:rPr>
        <w:t xml:space="preserve"> </w:t>
      </w:r>
      <w:r w:rsidRPr="00B72A4C">
        <w:rPr>
          <w:rFonts w:ascii="Times New Roman" w:hAnsi="Times New Roman"/>
          <w:i/>
          <w:sz w:val="28"/>
          <w:szCs w:val="28"/>
        </w:rPr>
        <w:t>Программа реализуется в три этапа</w:t>
      </w:r>
      <w:r w:rsidRPr="00FA45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357" w:rsidRDefault="008C4BCB" w:rsidP="008C4B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55D5E">
        <w:rPr>
          <w:rFonts w:ascii="Times New Roman" w:hAnsi="Times New Roman"/>
          <w:i/>
          <w:sz w:val="28"/>
          <w:szCs w:val="28"/>
        </w:rPr>
        <w:lastRenderedPageBreak/>
        <w:t>1 этап:</w:t>
      </w:r>
      <w:r w:rsidRPr="00FA45A4"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color w:val="000000"/>
          <w:spacing w:val="6"/>
          <w:sz w:val="28"/>
          <w:szCs w:val="28"/>
        </w:rPr>
        <w:t>начальное ра</w:t>
      </w:r>
      <w:r w:rsidRPr="00FA45A4">
        <w:rPr>
          <w:rFonts w:ascii="Times New Roman" w:hAnsi="Times New Roman"/>
          <w:color w:val="000000"/>
          <w:spacing w:val="2"/>
          <w:sz w:val="28"/>
          <w:szCs w:val="28"/>
        </w:rPr>
        <w:t xml:space="preserve">звитие эмоциональной отзывчивости детей на произведения искусства и окружающий мир, выявление интереса и способностей детей к </w:t>
      </w:r>
      <w:r w:rsidRPr="00FA45A4">
        <w:rPr>
          <w:rFonts w:ascii="Times New Roman" w:hAnsi="Times New Roman"/>
          <w:color w:val="000000"/>
          <w:spacing w:val="-2"/>
          <w:sz w:val="28"/>
          <w:szCs w:val="28"/>
        </w:rPr>
        <w:t>танцу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6C1357" w:rsidRDefault="008C4BCB" w:rsidP="008C4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D5E">
        <w:rPr>
          <w:rFonts w:ascii="Times New Roman" w:hAnsi="Times New Roman"/>
          <w:i/>
          <w:sz w:val="28"/>
          <w:szCs w:val="28"/>
        </w:rPr>
        <w:t xml:space="preserve"> </w:t>
      </w:r>
      <w:r w:rsidRPr="00D55D5E">
        <w:rPr>
          <w:rFonts w:ascii="Times New Roman" w:hAnsi="Times New Roman"/>
          <w:i/>
          <w:color w:val="000000"/>
          <w:spacing w:val="-2"/>
          <w:sz w:val="28"/>
          <w:szCs w:val="28"/>
        </w:rPr>
        <w:t>2 этап:</w:t>
      </w:r>
      <w:r w:rsidRPr="00FA45A4">
        <w:rPr>
          <w:rFonts w:ascii="Times New Roman" w:hAnsi="Times New Roman"/>
          <w:color w:val="000000"/>
          <w:spacing w:val="-2"/>
          <w:sz w:val="28"/>
          <w:szCs w:val="28"/>
        </w:rPr>
        <w:t xml:space="preserve"> формирование комплекса знаний, умений, навыков и качеств танцевального исполнительства; усвоение танцевальной азбуки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0B52" w:rsidRPr="00C76263" w:rsidRDefault="008C4BCB" w:rsidP="00650A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D5E">
        <w:rPr>
          <w:rFonts w:ascii="Times New Roman" w:hAnsi="Times New Roman"/>
          <w:i/>
          <w:color w:val="000000"/>
          <w:spacing w:val="-2"/>
          <w:sz w:val="28"/>
          <w:szCs w:val="28"/>
        </w:rPr>
        <w:t>3 этап:</w:t>
      </w:r>
      <w:r w:rsidRPr="00FA45A4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развитие танцевальной выразительности, артистизма.</w:t>
      </w:r>
    </w:p>
    <w:p w:rsidR="004C0B52" w:rsidRPr="00FA45A4" w:rsidRDefault="004C0B52" w:rsidP="007541E0">
      <w:pPr>
        <w:spacing w:after="0" w:line="240" w:lineRule="auto"/>
        <w:ind w:left="-360" w:hanging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A45A4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FA45A4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FA45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45A4">
        <w:rPr>
          <w:rFonts w:ascii="Times New Roman" w:hAnsi="Times New Roman"/>
          <w:color w:val="000000"/>
          <w:spacing w:val="-1"/>
          <w:sz w:val="28"/>
          <w:szCs w:val="28"/>
        </w:rPr>
        <w:t>Танцевальное искусство, как средство воспитания личности, обладает огром</w:t>
      </w:r>
      <w:r w:rsidRPr="00FA45A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A45A4">
        <w:rPr>
          <w:rFonts w:ascii="Times New Roman" w:hAnsi="Times New Roman"/>
          <w:color w:val="000000"/>
          <w:spacing w:val="2"/>
          <w:sz w:val="28"/>
          <w:szCs w:val="28"/>
        </w:rPr>
        <w:t xml:space="preserve">ной силой. Занятия танцем приобщают обучающихся к миру прекрасного, воспитывают в </w:t>
      </w:r>
      <w:r w:rsidRPr="00FA45A4">
        <w:rPr>
          <w:rFonts w:ascii="Times New Roman" w:hAnsi="Times New Roman"/>
          <w:color w:val="000000"/>
          <w:sz w:val="28"/>
          <w:szCs w:val="28"/>
        </w:rPr>
        <w:t>них художественный вкус. Вовлечение в танец учит детей слушать, воспринимать, оценивать</w:t>
      </w:r>
      <w:r w:rsidRPr="00FA45A4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музыку, развивает любовь к музыке, способствует становлению чутких ценителей музыки.</w:t>
      </w:r>
    </w:p>
    <w:p w:rsidR="004C0B52" w:rsidRPr="00FA45A4" w:rsidRDefault="004C0B52" w:rsidP="007541E0">
      <w:pPr>
        <w:spacing w:after="0" w:line="240" w:lineRule="auto"/>
        <w:ind w:left="-360" w:hanging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A45A4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</w:t>
      </w:r>
      <w:r w:rsidR="00FA45A4">
        <w:rPr>
          <w:rFonts w:ascii="Times New Roman" w:hAnsi="Times New Roman"/>
          <w:color w:val="000000"/>
          <w:spacing w:val="-3"/>
          <w:sz w:val="28"/>
          <w:szCs w:val="28"/>
        </w:rPr>
        <w:t xml:space="preserve">     </w:t>
      </w:r>
      <w:r w:rsidRPr="00FA45A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A45A4">
        <w:rPr>
          <w:rFonts w:ascii="Times New Roman" w:hAnsi="Times New Roman"/>
          <w:color w:val="000000"/>
          <w:spacing w:val="-1"/>
          <w:sz w:val="28"/>
          <w:szCs w:val="28"/>
        </w:rPr>
        <w:t>Танцевальные занятия развивают детей физически, укрепляют их здоровье: развивают костно-мышечный аппарат, помогают избавиться от физических недостатков, максимально исправляют нарушения осанки, формируют красивую фигуру.</w:t>
      </w:r>
    </w:p>
    <w:p w:rsidR="004C0B52" w:rsidRPr="00FA45A4" w:rsidRDefault="004C0B52" w:rsidP="007541E0">
      <w:pPr>
        <w:spacing w:after="0" w:line="240" w:lineRule="auto"/>
        <w:ind w:left="-360" w:hanging="72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</w:t>
      </w:r>
      <w:r w:rsidR="00FA45A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Pr="00FA45A4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FA45A4">
        <w:rPr>
          <w:rFonts w:ascii="Times New Roman" w:hAnsi="Times New Roman"/>
          <w:sz w:val="28"/>
          <w:szCs w:val="28"/>
        </w:rPr>
        <w:t>В танце находит выражение жизнерадостности и активности ребёнка, развивается его творческая фантазия, творческие способности: ребёнок пытается сам создавать пластический образ.</w:t>
      </w:r>
    </w:p>
    <w:p w:rsidR="004C0B52" w:rsidRPr="00FA45A4" w:rsidRDefault="004C0B52" w:rsidP="007541E0">
      <w:pPr>
        <w:spacing w:after="0" w:line="240" w:lineRule="auto"/>
        <w:ind w:left="-360" w:hanging="72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             </w:t>
      </w:r>
      <w:r w:rsidR="00FA45A4">
        <w:rPr>
          <w:rFonts w:ascii="Times New Roman" w:hAnsi="Times New Roman"/>
          <w:sz w:val="28"/>
          <w:szCs w:val="28"/>
        </w:rPr>
        <w:t xml:space="preserve">    </w:t>
      </w:r>
      <w:r w:rsidRPr="00FA45A4">
        <w:rPr>
          <w:rFonts w:ascii="Times New Roman" w:hAnsi="Times New Roman"/>
          <w:sz w:val="28"/>
          <w:szCs w:val="28"/>
        </w:rPr>
        <w:t>Коллективные выступления перед зрителями являются главным воспитательным средством: переживание успеха приносит ему моральное удовлетворение, создаются условия для самореализации творческого потенциала; воспитываются чувства ответственности, дружбы, товарищества.</w:t>
      </w:r>
    </w:p>
    <w:p w:rsidR="004C0B52" w:rsidRPr="00FA45A4" w:rsidRDefault="004C0B52" w:rsidP="007541E0">
      <w:pPr>
        <w:spacing w:after="0" w:line="240" w:lineRule="auto"/>
        <w:ind w:left="-360" w:hanging="72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           </w:t>
      </w:r>
      <w:r w:rsidR="00FA45A4">
        <w:rPr>
          <w:rFonts w:ascii="Times New Roman" w:hAnsi="Times New Roman"/>
          <w:sz w:val="28"/>
          <w:szCs w:val="28"/>
        </w:rPr>
        <w:t xml:space="preserve">    </w:t>
      </w:r>
      <w:r w:rsidRPr="00FA45A4">
        <w:rPr>
          <w:rFonts w:ascii="Times New Roman" w:hAnsi="Times New Roman"/>
          <w:sz w:val="28"/>
          <w:szCs w:val="28"/>
        </w:rPr>
        <w:t xml:space="preserve">  Занятия танцем хорошо снимают напряжение, активизируют внимание, усиливают  эмоциональную реакцию и в целом повышают трудовой и жизненный тонус ребёнка.          Данная программа помогает обучающимся расширить и закрепить на практике знания основ дисциплин,  изучаемых в общеобразовательных учреждениях (это: музыка, физическая культура, мировая художественная культура, психология).</w:t>
      </w:r>
    </w:p>
    <w:p w:rsidR="007541E0" w:rsidRDefault="00B97ED9" w:rsidP="00CF5BF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в учебные группы проводится на свободной основе. </w:t>
      </w:r>
      <w:r w:rsidR="00B877D1">
        <w:rPr>
          <w:rFonts w:ascii="Times New Roman" w:hAnsi="Times New Roman"/>
          <w:sz w:val="28"/>
          <w:szCs w:val="28"/>
        </w:rPr>
        <w:t>П</w:t>
      </w:r>
      <w:r w:rsidR="005675DE">
        <w:rPr>
          <w:rFonts w:ascii="Times New Roman" w:hAnsi="Times New Roman"/>
          <w:sz w:val="28"/>
          <w:szCs w:val="28"/>
        </w:rPr>
        <w:t>рограмма рассчитана на 3 года обучения</w:t>
      </w:r>
      <w:r w:rsidR="004C0B52" w:rsidRPr="00FA45A4">
        <w:rPr>
          <w:rFonts w:ascii="Times New Roman" w:hAnsi="Times New Roman"/>
          <w:sz w:val="28"/>
          <w:szCs w:val="28"/>
        </w:rPr>
        <w:t xml:space="preserve"> для детей  7</w:t>
      </w:r>
      <w:r>
        <w:rPr>
          <w:rFonts w:ascii="Times New Roman" w:hAnsi="Times New Roman"/>
          <w:sz w:val="28"/>
          <w:szCs w:val="28"/>
        </w:rPr>
        <w:t xml:space="preserve"> -1</w:t>
      </w:r>
      <w:r w:rsidR="004C0B52" w:rsidRPr="00FA45A4">
        <w:rPr>
          <w:rFonts w:ascii="Times New Roman" w:hAnsi="Times New Roman"/>
          <w:sz w:val="28"/>
          <w:szCs w:val="28"/>
        </w:rPr>
        <w:t>0 лет</w:t>
      </w:r>
      <w:r>
        <w:rPr>
          <w:rFonts w:ascii="Times New Roman" w:hAnsi="Times New Roman"/>
          <w:sz w:val="28"/>
          <w:szCs w:val="28"/>
        </w:rPr>
        <w:t>.</w:t>
      </w:r>
    </w:p>
    <w:p w:rsidR="004C0B52" w:rsidRPr="00FA45A4" w:rsidRDefault="005675DE" w:rsidP="00CF5B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 – 1</w:t>
      </w:r>
      <w:r w:rsidR="000B281B">
        <w:rPr>
          <w:rFonts w:ascii="Times New Roman" w:hAnsi="Times New Roman"/>
          <w:sz w:val="28"/>
          <w:szCs w:val="28"/>
        </w:rPr>
        <w:t>44</w:t>
      </w:r>
      <w:r w:rsidR="004C0B52" w:rsidRPr="00FA45A4">
        <w:rPr>
          <w:rFonts w:ascii="Times New Roman" w:hAnsi="Times New Roman"/>
          <w:sz w:val="28"/>
          <w:szCs w:val="28"/>
        </w:rPr>
        <w:t xml:space="preserve"> час</w:t>
      </w:r>
      <w:r w:rsidR="000B281B">
        <w:rPr>
          <w:rFonts w:ascii="Times New Roman" w:hAnsi="Times New Roman"/>
          <w:sz w:val="28"/>
          <w:szCs w:val="28"/>
        </w:rPr>
        <w:t>а</w:t>
      </w:r>
      <w:r w:rsidR="004C0B52" w:rsidRPr="00FA45A4">
        <w:rPr>
          <w:rFonts w:ascii="Times New Roman" w:hAnsi="Times New Roman"/>
          <w:sz w:val="28"/>
          <w:szCs w:val="28"/>
        </w:rPr>
        <w:t xml:space="preserve">  (по 2 часа – 2 раза в неделю).</w:t>
      </w:r>
    </w:p>
    <w:p w:rsidR="004C0B52" w:rsidRPr="00FA45A4" w:rsidRDefault="005675DE" w:rsidP="00CF5B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 – 1</w:t>
      </w:r>
      <w:r w:rsidR="000B281B">
        <w:rPr>
          <w:rFonts w:ascii="Times New Roman" w:hAnsi="Times New Roman"/>
          <w:sz w:val="28"/>
          <w:szCs w:val="28"/>
        </w:rPr>
        <w:t>44</w:t>
      </w:r>
      <w:r w:rsidR="004C0B52" w:rsidRPr="00FA45A4">
        <w:rPr>
          <w:rFonts w:ascii="Times New Roman" w:hAnsi="Times New Roman"/>
          <w:sz w:val="28"/>
          <w:szCs w:val="28"/>
        </w:rPr>
        <w:t xml:space="preserve"> час</w:t>
      </w:r>
      <w:r w:rsidR="000B281B">
        <w:rPr>
          <w:rFonts w:ascii="Times New Roman" w:hAnsi="Times New Roman"/>
          <w:sz w:val="28"/>
          <w:szCs w:val="28"/>
        </w:rPr>
        <w:t>а</w:t>
      </w:r>
      <w:r w:rsidR="004C0B52" w:rsidRPr="00FA45A4">
        <w:rPr>
          <w:rFonts w:ascii="Times New Roman" w:hAnsi="Times New Roman"/>
          <w:sz w:val="28"/>
          <w:szCs w:val="28"/>
        </w:rPr>
        <w:t xml:space="preserve"> (по 2 часа – 2 раза в неделю).</w:t>
      </w:r>
    </w:p>
    <w:p w:rsidR="004C0B52" w:rsidRPr="00FA45A4" w:rsidRDefault="00933119" w:rsidP="00CF5B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3</w:t>
      </w:r>
      <w:r w:rsidR="005675DE">
        <w:rPr>
          <w:rFonts w:ascii="Times New Roman" w:hAnsi="Times New Roman"/>
          <w:sz w:val="28"/>
          <w:szCs w:val="28"/>
        </w:rPr>
        <w:t xml:space="preserve"> год обучения – 1</w:t>
      </w:r>
      <w:r w:rsidR="000B281B">
        <w:rPr>
          <w:rFonts w:ascii="Times New Roman" w:hAnsi="Times New Roman"/>
          <w:sz w:val="28"/>
          <w:szCs w:val="28"/>
        </w:rPr>
        <w:t>44</w:t>
      </w:r>
      <w:r w:rsidR="004C0B52" w:rsidRPr="00FA45A4">
        <w:rPr>
          <w:rFonts w:ascii="Times New Roman" w:hAnsi="Times New Roman"/>
          <w:sz w:val="28"/>
          <w:szCs w:val="28"/>
        </w:rPr>
        <w:t xml:space="preserve"> час</w:t>
      </w:r>
      <w:r w:rsidR="000B281B">
        <w:rPr>
          <w:rFonts w:ascii="Times New Roman" w:hAnsi="Times New Roman"/>
          <w:sz w:val="28"/>
          <w:szCs w:val="28"/>
        </w:rPr>
        <w:t>а</w:t>
      </w:r>
      <w:r w:rsidR="004C0B52" w:rsidRPr="00FA45A4">
        <w:rPr>
          <w:rFonts w:ascii="Times New Roman" w:hAnsi="Times New Roman"/>
          <w:sz w:val="28"/>
          <w:szCs w:val="28"/>
        </w:rPr>
        <w:t xml:space="preserve"> (по 2 часа – 2 раза в неделю).</w:t>
      </w:r>
    </w:p>
    <w:p w:rsidR="00CF5BFC" w:rsidRDefault="00821B72" w:rsidP="00165C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В соответствии с </w:t>
      </w:r>
      <w:r w:rsidR="003F7BD7">
        <w:rPr>
          <w:rFonts w:ascii="Times New Roman" w:hAnsi="Times New Roman"/>
          <w:sz w:val="28"/>
          <w:szCs w:val="28"/>
        </w:rPr>
        <w:t xml:space="preserve">СанПиН.2.4. 4. 3172-14№ 33660 для ООДОД </w:t>
      </w:r>
      <w:r w:rsidRPr="00FA45A4">
        <w:rPr>
          <w:rFonts w:ascii="Times New Roman" w:hAnsi="Times New Roman"/>
          <w:sz w:val="28"/>
          <w:szCs w:val="28"/>
        </w:rPr>
        <w:t xml:space="preserve">занятия хореографией с каждой группой проводятся по </w:t>
      </w:r>
      <w:r w:rsidR="00BF2B09">
        <w:rPr>
          <w:rFonts w:ascii="Times New Roman" w:hAnsi="Times New Roman"/>
          <w:sz w:val="28"/>
          <w:szCs w:val="28"/>
        </w:rPr>
        <w:t xml:space="preserve">2 </w:t>
      </w:r>
      <w:r w:rsidRPr="00FA45A4">
        <w:rPr>
          <w:rFonts w:ascii="Times New Roman" w:hAnsi="Times New Roman"/>
          <w:sz w:val="28"/>
          <w:szCs w:val="28"/>
        </w:rPr>
        <w:t>часа два раза в неделю</w:t>
      </w:r>
      <w:r w:rsidR="00BF2B09">
        <w:rPr>
          <w:rFonts w:ascii="Times New Roman" w:hAnsi="Times New Roman"/>
          <w:sz w:val="28"/>
          <w:szCs w:val="28"/>
        </w:rPr>
        <w:t xml:space="preserve">, продолжительность занятий </w:t>
      </w:r>
      <w:r w:rsidRPr="00FA45A4">
        <w:rPr>
          <w:rFonts w:ascii="Times New Roman" w:hAnsi="Times New Roman"/>
          <w:sz w:val="28"/>
          <w:szCs w:val="28"/>
        </w:rPr>
        <w:t xml:space="preserve"> </w:t>
      </w:r>
      <w:r w:rsidR="00BF2B09">
        <w:rPr>
          <w:rFonts w:ascii="Times New Roman" w:hAnsi="Times New Roman"/>
          <w:sz w:val="28"/>
          <w:szCs w:val="28"/>
        </w:rPr>
        <w:t xml:space="preserve">- </w:t>
      </w:r>
      <w:r w:rsidRPr="00FA45A4">
        <w:rPr>
          <w:rFonts w:ascii="Times New Roman" w:hAnsi="Times New Roman"/>
          <w:sz w:val="28"/>
          <w:szCs w:val="28"/>
        </w:rPr>
        <w:t>45 минут</w:t>
      </w:r>
      <w:r w:rsidR="00BF2B09">
        <w:rPr>
          <w:rFonts w:ascii="Times New Roman" w:hAnsi="Times New Roman"/>
          <w:sz w:val="28"/>
          <w:szCs w:val="28"/>
        </w:rPr>
        <w:t>,</w:t>
      </w:r>
      <w:r w:rsidRPr="00FA45A4">
        <w:rPr>
          <w:rFonts w:ascii="Times New Roman" w:hAnsi="Times New Roman"/>
          <w:sz w:val="28"/>
          <w:szCs w:val="28"/>
        </w:rPr>
        <w:t xml:space="preserve"> </w:t>
      </w:r>
      <w:r w:rsidR="00B72A4C">
        <w:rPr>
          <w:rFonts w:ascii="Times New Roman" w:hAnsi="Times New Roman"/>
          <w:sz w:val="28"/>
          <w:szCs w:val="28"/>
        </w:rPr>
        <w:t>перемен – 10 минут.</w:t>
      </w:r>
      <w:r w:rsidR="00933119" w:rsidRPr="00FA45A4"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Занятия хореографией проводятся в специально оборудованном</w:t>
      </w:r>
      <w:r w:rsidR="005675DE">
        <w:rPr>
          <w:rFonts w:ascii="Times New Roman" w:hAnsi="Times New Roman"/>
          <w:sz w:val="28"/>
          <w:szCs w:val="28"/>
        </w:rPr>
        <w:t xml:space="preserve"> хореографическом</w:t>
      </w:r>
      <w:r w:rsidRPr="00FA45A4">
        <w:rPr>
          <w:rFonts w:ascii="Times New Roman" w:hAnsi="Times New Roman"/>
          <w:sz w:val="28"/>
          <w:szCs w:val="28"/>
        </w:rPr>
        <w:t xml:space="preserve"> зале</w:t>
      </w:r>
      <w:r w:rsidR="005675DE">
        <w:rPr>
          <w:rFonts w:ascii="Times New Roman" w:hAnsi="Times New Roman"/>
          <w:sz w:val="28"/>
          <w:szCs w:val="28"/>
        </w:rPr>
        <w:t xml:space="preserve">.      </w:t>
      </w:r>
      <w:r w:rsidR="00A37F1C">
        <w:rPr>
          <w:rFonts w:ascii="Times New Roman" w:hAnsi="Times New Roman"/>
          <w:sz w:val="28"/>
          <w:szCs w:val="28"/>
        </w:rPr>
        <w:t xml:space="preserve"> </w:t>
      </w:r>
    </w:p>
    <w:p w:rsidR="004C0B52" w:rsidRPr="00FA45A4" w:rsidRDefault="004C0B52" w:rsidP="00CF5B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5BFC">
        <w:rPr>
          <w:rFonts w:ascii="Times New Roman" w:hAnsi="Times New Roman"/>
          <w:b/>
          <w:i/>
          <w:sz w:val="28"/>
          <w:szCs w:val="28"/>
        </w:rPr>
        <w:tab/>
      </w:r>
      <w:r w:rsidRPr="00FA45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 xml:space="preserve">В  программе учитываются особенности образовательного процесса в учреждении дополнительного образования (занятия детей по желанию, по интересу, на добровольных началах, с практической направленностью). </w:t>
      </w:r>
    </w:p>
    <w:p w:rsidR="004C0B52" w:rsidRPr="00FA45A4" w:rsidRDefault="004C0B52" w:rsidP="007541E0">
      <w:pPr>
        <w:shd w:val="clear" w:color="auto" w:fill="FFFFFF"/>
        <w:spacing w:after="0" w:line="240" w:lineRule="auto"/>
        <w:ind w:right="108" w:firstLine="547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Танцевальная постановка – это сочетание хореографического мастерства и театрального действа. Тот образ, что создается в результате постановочной, работы должен быть наполнен и проработан мимикой, </w:t>
      </w:r>
      <w:r w:rsidRPr="00FA45A4">
        <w:rPr>
          <w:rFonts w:ascii="Times New Roman" w:hAnsi="Times New Roman"/>
          <w:sz w:val="28"/>
          <w:szCs w:val="28"/>
        </w:rPr>
        <w:lastRenderedPageBreak/>
        <w:t>характером, экспрессией, что придает колоритность и наполняет смыслом сам танцеваль</w:t>
      </w:r>
      <w:r w:rsidR="008C490B">
        <w:rPr>
          <w:rFonts w:ascii="Times New Roman" w:hAnsi="Times New Roman"/>
          <w:sz w:val="28"/>
          <w:szCs w:val="28"/>
        </w:rPr>
        <w:t xml:space="preserve">ный номер. Поэтому в течение всего курса обучения  вводится </w:t>
      </w:r>
      <w:r w:rsidRPr="00FA45A4">
        <w:rPr>
          <w:rFonts w:ascii="Times New Roman" w:hAnsi="Times New Roman"/>
          <w:sz w:val="28"/>
          <w:szCs w:val="28"/>
        </w:rPr>
        <w:t xml:space="preserve"> теория и  практика театрального и сценического мастерства.  </w:t>
      </w:r>
    </w:p>
    <w:p w:rsidR="004C0B52" w:rsidRPr="00FA45A4" w:rsidRDefault="004C0B52" w:rsidP="00754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 </w:t>
      </w:r>
      <w:r w:rsidR="007541E0">
        <w:rPr>
          <w:rFonts w:ascii="Times New Roman" w:hAnsi="Times New Roman"/>
          <w:sz w:val="28"/>
          <w:szCs w:val="28"/>
        </w:rPr>
        <w:t xml:space="preserve">   </w:t>
      </w:r>
      <w:r w:rsidR="008C490B">
        <w:rPr>
          <w:rFonts w:ascii="Times New Roman" w:hAnsi="Times New Roman"/>
          <w:sz w:val="28"/>
          <w:szCs w:val="28"/>
        </w:rPr>
        <w:t xml:space="preserve"> Такая организация образовательного процесса</w:t>
      </w:r>
      <w:r w:rsidRPr="00FA45A4">
        <w:rPr>
          <w:rFonts w:ascii="Times New Roman" w:hAnsi="Times New Roman"/>
          <w:sz w:val="28"/>
          <w:szCs w:val="28"/>
        </w:rPr>
        <w:t xml:space="preserve"> даёт возможность участникам коллектива не только овладеть основами хореографии, но и углубить их знания в этой области, сделав их всесторонними, связав танец с широким кругом явлений искусства и жизни.</w:t>
      </w:r>
    </w:p>
    <w:p w:rsidR="004C0B52" w:rsidRPr="00FA45A4" w:rsidRDefault="004C0B52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</w:t>
      </w:r>
      <w:r w:rsidR="00C778F4">
        <w:rPr>
          <w:rFonts w:ascii="Times New Roman" w:hAnsi="Times New Roman"/>
          <w:sz w:val="28"/>
          <w:szCs w:val="28"/>
        </w:rPr>
        <w:t xml:space="preserve">         </w:t>
      </w:r>
      <w:r w:rsidRPr="00FA45A4">
        <w:rPr>
          <w:rFonts w:ascii="Times New Roman" w:hAnsi="Times New Roman"/>
          <w:sz w:val="28"/>
          <w:szCs w:val="28"/>
        </w:rPr>
        <w:t xml:space="preserve"> Процесс обучения в хореографическом коллективе строится с учетом следующих </w:t>
      </w:r>
      <w:r w:rsidRPr="008C490B">
        <w:rPr>
          <w:rFonts w:ascii="Times New Roman" w:hAnsi="Times New Roman"/>
          <w:i/>
          <w:sz w:val="28"/>
          <w:szCs w:val="28"/>
        </w:rPr>
        <w:t>принципов:</w:t>
      </w:r>
      <w:r w:rsidRPr="00FA45A4">
        <w:rPr>
          <w:rFonts w:ascii="Times New Roman" w:hAnsi="Times New Roman"/>
          <w:sz w:val="28"/>
          <w:szCs w:val="28"/>
        </w:rPr>
        <w:t xml:space="preserve"> культуросообразности, природосообразности, личностного и деятельностного подхода к обучению.</w:t>
      </w:r>
    </w:p>
    <w:p w:rsidR="004C0B52" w:rsidRPr="00FA45A4" w:rsidRDefault="00C778F4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0B52" w:rsidRPr="00FA45A4">
        <w:rPr>
          <w:rFonts w:ascii="Times New Roman" w:hAnsi="Times New Roman"/>
          <w:sz w:val="28"/>
          <w:szCs w:val="28"/>
        </w:rPr>
        <w:t xml:space="preserve">Ведущими </w:t>
      </w:r>
      <w:r w:rsidR="004C0B52" w:rsidRPr="008C490B">
        <w:rPr>
          <w:rFonts w:ascii="Times New Roman" w:hAnsi="Times New Roman"/>
          <w:i/>
          <w:sz w:val="28"/>
          <w:szCs w:val="28"/>
        </w:rPr>
        <w:t>методами обучения</w:t>
      </w:r>
      <w:r w:rsidR="004C0B52" w:rsidRPr="00FA45A4">
        <w:rPr>
          <w:rFonts w:ascii="Times New Roman" w:hAnsi="Times New Roman"/>
          <w:sz w:val="28"/>
          <w:szCs w:val="28"/>
        </w:rPr>
        <w:t xml:space="preserve"> детей танцевальному искусству являются</w:t>
      </w:r>
      <w:r w:rsidR="008C490B">
        <w:rPr>
          <w:rFonts w:ascii="Times New Roman" w:hAnsi="Times New Roman"/>
          <w:sz w:val="28"/>
          <w:szCs w:val="28"/>
        </w:rPr>
        <w:t>:</w:t>
      </w:r>
    </w:p>
    <w:p w:rsidR="004C0B52" w:rsidRPr="00FA45A4" w:rsidRDefault="008C490B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0B52" w:rsidRPr="00FA45A4">
        <w:rPr>
          <w:rFonts w:ascii="Times New Roman" w:hAnsi="Times New Roman"/>
          <w:sz w:val="28"/>
          <w:szCs w:val="28"/>
        </w:rPr>
        <w:t>наглядная демонстрация формируемых специальных умений;</w:t>
      </w:r>
    </w:p>
    <w:p w:rsidR="004C0B52" w:rsidRPr="00FA45A4" w:rsidRDefault="008C490B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0B52" w:rsidRPr="00FA45A4">
        <w:rPr>
          <w:rFonts w:ascii="Times New Roman" w:hAnsi="Times New Roman"/>
          <w:sz w:val="28"/>
          <w:szCs w:val="28"/>
        </w:rPr>
        <w:t>объяснение техник исполнения движения;</w:t>
      </w:r>
    </w:p>
    <w:p w:rsidR="004C0B52" w:rsidRPr="00FA45A4" w:rsidRDefault="008C490B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0B52" w:rsidRPr="00FA45A4">
        <w:rPr>
          <w:rFonts w:ascii="Times New Roman" w:hAnsi="Times New Roman"/>
          <w:sz w:val="28"/>
          <w:szCs w:val="28"/>
        </w:rPr>
        <w:t>тренировочные танцевальные упражнения;</w:t>
      </w:r>
    </w:p>
    <w:p w:rsidR="004C0B52" w:rsidRPr="00FA45A4" w:rsidRDefault="008C490B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0B52" w:rsidRPr="00FA45A4">
        <w:rPr>
          <w:rFonts w:ascii="Times New Roman" w:hAnsi="Times New Roman"/>
          <w:sz w:val="28"/>
          <w:szCs w:val="28"/>
        </w:rPr>
        <w:t>танцевальная игра;</w:t>
      </w:r>
    </w:p>
    <w:p w:rsidR="004C0B52" w:rsidRPr="00FA45A4" w:rsidRDefault="008C490B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0B52" w:rsidRPr="00FA45A4">
        <w:rPr>
          <w:rFonts w:ascii="Times New Roman" w:hAnsi="Times New Roman"/>
          <w:sz w:val="28"/>
          <w:szCs w:val="28"/>
        </w:rPr>
        <w:t>развивающие этюды, танцевальные композиции;</w:t>
      </w:r>
    </w:p>
    <w:p w:rsidR="004C0B52" w:rsidRPr="00FA45A4" w:rsidRDefault="008C490B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0B52" w:rsidRPr="00FA45A4">
        <w:rPr>
          <w:rFonts w:ascii="Times New Roman" w:hAnsi="Times New Roman"/>
          <w:sz w:val="28"/>
          <w:szCs w:val="28"/>
        </w:rPr>
        <w:t>просмотр и обсуждение выступлений танцевальных групп.</w:t>
      </w:r>
    </w:p>
    <w:p w:rsidR="00B72A4C" w:rsidRDefault="004C0B52" w:rsidP="00B72A4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490B">
        <w:rPr>
          <w:rFonts w:ascii="Times New Roman" w:hAnsi="Times New Roman"/>
          <w:i/>
          <w:sz w:val="28"/>
          <w:szCs w:val="28"/>
        </w:rPr>
        <w:t>Формами обучения</w:t>
      </w:r>
      <w:r w:rsidRPr="00FA45A4">
        <w:rPr>
          <w:rFonts w:ascii="Times New Roman" w:hAnsi="Times New Roman"/>
          <w:sz w:val="28"/>
          <w:szCs w:val="28"/>
        </w:rPr>
        <w:t xml:space="preserve"> являются</w:t>
      </w:r>
      <w:r w:rsidR="008C490B">
        <w:rPr>
          <w:rFonts w:ascii="Times New Roman" w:hAnsi="Times New Roman"/>
          <w:sz w:val="28"/>
          <w:szCs w:val="28"/>
        </w:rPr>
        <w:t>:</w:t>
      </w:r>
      <w:r w:rsidR="00B72A4C"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инд</w:t>
      </w:r>
      <w:r w:rsidR="00B72A4C">
        <w:rPr>
          <w:rFonts w:ascii="Times New Roman" w:hAnsi="Times New Roman"/>
          <w:sz w:val="28"/>
          <w:szCs w:val="28"/>
        </w:rPr>
        <w:t xml:space="preserve">ивидуальные занятия с солистами, индивидуально-групповые, </w:t>
      </w:r>
      <w:r w:rsidRPr="00FA45A4">
        <w:rPr>
          <w:rFonts w:ascii="Times New Roman" w:hAnsi="Times New Roman"/>
          <w:sz w:val="28"/>
          <w:szCs w:val="28"/>
        </w:rPr>
        <w:t>коллек</w:t>
      </w:r>
      <w:r w:rsidR="00B72A4C">
        <w:rPr>
          <w:rFonts w:ascii="Times New Roman" w:hAnsi="Times New Roman"/>
          <w:sz w:val="28"/>
          <w:szCs w:val="28"/>
        </w:rPr>
        <w:t xml:space="preserve">тивные репетиции 2-х, 3-х групп, путешествия, сказочные приключения, </w:t>
      </w:r>
      <w:r w:rsidRPr="00FA45A4">
        <w:rPr>
          <w:rFonts w:ascii="Times New Roman" w:hAnsi="Times New Roman"/>
          <w:sz w:val="28"/>
          <w:szCs w:val="28"/>
        </w:rPr>
        <w:t>ко</w:t>
      </w:r>
      <w:r w:rsidR="00040C97" w:rsidRPr="00FA45A4">
        <w:rPr>
          <w:rFonts w:ascii="Times New Roman" w:hAnsi="Times New Roman"/>
          <w:sz w:val="28"/>
          <w:szCs w:val="28"/>
        </w:rPr>
        <w:t>нцерты</w:t>
      </w:r>
      <w:r w:rsidRPr="00FA45A4">
        <w:rPr>
          <w:rFonts w:ascii="Times New Roman" w:hAnsi="Times New Roman"/>
          <w:sz w:val="28"/>
          <w:szCs w:val="28"/>
        </w:rPr>
        <w:t>.</w:t>
      </w:r>
      <w:r w:rsidR="00B72A4C">
        <w:rPr>
          <w:rFonts w:ascii="Times New Roman" w:hAnsi="Times New Roman"/>
          <w:sz w:val="28"/>
          <w:szCs w:val="28"/>
        </w:rPr>
        <w:t xml:space="preserve"> </w:t>
      </w:r>
    </w:p>
    <w:p w:rsidR="00B72A4C" w:rsidRDefault="004C0B52" w:rsidP="00B72A4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Музыкальному оформлению учебных занятий, развивающих игровых этюдов и танцев, репертуарных постановок отводится важная роль. Рекомендуется это делать с учётом восприятия его детьми</w:t>
      </w:r>
      <w:r w:rsidR="00B72A4C">
        <w:rPr>
          <w:rFonts w:ascii="Times New Roman" w:hAnsi="Times New Roman"/>
          <w:sz w:val="28"/>
          <w:szCs w:val="28"/>
        </w:rPr>
        <w:t>, возрастных особенностей</w:t>
      </w:r>
      <w:r w:rsidRPr="00FA45A4">
        <w:rPr>
          <w:rFonts w:ascii="Times New Roman" w:hAnsi="Times New Roman"/>
          <w:sz w:val="28"/>
          <w:szCs w:val="28"/>
        </w:rPr>
        <w:t xml:space="preserve"> – от более простого в младших группах</w:t>
      </w:r>
      <w:r w:rsidR="00CF5BFC">
        <w:rPr>
          <w:rFonts w:ascii="Times New Roman" w:hAnsi="Times New Roman"/>
          <w:sz w:val="28"/>
          <w:szCs w:val="28"/>
        </w:rPr>
        <w:t>,</w:t>
      </w:r>
      <w:r w:rsidRPr="00FA45A4">
        <w:rPr>
          <w:rFonts w:ascii="Times New Roman" w:hAnsi="Times New Roman"/>
          <w:sz w:val="28"/>
          <w:szCs w:val="28"/>
        </w:rPr>
        <w:t xml:space="preserve"> к более сложному в старших.</w:t>
      </w:r>
    </w:p>
    <w:p w:rsidR="00B72A4C" w:rsidRDefault="00C778F4" w:rsidP="00B72A4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0B52" w:rsidRPr="00FA45A4">
        <w:rPr>
          <w:rFonts w:ascii="Times New Roman" w:hAnsi="Times New Roman"/>
          <w:sz w:val="28"/>
          <w:szCs w:val="28"/>
        </w:rPr>
        <w:t>Для репертуарных постановок предполагается использовать музыкальные произведения, удобные для создания пластических образов, с богатым внутренним содержанием, в ярком исполнении.</w:t>
      </w:r>
    </w:p>
    <w:p w:rsidR="00B72A4C" w:rsidRDefault="00C778F4" w:rsidP="00B72A4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0B52" w:rsidRPr="00FA45A4">
        <w:rPr>
          <w:rFonts w:ascii="Times New Roman" w:hAnsi="Times New Roman"/>
          <w:sz w:val="28"/>
          <w:szCs w:val="28"/>
        </w:rPr>
        <w:t>Обучение  танцу включает овладение теорией искусства танца, музыки. Специфика заключается в том, что преподавание теории осуществляется на практических занятиях.</w:t>
      </w:r>
    </w:p>
    <w:p w:rsidR="00B72A4C" w:rsidRDefault="004C0B52" w:rsidP="00B72A4C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45A4">
        <w:rPr>
          <w:rFonts w:ascii="Times New Roman" w:hAnsi="Times New Roman"/>
          <w:bCs/>
          <w:sz w:val="28"/>
          <w:szCs w:val="28"/>
        </w:rPr>
        <w:t xml:space="preserve">     </w:t>
      </w:r>
      <w:r w:rsidR="00C778F4">
        <w:rPr>
          <w:rFonts w:ascii="Times New Roman" w:hAnsi="Times New Roman"/>
          <w:bCs/>
          <w:sz w:val="28"/>
          <w:szCs w:val="28"/>
        </w:rPr>
        <w:t xml:space="preserve">   </w:t>
      </w:r>
      <w:r w:rsidRPr="00FA45A4">
        <w:rPr>
          <w:rFonts w:ascii="Times New Roman" w:hAnsi="Times New Roman"/>
          <w:bCs/>
          <w:sz w:val="28"/>
          <w:szCs w:val="28"/>
        </w:rPr>
        <w:t>Особое внимание уделяется контролю</w:t>
      </w:r>
      <w:r w:rsidRPr="00FA45A4">
        <w:rPr>
          <w:rFonts w:ascii="Times New Roman" w:hAnsi="Times New Roman"/>
          <w:sz w:val="28"/>
          <w:szCs w:val="28"/>
        </w:rPr>
        <w:t xml:space="preserve">. </w:t>
      </w:r>
      <w:r w:rsidR="000A1654">
        <w:rPr>
          <w:rFonts w:ascii="Times New Roman" w:hAnsi="Times New Roman"/>
          <w:sz w:val="28"/>
          <w:szCs w:val="28"/>
        </w:rPr>
        <w:t>П</w:t>
      </w:r>
      <w:r w:rsidRPr="00FA45A4">
        <w:rPr>
          <w:rFonts w:ascii="Times New Roman" w:hAnsi="Times New Roman"/>
          <w:sz w:val="28"/>
          <w:szCs w:val="28"/>
        </w:rPr>
        <w:t>рограмма</w:t>
      </w:r>
      <w:r w:rsidR="008C490B">
        <w:rPr>
          <w:rFonts w:ascii="Times New Roman" w:hAnsi="Times New Roman"/>
          <w:sz w:val="28"/>
          <w:szCs w:val="28"/>
        </w:rPr>
        <w:t xml:space="preserve"> предусматривает </w:t>
      </w:r>
      <w:r w:rsidR="008C490B" w:rsidRPr="008C490B">
        <w:rPr>
          <w:rFonts w:ascii="Times New Roman" w:hAnsi="Times New Roman"/>
          <w:i/>
          <w:sz w:val="28"/>
          <w:szCs w:val="28"/>
        </w:rPr>
        <w:t>формы</w:t>
      </w:r>
      <w:r w:rsidRPr="008C490B">
        <w:rPr>
          <w:rFonts w:ascii="Times New Roman" w:hAnsi="Times New Roman"/>
          <w:i/>
          <w:sz w:val="28"/>
          <w:szCs w:val="28"/>
        </w:rPr>
        <w:t xml:space="preserve"> контроля:</w:t>
      </w:r>
    </w:p>
    <w:p w:rsidR="00CF5BFC" w:rsidRDefault="004C0B52" w:rsidP="00CF5BFC">
      <w:pPr>
        <w:pStyle w:val="a3"/>
        <w:spacing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971B73">
        <w:rPr>
          <w:rFonts w:ascii="Times New Roman" w:hAnsi="Times New Roman"/>
          <w:i/>
          <w:sz w:val="28"/>
          <w:szCs w:val="28"/>
        </w:rPr>
        <w:t>вводный контроль</w:t>
      </w:r>
      <w:r w:rsidR="008C490B" w:rsidRPr="008C490B">
        <w:rPr>
          <w:rFonts w:ascii="Times New Roman" w:hAnsi="Times New Roman"/>
          <w:i/>
          <w:sz w:val="32"/>
          <w:szCs w:val="32"/>
        </w:rPr>
        <w:t xml:space="preserve"> (</w:t>
      </w:r>
      <w:r w:rsidR="008C490B" w:rsidRPr="00954DB1">
        <w:rPr>
          <w:rFonts w:ascii="Times New Roman" w:hAnsi="Times New Roman"/>
          <w:sz w:val="28"/>
          <w:szCs w:val="28"/>
        </w:rPr>
        <w:t>опрос</w:t>
      </w:r>
      <w:r w:rsidR="008C490B" w:rsidRPr="008C490B">
        <w:rPr>
          <w:rFonts w:ascii="Times New Roman" w:hAnsi="Times New Roman"/>
          <w:sz w:val="32"/>
          <w:szCs w:val="32"/>
        </w:rPr>
        <w:t>);</w:t>
      </w:r>
    </w:p>
    <w:p w:rsidR="00F94EE7" w:rsidRDefault="00954DB1" w:rsidP="00F94EE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текущий </w:t>
      </w:r>
      <w:r w:rsidR="004C0B52" w:rsidRPr="00971B73">
        <w:rPr>
          <w:rFonts w:ascii="Times New Roman" w:hAnsi="Times New Roman"/>
          <w:i/>
          <w:sz w:val="28"/>
          <w:szCs w:val="28"/>
        </w:rPr>
        <w:t>контроль</w:t>
      </w:r>
      <w:r w:rsidR="008C490B">
        <w:rPr>
          <w:rFonts w:ascii="Times New Roman" w:hAnsi="Times New Roman"/>
          <w:i/>
          <w:sz w:val="32"/>
          <w:szCs w:val="32"/>
        </w:rPr>
        <w:t xml:space="preserve"> (</w:t>
      </w:r>
      <w:r w:rsidR="004C0B52" w:rsidRPr="00FA45A4">
        <w:rPr>
          <w:rFonts w:ascii="Times New Roman" w:hAnsi="Times New Roman"/>
          <w:sz w:val="28"/>
          <w:szCs w:val="28"/>
        </w:rPr>
        <w:t>тематические контрольные упражнения</w:t>
      </w:r>
      <w:r w:rsidR="008C490B">
        <w:rPr>
          <w:rFonts w:ascii="Times New Roman" w:hAnsi="Times New Roman"/>
          <w:sz w:val="28"/>
          <w:szCs w:val="28"/>
        </w:rPr>
        <w:t xml:space="preserve">, </w:t>
      </w:r>
      <w:r w:rsidR="004C0B52" w:rsidRPr="00FA45A4">
        <w:rPr>
          <w:rFonts w:ascii="Times New Roman" w:hAnsi="Times New Roman"/>
          <w:sz w:val="28"/>
          <w:szCs w:val="28"/>
        </w:rPr>
        <w:t>отчётные выступления</w:t>
      </w:r>
      <w:r w:rsidR="008C490B">
        <w:rPr>
          <w:rFonts w:ascii="Times New Roman" w:hAnsi="Times New Roman"/>
          <w:sz w:val="28"/>
          <w:szCs w:val="28"/>
        </w:rPr>
        <w:t xml:space="preserve">, </w:t>
      </w:r>
      <w:r w:rsidR="004C0B52" w:rsidRPr="00FA45A4">
        <w:rPr>
          <w:rFonts w:ascii="Times New Roman" w:hAnsi="Times New Roman"/>
          <w:sz w:val="28"/>
          <w:szCs w:val="28"/>
        </w:rPr>
        <w:t xml:space="preserve">участие </w:t>
      </w:r>
      <w:r w:rsidR="008C490B">
        <w:rPr>
          <w:rFonts w:ascii="Times New Roman" w:hAnsi="Times New Roman"/>
          <w:sz w:val="28"/>
          <w:szCs w:val="28"/>
        </w:rPr>
        <w:t>в</w:t>
      </w:r>
      <w:r w:rsidR="004C0B52" w:rsidRPr="00FA45A4">
        <w:rPr>
          <w:rFonts w:ascii="Times New Roman" w:hAnsi="Times New Roman"/>
          <w:sz w:val="28"/>
          <w:szCs w:val="28"/>
        </w:rPr>
        <w:t xml:space="preserve"> концертной деятельности</w:t>
      </w:r>
      <w:r w:rsidR="00FF5CAC">
        <w:rPr>
          <w:rFonts w:ascii="Times New Roman" w:hAnsi="Times New Roman"/>
          <w:sz w:val="28"/>
          <w:szCs w:val="28"/>
        </w:rPr>
        <w:t>,</w:t>
      </w:r>
      <w:r w:rsidR="00FF5CAC" w:rsidRPr="00FF5CAC">
        <w:rPr>
          <w:rFonts w:ascii="Times New Roman" w:hAnsi="Times New Roman"/>
          <w:sz w:val="28"/>
          <w:szCs w:val="28"/>
        </w:rPr>
        <w:t xml:space="preserve"> </w:t>
      </w:r>
      <w:r w:rsidR="00FF5CAC" w:rsidRPr="00FA45A4">
        <w:rPr>
          <w:rFonts w:ascii="Times New Roman" w:hAnsi="Times New Roman"/>
          <w:sz w:val="28"/>
          <w:szCs w:val="28"/>
        </w:rPr>
        <w:t>в фестивалях и конкурсах</w:t>
      </w:r>
      <w:r w:rsidR="00FF5CAC">
        <w:rPr>
          <w:rFonts w:ascii="Times New Roman" w:hAnsi="Times New Roman"/>
          <w:sz w:val="28"/>
          <w:szCs w:val="28"/>
        </w:rPr>
        <w:t xml:space="preserve"> различного уровня</w:t>
      </w:r>
      <w:r w:rsidR="008C490B">
        <w:rPr>
          <w:rFonts w:ascii="Times New Roman" w:hAnsi="Times New Roman"/>
          <w:sz w:val="28"/>
          <w:szCs w:val="28"/>
        </w:rPr>
        <w:t>);</w:t>
      </w:r>
    </w:p>
    <w:p w:rsidR="007F4CEC" w:rsidRDefault="004C0B52" w:rsidP="00971B73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778F4">
        <w:rPr>
          <w:rFonts w:ascii="Times New Roman" w:hAnsi="Times New Roman"/>
          <w:i/>
          <w:sz w:val="28"/>
          <w:szCs w:val="28"/>
        </w:rPr>
        <w:t>итоговый контроль</w:t>
      </w:r>
      <w:r w:rsidR="008C490B">
        <w:rPr>
          <w:rFonts w:ascii="Times New Roman" w:hAnsi="Times New Roman"/>
          <w:i/>
          <w:sz w:val="28"/>
          <w:szCs w:val="28"/>
        </w:rPr>
        <w:t xml:space="preserve"> (</w:t>
      </w:r>
      <w:r w:rsidR="008C490B">
        <w:rPr>
          <w:rFonts w:ascii="Times New Roman" w:hAnsi="Times New Roman"/>
          <w:sz w:val="28"/>
          <w:szCs w:val="28"/>
        </w:rPr>
        <w:t>отчетны</w:t>
      </w:r>
      <w:r w:rsidR="00FF5CAC">
        <w:rPr>
          <w:rFonts w:ascii="Times New Roman" w:hAnsi="Times New Roman"/>
          <w:sz w:val="28"/>
          <w:szCs w:val="28"/>
        </w:rPr>
        <w:t>й</w:t>
      </w:r>
      <w:r w:rsidR="008C490B">
        <w:rPr>
          <w:rFonts w:ascii="Times New Roman" w:hAnsi="Times New Roman"/>
          <w:sz w:val="28"/>
          <w:szCs w:val="28"/>
        </w:rPr>
        <w:t xml:space="preserve"> концерт коллектива, </w:t>
      </w:r>
      <w:r w:rsidRPr="00FA45A4">
        <w:rPr>
          <w:rFonts w:ascii="Times New Roman" w:hAnsi="Times New Roman"/>
          <w:sz w:val="28"/>
          <w:szCs w:val="28"/>
        </w:rPr>
        <w:t>праздники</w:t>
      </w:r>
      <w:r w:rsidR="008C490B">
        <w:rPr>
          <w:rFonts w:ascii="Times New Roman" w:hAnsi="Times New Roman"/>
          <w:sz w:val="28"/>
          <w:szCs w:val="28"/>
        </w:rPr>
        <w:t xml:space="preserve">, </w:t>
      </w:r>
      <w:r w:rsidRPr="00FA45A4">
        <w:rPr>
          <w:rFonts w:ascii="Times New Roman" w:hAnsi="Times New Roman"/>
          <w:sz w:val="28"/>
          <w:szCs w:val="28"/>
        </w:rPr>
        <w:t>участие в городских фестивалях и конкурсах</w:t>
      </w:r>
      <w:r w:rsidR="008C490B">
        <w:rPr>
          <w:rFonts w:ascii="Times New Roman" w:hAnsi="Times New Roman"/>
          <w:sz w:val="28"/>
          <w:szCs w:val="28"/>
        </w:rPr>
        <w:t>)</w:t>
      </w:r>
      <w:r w:rsidRPr="00FA45A4">
        <w:rPr>
          <w:rFonts w:ascii="Times New Roman" w:hAnsi="Times New Roman"/>
          <w:sz w:val="28"/>
          <w:szCs w:val="28"/>
        </w:rPr>
        <w:t>.</w:t>
      </w:r>
      <w:r w:rsidR="00A80985" w:rsidRPr="00A809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54EA" w:rsidRDefault="00A80985" w:rsidP="007F4CEC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color w:val="000000"/>
          <w:sz w:val="28"/>
          <w:szCs w:val="28"/>
        </w:rPr>
        <w:t>В практике существуют программы по хореографии (</w:t>
      </w:r>
      <w:r w:rsidRPr="00FA45A4">
        <w:rPr>
          <w:rFonts w:ascii="Times New Roman" w:hAnsi="Times New Roman"/>
          <w:sz w:val="28"/>
          <w:szCs w:val="28"/>
        </w:rPr>
        <w:t>Т.В. Захарова, В.П. Жукова, Е.И. Мошкова), содержание которых направлено на формиров</w:t>
      </w:r>
      <w:r>
        <w:rPr>
          <w:rFonts w:ascii="Times New Roman" w:hAnsi="Times New Roman"/>
          <w:sz w:val="28"/>
          <w:szCs w:val="28"/>
        </w:rPr>
        <w:t xml:space="preserve">ание техники в исполнении танца. </w:t>
      </w:r>
    </w:p>
    <w:p w:rsidR="00971B73" w:rsidRDefault="005560FD" w:rsidP="007F4CEC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0985" w:rsidRPr="00FA45A4">
        <w:rPr>
          <w:rFonts w:ascii="Times New Roman" w:hAnsi="Times New Roman"/>
          <w:sz w:val="28"/>
          <w:szCs w:val="28"/>
        </w:rPr>
        <w:t>рограмму отличает:</w:t>
      </w:r>
    </w:p>
    <w:p w:rsidR="00971B73" w:rsidRDefault="00A80985" w:rsidP="00971B7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-изучение хореографии как вида искусства;</w:t>
      </w:r>
    </w:p>
    <w:p w:rsidR="00971B73" w:rsidRDefault="00A80985" w:rsidP="00971B7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lastRenderedPageBreak/>
        <w:t>-поликультурность;</w:t>
      </w:r>
    </w:p>
    <w:p w:rsidR="005D54EA" w:rsidRDefault="00A80985" w:rsidP="005D54E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-философия танца;</w:t>
      </w:r>
    </w:p>
    <w:p w:rsidR="00A80985" w:rsidRDefault="00A80985" w:rsidP="005D54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-интегративный подход к обучению (актёрское мастерство, психология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80985" w:rsidRPr="00FA45A4" w:rsidRDefault="00A80985" w:rsidP="005D54EA">
      <w:pPr>
        <w:spacing w:after="0" w:line="240" w:lineRule="auto"/>
        <w:ind w:left="-7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45A4">
        <w:rPr>
          <w:rFonts w:ascii="Times New Roman" w:hAnsi="Times New Roman"/>
          <w:sz w:val="28"/>
          <w:szCs w:val="28"/>
        </w:rPr>
        <w:t>бщения, хореография, валеология, философия, история);</w:t>
      </w:r>
    </w:p>
    <w:p w:rsidR="00A80985" w:rsidRPr="00FA45A4" w:rsidRDefault="00A80985" w:rsidP="005D54EA">
      <w:pPr>
        <w:spacing w:after="0" w:line="240" w:lineRule="auto"/>
        <w:ind w:hanging="108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               -взаимодействие в образовательном процессе с детьми младшего школьного возраста.</w:t>
      </w:r>
    </w:p>
    <w:p w:rsidR="004C0B52" w:rsidRPr="008C490B" w:rsidRDefault="00A80985" w:rsidP="00A80985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              </w:t>
      </w:r>
      <w:r w:rsidRPr="00FA45A4">
        <w:rPr>
          <w:rFonts w:ascii="Times New Roman" w:hAnsi="Times New Roman"/>
          <w:i/>
          <w:sz w:val="28"/>
          <w:szCs w:val="28"/>
        </w:rPr>
        <w:t xml:space="preserve"> </w:t>
      </w:r>
    </w:p>
    <w:p w:rsidR="00A80985" w:rsidRDefault="008C490B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A80985" w:rsidRDefault="00A80985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897431" w:rsidRDefault="00897431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FD715F" w:rsidRDefault="00FD715F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FD715F" w:rsidRDefault="00FD715F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FD715F" w:rsidRDefault="00FD715F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FD715F" w:rsidRDefault="00FD715F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FD715F" w:rsidRDefault="00FD715F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FD715F" w:rsidRDefault="00FD715F" w:rsidP="008C490B">
      <w:pPr>
        <w:pStyle w:val="a3"/>
        <w:spacing w:line="240" w:lineRule="auto"/>
        <w:ind w:left="0"/>
        <w:rPr>
          <w:rFonts w:ascii="Times New Roman" w:hAnsi="Times New Roman"/>
          <w:sz w:val="32"/>
          <w:szCs w:val="32"/>
        </w:rPr>
      </w:pPr>
    </w:p>
    <w:p w:rsidR="003E6638" w:rsidRPr="00705AAF" w:rsidRDefault="00C778F4" w:rsidP="00897431">
      <w:pPr>
        <w:pStyle w:val="a3"/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C778F4">
        <w:rPr>
          <w:rFonts w:ascii="Times New Roman" w:hAnsi="Times New Roman"/>
          <w:sz w:val="32"/>
          <w:szCs w:val="32"/>
          <w:lang w:val="en-US"/>
        </w:rPr>
        <w:t>III</w:t>
      </w:r>
      <w:r w:rsidRPr="00C778F4">
        <w:rPr>
          <w:rFonts w:ascii="Times New Roman" w:hAnsi="Times New Roman"/>
          <w:sz w:val="32"/>
          <w:szCs w:val="32"/>
        </w:rPr>
        <w:t xml:space="preserve">. </w:t>
      </w:r>
      <w:r w:rsidR="004C0B52" w:rsidRPr="00C778F4">
        <w:rPr>
          <w:rFonts w:ascii="Times New Roman" w:hAnsi="Times New Roman"/>
          <w:sz w:val="32"/>
          <w:szCs w:val="32"/>
        </w:rPr>
        <w:t>Учебно-тематический план</w:t>
      </w:r>
    </w:p>
    <w:p w:rsidR="00CF5BFC" w:rsidRDefault="004C0B52" w:rsidP="00705AA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5AAF">
        <w:rPr>
          <w:rFonts w:ascii="Times New Roman" w:hAnsi="Times New Roman"/>
          <w:sz w:val="28"/>
          <w:szCs w:val="28"/>
        </w:rPr>
        <w:t xml:space="preserve"> </w:t>
      </w:r>
    </w:p>
    <w:p w:rsidR="004C0B52" w:rsidRDefault="00CF5BFC" w:rsidP="00705AA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3E6638" w:rsidRPr="00705AAF">
        <w:rPr>
          <w:rFonts w:ascii="Times New Roman" w:hAnsi="Times New Roman"/>
          <w:sz w:val="28"/>
          <w:szCs w:val="28"/>
        </w:rPr>
        <w:t>год обучения</w:t>
      </w:r>
    </w:p>
    <w:p w:rsidR="00CF5BFC" w:rsidRPr="00FA45A4" w:rsidRDefault="00CF5BFC" w:rsidP="00705AA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4394"/>
        <w:gridCol w:w="1260"/>
        <w:gridCol w:w="16"/>
        <w:gridCol w:w="1287"/>
        <w:gridCol w:w="1701"/>
      </w:tblGrid>
      <w:tr w:rsidR="004C0B52" w:rsidRPr="00FA45A4">
        <w:trPr>
          <w:trHeight w:val="737"/>
        </w:trPr>
        <w:tc>
          <w:tcPr>
            <w:tcW w:w="664" w:type="dxa"/>
            <w:vMerge w:val="restart"/>
          </w:tcPr>
          <w:p w:rsidR="004C0B52" w:rsidRPr="00FA45A4" w:rsidRDefault="004C0B52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394" w:type="dxa"/>
            <w:vMerge w:val="restart"/>
          </w:tcPr>
          <w:p w:rsidR="004C0B52" w:rsidRPr="00C778F4" w:rsidRDefault="004C0B52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F4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:rsidR="004C0B52" w:rsidRPr="00C778F4" w:rsidRDefault="004C0B52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F4">
              <w:rPr>
                <w:rFonts w:ascii="Times New Roman" w:hAnsi="Times New Roman"/>
                <w:sz w:val="28"/>
                <w:szCs w:val="28"/>
              </w:rPr>
              <w:t>Общее кол-во</w:t>
            </w:r>
          </w:p>
          <w:p w:rsidR="004C0B52" w:rsidRPr="00C778F4" w:rsidRDefault="004C0B52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F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3004" w:type="dxa"/>
            <w:gridSpan w:val="3"/>
            <w:tcBorders>
              <w:bottom w:val="nil"/>
              <w:right w:val="single" w:sz="4" w:space="0" w:color="auto"/>
            </w:tcBorders>
          </w:tcPr>
          <w:p w:rsidR="004C0B52" w:rsidRPr="00C778F4" w:rsidRDefault="004C0B52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F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4C0B52" w:rsidRPr="00FA45A4">
        <w:trPr>
          <w:trHeight w:val="151"/>
        </w:trPr>
        <w:tc>
          <w:tcPr>
            <w:tcW w:w="664" w:type="dxa"/>
            <w:vMerge/>
          </w:tcPr>
          <w:p w:rsidR="004C0B52" w:rsidRPr="00FA45A4" w:rsidRDefault="004C0B52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C0B52" w:rsidRPr="00C778F4" w:rsidRDefault="004C0B52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right w:val="single" w:sz="4" w:space="0" w:color="auto"/>
            </w:tcBorders>
          </w:tcPr>
          <w:p w:rsidR="004C0B52" w:rsidRPr="00C778F4" w:rsidRDefault="004C0B52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4C0B52" w:rsidRPr="00C778F4" w:rsidRDefault="004C0B52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F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0B52" w:rsidRPr="00C778F4" w:rsidRDefault="004C0B52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F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4C0B52" w:rsidRPr="00FA45A4">
        <w:trPr>
          <w:trHeight w:val="316"/>
        </w:trPr>
        <w:tc>
          <w:tcPr>
            <w:tcW w:w="664" w:type="dxa"/>
          </w:tcPr>
          <w:p w:rsidR="004C0B52" w:rsidRPr="00FA45A4" w:rsidRDefault="004C0B52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C0B52" w:rsidRPr="00FA45A4" w:rsidRDefault="00B40C1D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gridSpan w:val="2"/>
          </w:tcPr>
          <w:p w:rsidR="004C0B52" w:rsidRPr="00FA45A4" w:rsidRDefault="005A672F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4C0B52" w:rsidRPr="00FA45A4" w:rsidRDefault="005A672F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0B52" w:rsidRPr="00FA45A4" w:rsidRDefault="005A672F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72F" w:rsidRPr="00FA45A4">
        <w:trPr>
          <w:trHeight w:val="316"/>
        </w:trPr>
        <w:tc>
          <w:tcPr>
            <w:tcW w:w="664" w:type="dxa"/>
          </w:tcPr>
          <w:p w:rsidR="005A672F" w:rsidRPr="00FA45A4" w:rsidRDefault="005A672F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A672F" w:rsidRPr="00FA45A4" w:rsidRDefault="005A672F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Хореография как искусство</w:t>
            </w:r>
            <w:r w:rsidR="00F65B51" w:rsidRPr="00FA4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5A672F" w:rsidRPr="00FA45A4" w:rsidRDefault="00825DE1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5A672F" w:rsidRPr="00FA45A4" w:rsidRDefault="003D2C17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A672F" w:rsidRPr="00FA45A4" w:rsidRDefault="003D2C17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0B52" w:rsidRPr="00FA45A4">
        <w:trPr>
          <w:trHeight w:val="316"/>
        </w:trPr>
        <w:tc>
          <w:tcPr>
            <w:tcW w:w="664" w:type="dxa"/>
          </w:tcPr>
          <w:p w:rsidR="004C0B52" w:rsidRPr="00FA45A4" w:rsidRDefault="00C13497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</w:t>
            </w:r>
            <w:r w:rsidR="004C0B52" w:rsidRPr="00FA4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C0B52" w:rsidRPr="00FA45A4" w:rsidRDefault="00696B1D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Основные исходные положения</w:t>
            </w:r>
            <w:r w:rsidR="00F65B51" w:rsidRPr="00FA4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4C0B52" w:rsidRPr="00FA45A4" w:rsidRDefault="00E513A3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 w:rsidR="008C49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4C0B52" w:rsidRPr="00FA45A4" w:rsidRDefault="00E513A3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0B52" w:rsidRPr="00FA45A4" w:rsidRDefault="008C490B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0B52" w:rsidRPr="00FA45A4">
        <w:trPr>
          <w:trHeight w:val="474"/>
        </w:trPr>
        <w:tc>
          <w:tcPr>
            <w:tcW w:w="664" w:type="dxa"/>
          </w:tcPr>
          <w:p w:rsidR="004C0B52" w:rsidRPr="00FA45A4" w:rsidRDefault="00C13497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  <w:r w:rsidR="004C0B52" w:rsidRPr="00FA45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C0B52" w:rsidRPr="00FA45A4" w:rsidRDefault="00184535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Основы музыкальной культуры</w:t>
            </w:r>
            <w:r w:rsidR="00F65B51" w:rsidRPr="00FA4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4C0B52" w:rsidRPr="00FA45A4" w:rsidRDefault="00825DE1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 w:rsidR="008C49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4C0B52" w:rsidRPr="00FA45A4" w:rsidRDefault="00E513A3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0B52" w:rsidRPr="00FA45A4" w:rsidRDefault="008C490B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B41CC" w:rsidRPr="00FA45A4">
        <w:trPr>
          <w:trHeight w:val="605"/>
        </w:trPr>
        <w:tc>
          <w:tcPr>
            <w:tcW w:w="664" w:type="dxa"/>
          </w:tcPr>
          <w:p w:rsidR="00AB41CC" w:rsidRPr="00FA45A4" w:rsidRDefault="00AB41CC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B41CC" w:rsidRPr="00FA45A4" w:rsidRDefault="00AB41CC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41CC" w:rsidRPr="00FA45A4" w:rsidRDefault="00AB41CC" w:rsidP="00754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B41CC" w:rsidRPr="00FA45A4" w:rsidRDefault="00AB41CC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Развитие мышц и подвижность суставов</w:t>
            </w:r>
            <w:r w:rsidR="006F46A2" w:rsidRPr="00FA4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AB41CC" w:rsidRPr="00FA45A4" w:rsidRDefault="002E09C0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49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AB41CC" w:rsidRPr="00FA45A4" w:rsidRDefault="00AB41CC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41CC" w:rsidRPr="00FA45A4" w:rsidRDefault="008C490B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0B52" w:rsidRPr="00FA45A4">
        <w:trPr>
          <w:trHeight w:val="344"/>
        </w:trPr>
        <w:tc>
          <w:tcPr>
            <w:tcW w:w="664" w:type="dxa"/>
          </w:tcPr>
          <w:p w:rsidR="004C0B52" w:rsidRPr="00FA45A4" w:rsidRDefault="00C20A4F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  <w:r w:rsidR="004C0B52" w:rsidRPr="00FA4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C0B52" w:rsidRPr="00FA45A4" w:rsidRDefault="004C0B52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Пласти</w:t>
            </w:r>
            <w:r w:rsidR="00E513A3" w:rsidRPr="00FA45A4">
              <w:rPr>
                <w:rFonts w:ascii="Times New Roman" w:hAnsi="Times New Roman"/>
                <w:sz w:val="28"/>
                <w:szCs w:val="28"/>
              </w:rPr>
              <w:t>ка лица.</w:t>
            </w:r>
          </w:p>
        </w:tc>
        <w:tc>
          <w:tcPr>
            <w:tcW w:w="1276" w:type="dxa"/>
            <w:gridSpan w:val="2"/>
          </w:tcPr>
          <w:p w:rsidR="004C0B52" w:rsidRPr="00FA45A4" w:rsidRDefault="003D2C17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4C0B52" w:rsidRPr="00FA45A4" w:rsidRDefault="00E513A3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0B52" w:rsidRPr="00FA45A4" w:rsidRDefault="003D2C17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C0B52" w:rsidRPr="00FA45A4" w:rsidRDefault="004C0B52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DE1" w:rsidRPr="00FA45A4">
        <w:trPr>
          <w:trHeight w:val="653"/>
        </w:trPr>
        <w:tc>
          <w:tcPr>
            <w:tcW w:w="664" w:type="dxa"/>
          </w:tcPr>
          <w:p w:rsidR="00825DE1" w:rsidRPr="00FA45A4" w:rsidRDefault="00C20A4F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7</w:t>
            </w:r>
            <w:r w:rsidR="00825DE1" w:rsidRPr="00FA4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25DE1" w:rsidRPr="00FA45A4" w:rsidRDefault="00825DE1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Построения и перестроения</w:t>
            </w:r>
          </w:p>
        </w:tc>
        <w:tc>
          <w:tcPr>
            <w:tcW w:w="1276" w:type="dxa"/>
            <w:gridSpan w:val="2"/>
          </w:tcPr>
          <w:p w:rsidR="00825DE1" w:rsidRPr="00FA45A4" w:rsidRDefault="00CC5410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 w:rsidR="008C49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825DE1" w:rsidRPr="00FA45A4" w:rsidRDefault="003D2C17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25DE1" w:rsidRPr="00FA45A4" w:rsidRDefault="008C490B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21005" w:rsidRPr="00FA45A4">
        <w:trPr>
          <w:trHeight w:val="300"/>
        </w:trPr>
        <w:tc>
          <w:tcPr>
            <w:tcW w:w="664" w:type="dxa"/>
            <w:tcBorders>
              <w:bottom w:val="single" w:sz="4" w:space="0" w:color="auto"/>
            </w:tcBorders>
          </w:tcPr>
          <w:p w:rsidR="00621005" w:rsidRPr="00FA45A4" w:rsidRDefault="00C20A4F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  <w:r w:rsidR="00621005" w:rsidRPr="00FA4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21005" w:rsidRPr="00FA45A4" w:rsidRDefault="00621005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Пластика и выразительность рук.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21005" w:rsidRPr="00FA45A4" w:rsidRDefault="00621005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 w:rsidR="002E09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621005" w:rsidRPr="00FA45A4" w:rsidRDefault="003D2C17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005" w:rsidRPr="00FA45A4" w:rsidRDefault="002E09C0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20A4F" w:rsidRPr="00FA45A4">
        <w:trPr>
          <w:trHeight w:val="390"/>
        </w:trPr>
        <w:tc>
          <w:tcPr>
            <w:tcW w:w="664" w:type="dxa"/>
            <w:tcBorders>
              <w:top w:val="single" w:sz="4" w:space="0" w:color="auto"/>
            </w:tcBorders>
          </w:tcPr>
          <w:p w:rsidR="00C20A4F" w:rsidRPr="00FA45A4" w:rsidRDefault="00C20A4F" w:rsidP="00754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20A4F" w:rsidRPr="00FA45A4" w:rsidRDefault="00C20A4F" w:rsidP="007541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20A4F" w:rsidRPr="00FA45A4" w:rsidRDefault="003D2C17" w:rsidP="00754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C20A4F" w:rsidRPr="00FA45A4" w:rsidRDefault="003D2C17" w:rsidP="00754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A4F" w:rsidRPr="00FA45A4" w:rsidRDefault="003D2C17" w:rsidP="00754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21005" w:rsidRPr="00FA45A4">
        <w:trPr>
          <w:trHeight w:val="558"/>
        </w:trPr>
        <w:tc>
          <w:tcPr>
            <w:tcW w:w="664" w:type="dxa"/>
          </w:tcPr>
          <w:p w:rsidR="00621005" w:rsidRPr="00FA45A4" w:rsidRDefault="00621005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621005" w:rsidRPr="00FA45A4" w:rsidRDefault="00621005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Этюдная работа</w:t>
            </w:r>
          </w:p>
        </w:tc>
        <w:tc>
          <w:tcPr>
            <w:tcW w:w="1276" w:type="dxa"/>
            <w:gridSpan w:val="2"/>
          </w:tcPr>
          <w:p w:rsidR="00621005" w:rsidRPr="00FA45A4" w:rsidRDefault="00621005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 w:rsidR="00CC5410"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621005" w:rsidRPr="00FA45A4" w:rsidRDefault="003D2C17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21005" w:rsidRPr="00FA45A4" w:rsidRDefault="003D2C17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21005" w:rsidRPr="00FA45A4">
        <w:trPr>
          <w:trHeight w:val="694"/>
        </w:trPr>
        <w:tc>
          <w:tcPr>
            <w:tcW w:w="664" w:type="dxa"/>
          </w:tcPr>
          <w:p w:rsidR="00621005" w:rsidRPr="00FA45A4" w:rsidRDefault="00621005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621005" w:rsidRPr="00FA45A4" w:rsidRDefault="00621005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276" w:type="dxa"/>
            <w:gridSpan w:val="2"/>
          </w:tcPr>
          <w:p w:rsidR="00621005" w:rsidRPr="00FA45A4" w:rsidRDefault="002E09C0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7" w:type="dxa"/>
          </w:tcPr>
          <w:p w:rsidR="00621005" w:rsidRPr="00FA45A4" w:rsidRDefault="00621005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21005" w:rsidRPr="00FA45A4" w:rsidRDefault="00CC5410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 w:rsidR="002E0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005" w:rsidRPr="00FA45A4">
        <w:trPr>
          <w:trHeight w:val="753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621005" w:rsidRPr="00FA45A4" w:rsidRDefault="00C20A4F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12</w:t>
            </w:r>
            <w:r w:rsidR="00621005" w:rsidRPr="00FA4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21005" w:rsidRPr="00FA45A4" w:rsidRDefault="00621005" w:rsidP="007541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005" w:rsidRPr="00FA45A4" w:rsidRDefault="00E97656" w:rsidP="00E97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C5410" w:rsidRPr="00FA4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621005" w:rsidRPr="00FA45A4" w:rsidRDefault="003D2C17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1005" w:rsidRPr="00FA45A4" w:rsidRDefault="00E97656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C7438" w:rsidRPr="00FA45A4">
        <w:trPr>
          <w:trHeight w:val="589"/>
        </w:trPr>
        <w:tc>
          <w:tcPr>
            <w:tcW w:w="664" w:type="dxa"/>
            <w:tcBorders>
              <w:top w:val="single" w:sz="4" w:space="0" w:color="auto"/>
            </w:tcBorders>
          </w:tcPr>
          <w:p w:rsidR="000C7438" w:rsidRPr="00FA45A4" w:rsidRDefault="000C7438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7438" w:rsidRPr="00FA45A4" w:rsidRDefault="000C7438" w:rsidP="007541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C7438" w:rsidRPr="00FA45A4" w:rsidRDefault="000C7438" w:rsidP="00754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0C7438" w:rsidRPr="00FA45A4" w:rsidRDefault="003D2C17" w:rsidP="00754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7438" w:rsidRPr="00FA45A4" w:rsidRDefault="003D2C17" w:rsidP="007541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21005" w:rsidRPr="00FA45A4">
        <w:trPr>
          <w:trHeight w:val="123"/>
        </w:trPr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005" w:rsidRPr="00FA45A4" w:rsidRDefault="00621005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005" w:rsidRPr="00FA45A4" w:rsidRDefault="009F7BFF" w:rsidP="00E97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 w:rsidR="00E9765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621005" w:rsidRPr="00FA45A4" w:rsidRDefault="00621005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</w:t>
            </w:r>
            <w:r w:rsidR="003D2C17" w:rsidRPr="00FA4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1005" w:rsidRPr="00FA45A4" w:rsidRDefault="00E97656" w:rsidP="007541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621005" w:rsidRPr="00FA45A4">
        <w:trPr>
          <w:trHeight w:val="361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1005" w:rsidRPr="00FA45A4" w:rsidRDefault="00621005" w:rsidP="007F3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0B52" w:rsidRDefault="004C0B52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BFC" w:rsidRDefault="00CF5BFC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BFC" w:rsidRDefault="00CF5BFC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BFC" w:rsidRDefault="00CF5BFC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BFC" w:rsidRDefault="00CF5BFC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BFC" w:rsidRDefault="00CF5BFC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BFC" w:rsidRDefault="00CF5BFC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BFC" w:rsidRDefault="00CF5BFC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BFC" w:rsidRDefault="00CF5BFC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BFC" w:rsidRDefault="00CF5BFC" w:rsidP="007541E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4D69" w:rsidRDefault="00DB4D69" w:rsidP="003E6638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C61" w:rsidRDefault="00EB7C61" w:rsidP="003E6638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638" w:rsidRPr="00FA45A4" w:rsidRDefault="003E6638" w:rsidP="003E6638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Pr="00FA45A4">
        <w:rPr>
          <w:rFonts w:ascii="Times New Roman" w:hAnsi="Times New Roman"/>
          <w:sz w:val="28"/>
          <w:szCs w:val="28"/>
        </w:rPr>
        <w:t xml:space="preserve"> год обучения</w:t>
      </w:r>
    </w:p>
    <w:tbl>
      <w:tblPr>
        <w:tblpPr w:leftFromText="180" w:rightFromText="180" w:vertAnchor="text" w:horzAnchor="margin" w:tblpY="681"/>
        <w:tblOverlap w:val="never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4661"/>
        <w:gridCol w:w="1353"/>
        <w:gridCol w:w="1365"/>
        <w:gridCol w:w="1418"/>
      </w:tblGrid>
      <w:tr w:rsidR="003E6638" w:rsidRPr="00FA45A4">
        <w:trPr>
          <w:trHeight w:val="156"/>
        </w:trPr>
        <w:tc>
          <w:tcPr>
            <w:tcW w:w="704" w:type="dxa"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660" w:type="dxa"/>
          </w:tcPr>
          <w:p w:rsidR="003E6638" w:rsidRPr="003E6638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638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4" w:space="0" w:color="auto"/>
            </w:tcBorders>
          </w:tcPr>
          <w:p w:rsidR="003E6638" w:rsidRPr="003E6638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638">
              <w:rPr>
                <w:rFonts w:ascii="Times New Roman" w:hAnsi="Times New Roman"/>
                <w:sz w:val="28"/>
                <w:szCs w:val="28"/>
              </w:rPr>
              <w:t>Общее кол-во</w:t>
            </w:r>
          </w:p>
          <w:p w:rsidR="003E6638" w:rsidRPr="003E6638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638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3E6638" w:rsidRPr="003E6638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638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E6638" w:rsidRPr="003E6638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63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3E6638" w:rsidRPr="00FA45A4">
        <w:trPr>
          <w:trHeight w:val="327"/>
        </w:trPr>
        <w:tc>
          <w:tcPr>
            <w:tcW w:w="704" w:type="dxa"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</w:tcPr>
          <w:p w:rsidR="003E6638" w:rsidRPr="00FA45A4" w:rsidRDefault="00B40C1D" w:rsidP="002377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53" w:type="dxa"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3E6638" w:rsidRPr="00FA45A4" w:rsidRDefault="00B40C1D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638" w:rsidRPr="00FA45A4">
        <w:trPr>
          <w:trHeight w:val="327"/>
        </w:trPr>
        <w:tc>
          <w:tcPr>
            <w:tcW w:w="704" w:type="dxa"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Танцоры и танцевальные коллективы.</w:t>
            </w:r>
          </w:p>
        </w:tc>
        <w:tc>
          <w:tcPr>
            <w:tcW w:w="1353" w:type="dxa"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 w:rsidR="00B40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3E6638" w:rsidRPr="00FA45A4" w:rsidRDefault="002E09C0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6638" w:rsidRPr="00FA45A4" w:rsidRDefault="00B40C1D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6638" w:rsidRPr="00FA45A4">
        <w:trPr>
          <w:trHeight w:val="512"/>
        </w:trPr>
        <w:tc>
          <w:tcPr>
            <w:tcW w:w="704" w:type="dxa"/>
            <w:tcBorders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Классический танец.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 w:rsidR="002E0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E6638" w:rsidRPr="00FA45A4" w:rsidRDefault="002E09C0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E6638" w:rsidRPr="00FA45A4" w:rsidRDefault="002E09C0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6638" w:rsidRPr="00FA45A4">
        <w:trPr>
          <w:trHeight w:val="589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Классический экзерсис у станка и на середине зала.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 w:rsidR="002E0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3E6638" w:rsidRPr="00FA45A4" w:rsidRDefault="002E09C0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6638" w:rsidRPr="00FA45A4" w:rsidRDefault="002E09C0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E6638" w:rsidRPr="00FA45A4">
        <w:trPr>
          <w:trHeight w:val="333"/>
        </w:trPr>
        <w:tc>
          <w:tcPr>
            <w:tcW w:w="704" w:type="dxa"/>
            <w:vMerge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38" w:rsidRPr="00FA45A4">
        <w:trPr>
          <w:trHeight w:val="490"/>
        </w:trPr>
        <w:tc>
          <w:tcPr>
            <w:tcW w:w="704" w:type="dxa"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Движения и элементы танца.</w:t>
            </w:r>
          </w:p>
        </w:tc>
        <w:tc>
          <w:tcPr>
            <w:tcW w:w="1353" w:type="dxa"/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 w:rsidR="00B40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3E6638" w:rsidRPr="00FA45A4" w:rsidRDefault="002E09C0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 w:rsidR="00B40C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6638" w:rsidRPr="00FA45A4">
        <w:trPr>
          <w:trHeight w:val="77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 xml:space="preserve">  Актёрское мастерство.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B40C1D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8" w:rsidRPr="00FA45A4" w:rsidRDefault="00B40C1D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38" w:rsidRPr="00FA45A4">
        <w:trPr>
          <w:trHeight w:val="2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Этюдная работа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6638" w:rsidRPr="00FA45A4">
        <w:trPr>
          <w:trHeight w:val="28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DB4D69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8" w:rsidRPr="00FA45A4" w:rsidRDefault="00DB4D69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E6638" w:rsidRPr="00FA45A4">
        <w:trPr>
          <w:trHeight w:val="29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B40C1D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8" w:rsidRPr="00FA45A4" w:rsidRDefault="00B40C1D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6638" w:rsidRPr="00FA45A4">
        <w:trPr>
          <w:trHeight w:val="589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E6638" w:rsidRPr="00FA45A4">
        <w:trPr>
          <w:trHeight w:val="333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  <w:tcBorders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38" w:rsidRPr="00FA45A4">
        <w:trPr>
          <w:trHeight w:val="72"/>
        </w:trPr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2E09C0" w:rsidP="00DB4D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4D6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2E09C0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40C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8" w:rsidRPr="00FA45A4" w:rsidRDefault="00DB4D69" w:rsidP="002377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B40C1D" w:rsidRDefault="00B40C1D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FC" w:rsidRDefault="00CF5BFC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C61" w:rsidRDefault="00EB7C61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638" w:rsidRPr="00FA45A4" w:rsidRDefault="003E6638" w:rsidP="003E66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</w:t>
      </w:r>
      <w:r w:rsidRPr="00FA45A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обучения</w:t>
      </w:r>
    </w:p>
    <w:tbl>
      <w:tblPr>
        <w:tblpPr w:leftFromText="180" w:rightFromText="180" w:vertAnchor="text" w:horzAnchor="margin" w:tblpY="355"/>
        <w:tblOverlap w:val="never"/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4749"/>
        <w:gridCol w:w="1362"/>
        <w:gridCol w:w="17"/>
        <w:gridCol w:w="1391"/>
        <w:gridCol w:w="1445"/>
      </w:tblGrid>
      <w:tr w:rsidR="003E6638" w:rsidRPr="00FA45A4">
        <w:trPr>
          <w:trHeight w:val="745"/>
        </w:trPr>
        <w:tc>
          <w:tcPr>
            <w:tcW w:w="718" w:type="dxa"/>
            <w:vMerge w:val="restart"/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749" w:type="dxa"/>
            <w:vMerge w:val="restart"/>
          </w:tcPr>
          <w:p w:rsidR="003E6638" w:rsidRPr="00705AAF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AAF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362" w:type="dxa"/>
            <w:tcBorders>
              <w:bottom w:val="nil"/>
              <w:right w:val="single" w:sz="4" w:space="0" w:color="auto"/>
            </w:tcBorders>
          </w:tcPr>
          <w:p w:rsidR="003E6638" w:rsidRPr="00705AAF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AAF">
              <w:rPr>
                <w:rFonts w:ascii="Times New Roman" w:hAnsi="Times New Roman"/>
                <w:sz w:val="28"/>
                <w:szCs w:val="28"/>
              </w:rPr>
              <w:t>Общее кол-во</w:t>
            </w:r>
          </w:p>
          <w:p w:rsidR="003E6638" w:rsidRPr="00705AAF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AA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853" w:type="dxa"/>
            <w:gridSpan w:val="3"/>
            <w:tcBorders>
              <w:bottom w:val="nil"/>
              <w:right w:val="single" w:sz="4" w:space="0" w:color="auto"/>
            </w:tcBorders>
          </w:tcPr>
          <w:p w:rsidR="003E6638" w:rsidRPr="00705AAF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AA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3E6638" w:rsidRPr="00FA45A4">
        <w:trPr>
          <w:trHeight w:val="153"/>
        </w:trPr>
        <w:tc>
          <w:tcPr>
            <w:tcW w:w="718" w:type="dxa"/>
            <w:vMerge/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vMerge/>
          </w:tcPr>
          <w:p w:rsidR="003E6638" w:rsidRPr="00705AAF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nil"/>
              <w:right w:val="single" w:sz="4" w:space="0" w:color="auto"/>
            </w:tcBorders>
          </w:tcPr>
          <w:p w:rsidR="003E6638" w:rsidRPr="00705AAF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3E6638" w:rsidRPr="00705AAF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AA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3E6638" w:rsidRPr="00705AAF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AA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3E6638" w:rsidRPr="00FA45A4">
        <w:trPr>
          <w:trHeight w:val="319"/>
        </w:trPr>
        <w:tc>
          <w:tcPr>
            <w:tcW w:w="718" w:type="dxa"/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9" w:type="dxa"/>
          </w:tcPr>
          <w:p w:rsidR="003E6638" w:rsidRPr="00FA45A4" w:rsidRDefault="00B40C1D" w:rsidP="003E6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79" w:type="dxa"/>
            <w:gridSpan w:val="2"/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638" w:rsidRPr="00FA45A4">
        <w:trPr>
          <w:trHeight w:val="935"/>
        </w:trPr>
        <w:tc>
          <w:tcPr>
            <w:tcW w:w="718" w:type="dxa"/>
            <w:tcBorders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Концертный визаж и костюм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3E6638" w:rsidRPr="00FA45A4" w:rsidRDefault="00B40C1D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6638" w:rsidRPr="00FA45A4">
        <w:trPr>
          <w:trHeight w:val="639"/>
        </w:trPr>
        <w:tc>
          <w:tcPr>
            <w:tcW w:w="718" w:type="dxa"/>
            <w:tcBorders>
              <w:top w:val="single" w:sz="4" w:space="0" w:color="auto"/>
              <w:bottom w:val="single" w:sz="4" w:space="0" w:color="000000"/>
            </w:tcBorders>
          </w:tcPr>
          <w:p w:rsidR="003E6638" w:rsidRPr="00FA45A4" w:rsidRDefault="003E6638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000000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Партерная гимнастика (стречинг)</w:t>
            </w:r>
          </w:p>
          <w:p w:rsidR="003E6638" w:rsidRPr="00FA45A4" w:rsidRDefault="003E6638" w:rsidP="003E663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E6638" w:rsidRPr="00FA45A4" w:rsidRDefault="003E6638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 w:rsidR="00B40C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000000"/>
            </w:tcBorders>
          </w:tcPr>
          <w:p w:rsidR="003E6638" w:rsidRPr="00FA45A4" w:rsidRDefault="003E6638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638" w:rsidRPr="00FA45A4" w:rsidRDefault="00B40C1D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E6638" w:rsidRPr="00FA45A4">
        <w:trPr>
          <w:trHeight w:val="663"/>
        </w:trPr>
        <w:tc>
          <w:tcPr>
            <w:tcW w:w="718" w:type="dxa"/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Классический экзерсис у станка и на середине зала</w:t>
            </w:r>
          </w:p>
        </w:tc>
        <w:tc>
          <w:tcPr>
            <w:tcW w:w="1379" w:type="dxa"/>
            <w:gridSpan w:val="2"/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  <w:r w:rsidR="00B40C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3E6638" w:rsidRPr="00FA45A4" w:rsidRDefault="002E09C0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3E6638" w:rsidRPr="00FA45A4" w:rsidRDefault="00B40C1D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E6638" w:rsidRPr="00FA45A4">
        <w:trPr>
          <w:trHeight w:val="1130"/>
        </w:trPr>
        <w:tc>
          <w:tcPr>
            <w:tcW w:w="718" w:type="dxa"/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49" w:type="dxa"/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Русский народный танец.</w:t>
            </w:r>
          </w:p>
        </w:tc>
        <w:tc>
          <w:tcPr>
            <w:tcW w:w="1379" w:type="dxa"/>
            <w:gridSpan w:val="2"/>
          </w:tcPr>
          <w:p w:rsidR="003E6638" w:rsidRPr="00FA45A4" w:rsidRDefault="002E09C0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0C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3E6638" w:rsidRPr="00FA45A4" w:rsidRDefault="002E09C0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3E6638" w:rsidRPr="00FA45A4" w:rsidRDefault="00B40C1D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38" w:rsidRPr="00FA45A4">
        <w:trPr>
          <w:trHeight w:val="761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 xml:space="preserve">  Эстрадный танец.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B40C1D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8" w:rsidRPr="00FA45A4" w:rsidRDefault="00B40C1D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38" w:rsidRPr="00FA45A4">
        <w:trPr>
          <w:trHeight w:val="27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Этюдная работа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E6638" w:rsidRPr="00FA45A4">
        <w:trPr>
          <w:trHeight w:val="274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8" w:rsidRPr="00FA45A4" w:rsidRDefault="00623B8D" w:rsidP="00623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E6638" w:rsidRPr="00FA45A4">
        <w:trPr>
          <w:trHeight w:val="289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6638" w:rsidRPr="00FA45A4">
        <w:trPr>
          <w:trHeight w:val="657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E6638" w:rsidRPr="00FA45A4">
        <w:trPr>
          <w:trHeight w:val="123"/>
        </w:trPr>
        <w:tc>
          <w:tcPr>
            <w:tcW w:w="5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3E6638" w:rsidP="00623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5A4">
              <w:rPr>
                <w:rFonts w:ascii="Times New Roman" w:hAnsi="Times New Roman"/>
                <w:sz w:val="28"/>
                <w:szCs w:val="28"/>
              </w:rPr>
              <w:t>1</w:t>
            </w:r>
            <w:r w:rsidR="00623B8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3E6638" w:rsidRPr="00FA45A4" w:rsidRDefault="002E09C0" w:rsidP="003E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40C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8" w:rsidRPr="00FA45A4" w:rsidRDefault="00B40C1D" w:rsidP="00623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3B8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F5BFC" w:rsidRDefault="003E6638" w:rsidP="00B40C1D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0C1D">
        <w:rPr>
          <w:rFonts w:ascii="Times New Roman" w:hAnsi="Times New Roman"/>
          <w:sz w:val="28"/>
          <w:szCs w:val="28"/>
        </w:rPr>
        <w:t xml:space="preserve">                </w:t>
      </w:r>
    </w:p>
    <w:p w:rsidR="00CF5BFC" w:rsidRDefault="00CF5BFC" w:rsidP="00B40C1D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CF5BFC" w:rsidRDefault="00CF5BFC" w:rsidP="00B40C1D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CF5BFC" w:rsidRDefault="00CF5BFC" w:rsidP="00B40C1D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CF5BFC" w:rsidRDefault="00CF5BFC" w:rsidP="00B40C1D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CF5BFC" w:rsidRDefault="00CF5BFC" w:rsidP="00B40C1D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CF5BFC" w:rsidRDefault="00CF5BFC" w:rsidP="00B40C1D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CF5BFC" w:rsidRDefault="00CF5BFC" w:rsidP="00B40C1D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CF5BFC" w:rsidRDefault="00CF5BFC" w:rsidP="00B40C1D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CF5BFC" w:rsidRDefault="00CF5BFC" w:rsidP="00B40C1D">
      <w:pPr>
        <w:tabs>
          <w:tab w:val="left" w:pos="2120"/>
        </w:tabs>
        <w:rPr>
          <w:rFonts w:ascii="Times New Roman" w:hAnsi="Times New Roman"/>
          <w:sz w:val="28"/>
          <w:szCs w:val="28"/>
        </w:rPr>
      </w:pPr>
    </w:p>
    <w:p w:rsidR="0045399E" w:rsidRPr="00FD715F" w:rsidRDefault="0045399E" w:rsidP="00CF5BFC">
      <w:pPr>
        <w:tabs>
          <w:tab w:val="left" w:pos="2120"/>
        </w:tabs>
        <w:jc w:val="center"/>
        <w:rPr>
          <w:rFonts w:ascii="Times New Roman" w:hAnsi="Times New Roman"/>
          <w:sz w:val="32"/>
          <w:szCs w:val="32"/>
        </w:rPr>
      </w:pPr>
    </w:p>
    <w:p w:rsidR="00B071BD" w:rsidRPr="00FD715F" w:rsidRDefault="00B071BD" w:rsidP="00CF5BFC">
      <w:pPr>
        <w:tabs>
          <w:tab w:val="left" w:pos="2120"/>
        </w:tabs>
        <w:jc w:val="center"/>
        <w:rPr>
          <w:rFonts w:ascii="Times New Roman" w:hAnsi="Times New Roman"/>
          <w:sz w:val="32"/>
          <w:szCs w:val="32"/>
        </w:rPr>
      </w:pPr>
      <w:r w:rsidRPr="00FD715F">
        <w:rPr>
          <w:rFonts w:ascii="Times New Roman" w:hAnsi="Times New Roman"/>
          <w:sz w:val="32"/>
          <w:szCs w:val="32"/>
          <w:lang w:val="en-US"/>
        </w:rPr>
        <w:t>IV</w:t>
      </w:r>
      <w:r w:rsidRPr="00FD715F">
        <w:rPr>
          <w:rFonts w:ascii="Times New Roman" w:hAnsi="Times New Roman"/>
          <w:sz w:val="32"/>
          <w:szCs w:val="32"/>
        </w:rPr>
        <w:t xml:space="preserve">. </w:t>
      </w:r>
      <w:r w:rsidR="004C0B52" w:rsidRPr="00FD715F">
        <w:rPr>
          <w:rFonts w:ascii="Times New Roman" w:hAnsi="Times New Roman"/>
          <w:sz w:val="32"/>
          <w:szCs w:val="32"/>
        </w:rPr>
        <w:t xml:space="preserve">Содержание </w:t>
      </w:r>
      <w:r w:rsidRPr="00FD715F">
        <w:rPr>
          <w:rFonts w:ascii="Times New Roman" w:hAnsi="Times New Roman"/>
          <w:sz w:val="32"/>
          <w:szCs w:val="32"/>
        </w:rPr>
        <w:t>курса</w:t>
      </w:r>
    </w:p>
    <w:p w:rsidR="00B071BD" w:rsidRPr="00FD715F" w:rsidRDefault="00B071BD" w:rsidP="00B0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15F">
        <w:rPr>
          <w:rFonts w:ascii="Times New Roman" w:hAnsi="Times New Roman"/>
          <w:sz w:val="28"/>
          <w:szCs w:val="28"/>
        </w:rPr>
        <w:t>Первый год обучения</w:t>
      </w:r>
    </w:p>
    <w:p w:rsidR="004C0B52" w:rsidRPr="00B071BD" w:rsidRDefault="00D67D89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</w:t>
      </w:r>
      <w:r w:rsidRPr="00B071BD">
        <w:rPr>
          <w:rFonts w:ascii="Times New Roman" w:hAnsi="Times New Roman"/>
          <w:sz w:val="28"/>
          <w:szCs w:val="28"/>
        </w:rPr>
        <w:t xml:space="preserve">. </w:t>
      </w:r>
      <w:r w:rsidR="00B40C1D">
        <w:rPr>
          <w:rFonts w:ascii="Times New Roman" w:hAnsi="Times New Roman"/>
          <w:sz w:val="28"/>
          <w:szCs w:val="28"/>
        </w:rPr>
        <w:t>Вводное занятие.</w:t>
      </w:r>
    </w:p>
    <w:p w:rsidR="00E71E38" w:rsidRDefault="004C0B52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Цели и задачи творческого объединения.</w:t>
      </w:r>
      <w:r w:rsidR="00D67D89" w:rsidRPr="00FA45A4">
        <w:rPr>
          <w:rFonts w:ascii="Times New Roman" w:hAnsi="Times New Roman"/>
          <w:sz w:val="28"/>
          <w:szCs w:val="28"/>
        </w:rPr>
        <w:t xml:space="preserve"> Содержание и форма занятий. Внешний вид. Костюм для занятий. О</w:t>
      </w:r>
      <w:r w:rsidRPr="00FA45A4">
        <w:rPr>
          <w:rFonts w:ascii="Times New Roman" w:hAnsi="Times New Roman"/>
          <w:sz w:val="28"/>
          <w:szCs w:val="28"/>
        </w:rPr>
        <w:t>рганизационные вопросы: режим работы. Инструктаж по техники безопасности.</w:t>
      </w:r>
      <w:r w:rsidR="00D67D89" w:rsidRPr="00FA45A4">
        <w:rPr>
          <w:rFonts w:ascii="Times New Roman" w:hAnsi="Times New Roman"/>
          <w:sz w:val="28"/>
          <w:szCs w:val="28"/>
        </w:rPr>
        <w:t xml:space="preserve"> Организация группы. </w:t>
      </w:r>
    </w:p>
    <w:p w:rsidR="00D67D89" w:rsidRPr="00B071BD" w:rsidRDefault="004C0B52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2.</w:t>
      </w:r>
      <w:r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B071BD">
        <w:rPr>
          <w:rFonts w:ascii="Times New Roman" w:hAnsi="Times New Roman"/>
          <w:sz w:val="28"/>
          <w:szCs w:val="28"/>
        </w:rPr>
        <w:t>Хореография как искусство</w:t>
      </w:r>
    </w:p>
    <w:p w:rsidR="00D67D89" w:rsidRPr="00FA45A4" w:rsidRDefault="00D67D89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История развития хореографии. Ритуальные и обрядовые танцы. </w:t>
      </w:r>
      <w:r w:rsidR="00184535" w:rsidRPr="00FA45A4">
        <w:rPr>
          <w:rFonts w:ascii="Times New Roman" w:hAnsi="Times New Roman"/>
          <w:sz w:val="28"/>
          <w:szCs w:val="28"/>
        </w:rPr>
        <w:t xml:space="preserve">Подражание природе. Коммуникативная основа танца. Восприятие и создание хореографического образа. </w:t>
      </w:r>
      <w:r w:rsidR="00C13497" w:rsidRPr="00FA45A4">
        <w:rPr>
          <w:rFonts w:ascii="Times New Roman" w:hAnsi="Times New Roman"/>
          <w:sz w:val="28"/>
          <w:szCs w:val="28"/>
        </w:rPr>
        <w:t>Язык хореографии.</w:t>
      </w:r>
      <w:r w:rsidR="005A672F" w:rsidRPr="00FA45A4">
        <w:rPr>
          <w:rFonts w:ascii="Times New Roman" w:hAnsi="Times New Roman"/>
          <w:sz w:val="28"/>
          <w:szCs w:val="28"/>
        </w:rPr>
        <w:t xml:space="preserve"> Самостоятельн</w:t>
      </w:r>
      <w:r w:rsidR="00184535" w:rsidRPr="00FA45A4">
        <w:rPr>
          <w:rFonts w:ascii="Times New Roman" w:hAnsi="Times New Roman"/>
          <w:sz w:val="28"/>
          <w:szCs w:val="28"/>
        </w:rPr>
        <w:t>ая</w:t>
      </w:r>
      <w:r w:rsidR="005A672F" w:rsidRPr="00FA45A4">
        <w:rPr>
          <w:rFonts w:ascii="Times New Roman" w:hAnsi="Times New Roman"/>
          <w:sz w:val="28"/>
          <w:szCs w:val="28"/>
        </w:rPr>
        <w:t xml:space="preserve"> музыкально-двигательн</w:t>
      </w:r>
      <w:r w:rsidR="00184535" w:rsidRPr="00FA45A4">
        <w:rPr>
          <w:rFonts w:ascii="Times New Roman" w:hAnsi="Times New Roman"/>
          <w:sz w:val="28"/>
          <w:szCs w:val="28"/>
        </w:rPr>
        <w:t>ая</w:t>
      </w:r>
      <w:r w:rsidR="005A672F" w:rsidRPr="00FA45A4">
        <w:rPr>
          <w:rFonts w:ascii="Times New Roman" w:hAnsi="Times New Roman"/>
          <w:sz w:val="28"/>
          <w:szCs w:val="28"/>
        </w:rPr>
        <w:t xml:space="preserve"> деятельност</w:t>
      </w:r>
      <w:r w:rsidR="00184535" w:rsidRPr="00FA45A4">
        <w:rPr>
          <w:rFonts w:ascii="Times New Roman" w:hAnsi="Times New Roman"/>
          <w:sz w:val="28"/>
          <w:szCs w:val="28"/>
        </w:rPr>
        <w:t>ь</w:t>
      </w:r>
      <w:r w:rsidR="005A672F" w:rsidRPr="00FA45A4">
        <w:rPr>
          <w:rFonts w:ascii="Times New Roman" w:hAnsi="Times New Roman"/>
          <w:sz w:val="28"/>
          <w:szCs w:val="28"/>
        </w:rPr>
        <w:t xml:space="preserve"> в импровизациях. </w:t>
      </w:r>
    </w:p>
    <w:p w:rsidR="005A672F" w:rsidRPr="00FA45A4" w:rsidRDefault="00F71ED5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Практическая работа:</w:t>
      </w:r>
      <w:r w:rsidR="005A672F" w:rsidRPr="00FA45A4">
        <w:rPr>
          <w:rFonts w:ascii="Times New Roman" w:hAnsi="Times New Roman"/>
          <w:i/>
          <w:sz w:val="28"/>
          <w:szCs w:val="28"/>
        </w:rPr>
        <w:t xml:space="preserve"> </w:t>
      </w:r>
      <w:r w:rsidR="00696B1D" w:rsidRPr="00FA45A4">
        <w:rPr>
          <w:rFonts w:ascii="Times New Roman" w:hAnsi="Times New Roman"/>
          <w:sz w:val="28"/>
          <w:szCs w:val="28"/>
        </w:rPr>
        <w:t>Просмотр</w:t>
      </w:r>
      <w:r w:rsidR="00696B1D" w:rsidRPr="00FA45A4">
        <w:rPr>
          <w:rFonts w:ascii="Times New Roman" w:hAnsi="Times New Roman"/>
          <w:i/>
          <w:sz w:val="28"/>
          <w:szCs w:val="28"/>
        </w:rPr>
        <w:t xml:space="preserve"> </w:t>
      </w:r>
      <w:r w:rsidR="00696B1D" w:rsidRPr="00FA45A4">
        <w:rPr>
          <w:rFonts w:ascii="Times New Roman" w:hAnsi="Times New Roman"/>
          <w:sz w:val="28"/>
          <w:szCs w:val="28"/>
        </w:rPr>
        <w:t xml:space="preserve">видеозаписей с исполнением </w:t>
      </w:r>
      <w:r w:rsidR="00184535" w:rsidRPr="00FA45A4">
        <w:rPr>
          <w:rFonts w:ascii="Times New Roman" w:hAnsi="Times New Roman"/>
          <w:sz w:val="28"/>
          <w:szCs w:val="28"/>
        </w:rPr>
        <w:t xml:space="preserve">ритуальных обрядовых </w:t>
      </w:r>
      <w:r w:rsidR="00696B1D" w:rsidRPr="00FA45A4">
        <w:rPr>
          <w:rFonts w:ascii="Times New Roman" w:hAnsi="Times New Roman"/>
          <w:sz w:val="28"/>
          <w:szCs w:val="28"/>
        </w:rPr>
        <w:t>танцевальных композиций</w:t>
      </w:r>
      <w:r w:rsidR="00696B1D" w:rsidRPr="00FA45A4">
        <w:rPr>
          <w:rFonts w:ascii="Times New Roman" w:hAnsi="Times New Roman"/>
          <w:i/>
          <w:sz w:val="28"/>
          <w:szCs w:val="28"/>
        </w:rPr>
        <w:t>.</w:t>
      </w:r>
      <w:r w:rsidR="00184535" w:rsidRPr="00FA45A4">
        <w:rPr>
          <w:rFonts w:ascii="Times New Roman" w:hAnsi="Times New Roman"/>
          <w:i/>
          <w:sz w:val="28"/>
          <w:szCs w:val="28"/>
        </w:rPr>
        <w:t xml:space="preserve"> </w:t>
      </w:r>
      <w:r w:rsidR="00184535" w:rsidRPr="00FA45A4">
        <w:rPr>
          <w:rFonts w:ascii="Times New Roman" w:hAnsi="Times New Roman"/>
          <w:sz w:val="28"/>
          <w:szCs w:val="28"/>
        </w:rPr>
        <w:t>Просмотр и обсуждение выступлений танцевальных коллективов.</w:t>
      </w:r>
      <w:r w:rsidR="00696B1D" w:rsidRPr="00FA45A4">
        <w:rPr>
          <w:rFonts w:ascii="Times New Roman" w:hAnsi="Times New Roman"/>
          <w:sz w:val="28"/>
          <w:szCs w:val="28"/>
        </w:rPr>
        <w:t xml:space="preserve"> </w:t>
      </w:r>
      <w:r w:rsidR="005A672F" w:rsidRPr="00FA45A4">
        <w:rPr>
          <w:rFonts w:ascii="Times New Roman" w:hAnsi="Times New Roman"/>
          <w:sz w:val="28"/>
          <w:szCs w:val="28"/>
        </w:rPr>
        <w:t>Упражнения, развивающие музыкальное чувство.  Импровизация в создании образов под музыку.</w:t>
      </w:r>
    </w:p>
    <w:p w:rsidR="004C0B52" w:rsidRPr="00B071BD" w:rsidRDefault="00696B1D" w:rsidP="007541E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3.</w:t>
      </w:r>
      <w:r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Pr="00B071BD">
        <w:rPr>
          <w:rFonts w:ascii="Times New Roman" w:hAnsi="Times New Roman"/>
          <w:sz w:val="28"/>
          <w:szCs w:val="28"/>
        </w:rPr>
        <w:t>Основные исходные положения</w:t>
      </w:r>
    </w:p>
    <w:p w:rsidR="004C0B52" w:rsidRPr="00FA45A4" w:rsidRDefault="004C0B52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   </w:t>
      </w:r>
      <w:r w:rsidR="005A672F" w:rsidRPr="00FA45A4">
        <w:rPr>
          <w:rFonts w:ascii="Times New Roman" w:hAnsi="Times New Roman"/>
          <w:sz w:val="28"/>
          <w:szCs w:val="28"/>
        </w:rPr>
        <w:t xml:space="preserve"> Понятие «исходное положение».</w:t>
      </w:r>
      <w:r w:rsidRPr="00FA45A4">
        <w:rPr>
          <w:rFonts w:ascii="Times New Roman" w:hAnsi="Times New Roman"/>
          <w:sz w:val="28"/>
          <w:szCs w:val="28"/>
        </w:rPr>
        <w:t xml:space="preserve"> Правила выполнения </w:t>
      </w:r>
      <w:r w:rsidR="00696B1D" w:rsidRPr="00FA45A4">
        <w:rPr>
          <w:rFonts w:ascii="Times New Roman" w:hAnsi="Times New Roman"/>
          <w:sz w:val="28"/>
          <w:szCs w:val="28"/>
        </w:rPr>
        <w:t>основны</w:t>
      </w:r>
      <w:r w:rsidRPr="00FA45A4">
        <w:rPr>
          <w:rFonts w:ascii="Times New Roman" w:hAnsi="Times New Roman"/>
          <w:sz w:val="28"/>
          <w:szCs w:val="28"/>
        </w:rPr>
        <w:t xml:space="preserve">х </w:t>
      </w:r>
      <w:r w:rsidR="00696B1D" w:rsidRPr="00FA45A4">
        <w:rPr>
          <w:rFonts w:ascii="Times New Roman" w:hAnsi="Times New Roman"/>
          <w:sz w:val="28"/>
          <w:szCs w:val="28"/>
        </w:rPr>
        <w:t>положен</w:t>
      </w:r>
      <w:r w:rsidRPr="00FA45A4">
        <w:rPr>
          <w:rFonts w:ascii="Times New Roman" w:hAnsi="Times New Roman"/>
          <w:sz w:val="28"/>
          <w:szCs w:val="28"/>
        </w:rPr>
        <w:t>ий.</w:t>
      </w:r>
      <w:r w:rsidR="00696B1D" w:rsidRPr="00FA45A4">
        <w:rPr>
          <w:rFonts w:ascii="Times New Roman" w:hAnsi="Times New Roman"/>
          <w:sz w:val="28"/>
          <w:szCs w:val="28"/>
        </w:rPr>
        <w:t xml:space="preserve"> </w:t>
      </w:r>
      <w:r w:rsidR="00F65B51" w:rsidRPr="00FA45A4">
        <w:rPr>
          <w:rFonts w:ascii="Times New Roman" w:hAnsi="Times New Roman"/>
          <w:sz w:val="28"/>
          <w:szCs w:val="28"/>
        </w:rPr>
        <w:t xml:space="preserve">Основные положения </w:t>
      </w:r>
      <w:r w:rsidR="00C171D7" w:rsidRPr="00FA45A4">
        <w:rPr>
          <w:rFonts w:ascii="Times New Roman" w:hAnsi="Times New Roman"/>
          <w:sz w:val="28"/>
          <w:szCs w:val="28"/>
        </w:rPr>
        <w:t xml:space="preserve">ног, </w:t>
      </w:r>
      <w:r w:rsidR="00F65B51" w:rsidRPr="00FA45A4">
        <w:rPr>
          <w:rFonts w:ascii="Times New Roman" w:hAnsi="Times New Roman"/>
          <w:sz w:val="28"/>
          <w:szCs w:val="28"/>
        </w:rPr>
        <w:t xml:space="preserve">рук. Понятие «полупальцы». </w:t>
      </w:r>
      <w:r w:rsidR="00696B1D" w:rsidRPr="00FA45A4">
        <w:rPr>
          <w:rFonts w:ascii="Times New Roman" w:hAnsi="Times New Roman"/>
          <w:sz w:val="28"/>
          <w:szCs w:val="28"/>
        </w:rPr>
        <w:t>Постановка корпуса.</w:t>
      </w:r>
    </w:p>
    <w:p w:rsidR="004C0B52" w:rsidRPr="00FA45A4" w:rsidRDefault="00696B1D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Практическая работа</w:t>
      </w:r>
      <w:r w:rsidR="004C0B52" w:rsidRPr="00FA45A4">
        <w:rPr>
          <w:rFonts w:ascii="Times New Roman" w:hAnsi="Times New Roman"/>
          <w:i/>
          <w:sz w:val="28"/>
          <w:szCs w:val="28"/>
        </w:rPr>
        <w:t>:</w:t>
      </w:r>
      <w:r w:rsidRPr="00FA45A4">
        <w:rPr>
          <w:rFonts w:ascii="Times New Roman" w:hAnsi="Times New Roman"/>
          <w:sz w:val="28"/>
          <w:szCs w:val="28"/>
        </w:rPr>
        <w:t xml:space="preserve"> Игровые у</w:t>
      </w:r>
      <w:r w:rsidR="004C0B52" w:rsidRPr="00FA45A4">
        <w:rPr>
          <w:rFonts w:ascii="Times New Roman" w:hAnsi="Times New Roman"/>
          <w:sz w:val="28"/>
          <w:szCs w:val="28"/>
        </w:rPr>
        <w:t>пражнени</w:t>
      </w:r>
      <w:r w:rsidRPr="00FA45A4">
        <w:rPr>
          <w:rFonts w:ascii="Times New Roman" w:hAnsi="Times New Roman"/>
          <w:sz w:val="28"/>
          <w:szCs w:val="28"/>
        </w:rPr>
        <w:t>я</w:t>
      </w:r>
      <w:r w:rsidR="004C0B52" w:rsidRPr="00FA45A4">
        <w:rPr>
          <w:rFonts w:ascii="Times New Roman" w:hAnsi="Times New Roman"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для</w:t>
      </w:r>
      <w:r w:rsidR="004C0B52" w:rsidRPr="00FA45A4">
        <w:rPr>
          <w:rFonts w:ascii="Times New Roman" w:hAnsi="Times New Roman"/>
          <w:sz w:val="28"/>
          <w:szCs w:val="28"/>
        </w:rPr>
        <w:t xml:space="preserve"> укрепления опорно-д</w:t>
      </w:r>
      <w:r w:rsidRPr="00FA45A4">
        <w:rPr>
          <w:rFonts w:ascii="Times New Roman" w:hAnsi="Times New Roman"/>
          <w:sz w:val="28"/>
          <w:szCs w:val="28"/>
        </w:rPr>
        <w:t xml:space="preserve">вигательного аппарата, выработки мышечной силы и выносливости, постановки </w:t>
      </w:r>
      <w:r w:rsidR="009B51E9" w:rsidRPr="00FA45A4">
        <w:rPr>
          <w:rFonts w:ascii="Times New Roman" w:hAnsi="Times New Roman"/>
          <w:sz w:val="28"/>
          <w:szCs w:val="28"/>
        </w:rPr>
        <w:t xml:space="preserve">ног, </w:t>
      </w:r>
      <w:r w:rsidRPr="00FA45A4">
        <w:rPr>
          <w:rFonts w:ascii="Times New Roman" w:hAnsi="Times New Roman"/>
          <w:sz w:val="28"/>
          <w:szCs w:val="28"/>
        </w:rPr>
        <w:t>рук, корпуса.</w:t>
      </w:r>
    </w:p>
    <w:p w:rsidR="004C0B52" w:rsidRPr="00FA45A4" w:rsidRDefault="00621005" w:rsidP="007541E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4</w:t>
      </w:r>
      <w:r w:rsidR="00184535" w:rsidRPr="00B071BD">
        <w:rPr>
          <w:rFonts w:ascii="Times New Roman" w:hAnsi="Times New Roman"/>
          <w:i/>
          <w:sz w:val="28"/>
          <w:szCs w:val="28"/>
        </w:rPr>
        <w:t>.</w:t>
      </w:r>
      <w:r w:rsidR="00184535"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184535" w:rsidRPr="00B071BD">
        <w:rPr>
          <w:rFonts w:ascii="Times New Roman" w:hAnsi="Times New Roman"/>
          <w:sz w:val="28"/>
          <w:szCs w:val="28"/>
        </w:rPr>
        <w:t>Основы музыкальной культуры</w:t>
      </w:r>
      <w:r w:rsidR="007470B0">
        <w:rPr>
          <w:rFonts w:ascii="Times New Roman" w:hAnsi="Times New Roman"/>
          <w:sz w:val="28"/>
          <w:szCs w:val="28"/>
        </w:rPr>
        <w:t>.</w:t>
      </w:r>
    </w:p>
    <w:p w:rsidR="004C0B52" w:rsidRPr="00FA45A4" w:rsidRDefault="004C0B52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</w:t>
      </w:r>
      <w:r w:rsidR="00696B1D" w:rsidRPr="00FA45A4">
        <w:rPr>
          <w:rFonts w:ascii="Times New Roman" w:hAnsi="Times New Roman"/>
          <w:sz w:val="28"/>
          <w:szCs w:val="28"/>
        </w:rPr>
        <w:t>Связь музыки и движения. Характер мелодии: грустная, весёлая, торжественная. Темп музыки.</w:t>
      </w:r>
      <w:r w:rsidR="00696B1D" w:rsidRPr="00FA45A4">
        <w:rPr>
          <w:rFonts w:ascii="Times New Roman" w:hAnsi="Times New Roman"/>
          <w:b/>
          <w:sz w:val="28"/>
          <w:szCs w:val="28"/>
        </w:rPr>
        <w:t xml:space="preserve">  </w:t>
      </w:r>
      <w:r w:rsidR="00C13497" w:rsidRPr="00FA45A4">
        <w:rPr>
          <w:rFonts w:ascii="Times New Roman" w:hAnsi="Times New Roman"/>
          <w:sz w:val="28"/>
          <w:szCs w:val="28"/>
        </w:rPr>
        <w:t>Музыкальное вступление.</w:t>
      </w:r>
      <w:r w:rsidR="00C13497"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696B1D" w:rsidRPr="00FA45A4">
        <w:rPr>
          <w:rFonts w:ascii="Times New Roman" w:hAnsi="Times New Roman"/>
          <w:sz w:val="28"/>
          <w:szCs w:val="28"/>
        </w:rPr>
        <w:t>Музыкальная фраза.</w:t>
      </w:r>
      <w:r w:rsidR="00696B1D"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9B51E9" w:rsidRPr="00FA45A4">
        <w:rPr>
          <w:rFonts w:ascii="Times New Roman" w:hAnsi="Times New Roman"/>
          <w:sz w:val="28"/>
          <w:szCs w:val="28"/>
        </w:rPr>
        <w:t>Прослушивание</w:t>
      </w:r>
      <w:r w:rsidR="00C13497" w:rsidRPr="00FA45A4">
        <w:rPr>
          <w:rFonts w:ascii="Times New Roman" w:hAnsi="Times New Roman"/>
          <w:sz w:val="28"/>
          <w:szCs w:val="28"/>
        </w:rPr>
        <w:t xml:space="preserve"> музыки.</w:t>
      </w:r>
      <w:r w:rsidR="00C13497"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696B1D" w:rsidRPr="00FA45A4">
        <w:rPr>
          <w:rFonts w:ascii="Times New Roman" w:hAnsi="Times New Roman"/>
          <w:sz w:val="28"/>
          <w:szCs w:val="28"/>
        </w:rPr>
        <w:t>Характеристика музыкальных образов.</w:t>
      </w:r>
      <w:r w:rsidR="00C13497" w:rsidRPr="00FA45A4">
        <w:rPr>
          <w:rFonts w:ascii="Times New Roman" w:hAnsi="Times New Roman"/>
          <w:sz w:val="28"/>
          <w:szCs w:val="28"/>
        </w:rPr>
        <w:t xml:space="preserve"> П</w:t>
      </w:r>
      <w:r w:rsidRPr="00FA45A4">
        <w:rPr>
          <w:rFonts w:ascii="Times New Roman" w:hAnsi="Times New Roman"/>
          <w:sz w:val="28"/>
          <w:szCs w:val="28"/>
        </w:rPr>
        <w:t>оняти</w:t>
      </w:r>
      <w:r w:rsidR="00C13497" w:rsidRPr="00FA45A4">
        <w:rPr>
          <w:rFonts w:ascii="Times New Roman" w:hAnsi="Times New Roman"/>
          <w:sz w:val="28"/>
          <w:szCs w:val="28"/>
        </w:rPr>
        <w:t>е</w:t>
      </w:r>
      <w:r w:rsidRPr="00FA45A4">
        <w:rPr>
          <w:rFonts w:ascii="Times New Roman" w:hAnsi="Times New Roman"/>
          <w:sz w:val="28"/>
          <w:szCs w:val="28"/>
        </w:rPr>
        <w:t xml:space="preserve"> о ритме. </w:t>
      </w:r>
      <w:r w:rsidR="00C13497" w:rsidRPr="00FA45A4">
        <w:rPr>
          <w:rFonts w:ascii="Times New Roman" w:hAnsi="Times New Roman"/>
          <w:sz w:val="28"/>
          <w:szCs w:val="28"/>
        </w:rPr>
        <w:t>Подбор выразительных движений для образа, соответствующих темпу, ритму, характеру музыки.</w:t>
      </w:r>
      <w:r w:rsidR="000E716F" w:rsidRPr="00FA45A4">
        <w:rPr>
          <w:rFonts w:ascii="Times New Roman" w:hAnsi="Times New Roman"/>
          <w:sz w:val="28"/>
          <w:szCs w:val="28"/>
        </w:rPr>
        <w:t xml:space="preserve"> Длительность музыки.</w:t>
      </w:r>
    </w:p>
    <w:p w:rsidR="004C0B52" w:rsidRPr="00FA45A4" w:rsidRDefault="004C0B52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Практическое занятие</w:t>
      </w:r>
      <w:r w:rsidR="00F71ED5" w:rsidRPr="00FA45A4">
        <w:rPr>
          <w:rFonts w:ascii="Times New Roman" w:hAnsi="Times New Roman"/>
          <w:i/>
          <w:sz w:val="28"/>
          <w:szCs w:val="28"/>
        </w:rPr>
        <w:t xml:space="preserve">: </w:t>
      </w:r>
      <w:r w:rsidRPr="00FA45A4">
        <w:rPr>
          <w:rFonts w:ascii="Times New Roman" w:hAnsi="Times New Roman"/>
          <w:sz w:val="28"/>
          <w:szCs w:val="28"/>
        </w:rPr>
        <w:t>Прохлопывание ритмического рисунк</w:t>
      </w:r>
      <w:r w:rsidR="00C13497" w:rsidRPr="00FA45A4">
        <w:rPr>
          <w:rFonts w:ascii="Times New Roman" w:hAnsi="Times New Roman"/>
          <w:sz w:val="28"/>
          <w:szCs w:val="28"/>
        </w:rPr>
        <w:t>а музыкальной композиции</w:t>
      </w:r>
      <w:r w:rsidRPr="00FA45A4">
        <w:rPr>
          <w:rFonts w:ascii="Times New Roman" w:hAnsi="Times New Roman"/>
          <w:sz w:val="28"/>
          <w:szCs w:val="28"/>
        </w:rPr>
        <w:t>. Придумывание и прохлопывание своего ритмическ</w:t>
      </w:r>
      <w:r w:rsidR="00C13497" w:rsidRPr="00FA45A4">
        <w:rPr>
          <w:rFonts w:ascii="Times New Roman" w:hAnsi="Times New Roman"/>
          <w:sz w:val="28"/>
          <w:szCs w:val="28"/>
        </w:rPr>
        <w:t>ого рисун</w:t>
      </w:r>
      <w:r w:rsidRPr="00FA45A4">
        <w:rPr>
          <w:rFonts w:ascii="Times New Roman" w:hAnsi="Times New Roman"/>
          <w:sz w:val="28"/>
          <w:szCs w:val="28"/>
        </w:rPr>
        <w:t>к</w:t>
      </w:r>
      <w:r w:rsidR="00C13497" w:rsidRPr="00FA45A4">
        <w:rPr>
          <w:rFonts w:ascii="Times New Roman" w:hAnsi="Times New Roman"/>
          <w:sz w:val="28"/>
          <w:szCs w:val="28"/>
        </w:rPr>
        <w:t>а</w:t>
      </w:r>
      <w:r w:rsidRPr="00FA45A4">
        <w:rPr>
          <w:rFonts w:ascii="Times New Roman" w:hAnsi="Times New Roman"/>
          <w:sz w:val="28"/>
          <w:szCs w:val="28"/>
        </w:rPr>
        <w:t>. Сочетание хлопков и ударов под музыку и без музыки.</w:t>
      </w:r>
      <w:r w:rsidR="0064261C" w:rsidRPr="00FA45A4">
        <w:rPr>
          <w:rFonts w:ascii="Times New Roman" w:hAnsi="Times New Roman"/>
          <w:sz w:val="28"/>
          <w:szCs w:val="28"/>
        </w:rPr>
        <w:t xml:space="preserve"> Импровизации, развивающие музыкальн</w:t>
      </w:r>
      <w:r w:rsidR="00C171D7" w:rsidRPr="00FA45A4">
        <w:rPr>
          <w:rFonts w:ascii="Times New Roman" w:hAnsi="Times New Roman"/>
          <w:sz w:val="28"/>
          <w:szCs w:val="28"/>
        </w:rPr>
        <w:t>ую отзывчивость, чуткость.</w:t>
      </w:r>
      <w:r w:rsidR="00E53FAD" w:rsidRPr="00FA45A4">
        <w:rPr>
          <w:rFonts w:ascii="Times New Roman" w:hAnsi="Times New Roman"/>
          <w:sz w:val="28"/>
          <w:szCs w:val="28"/>
        </w:rPr>
        <w:t xml:space="preserve"> </w:t>
      </w:r>
    </w:p>
    <w:p w:rsidR="004C0B52" w:rsidRPr="00FA45A4" w:rsidRDefault="00621005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5</w:t>
      </w:r>
      <w:r w:rsidR="004C0B52" w:rsidRPr="00B071BD">
        <w:rPr>
          <w:rFonts w:ascii="Times New Roman" w:hAnsi="Times New Roman"/>
          <w:i/>
          <w:sz w:val="28"/>
          <w:szCs w:val="28"/>
        </w:rPr>
        <w:t>.</w:t>
      </w:r>
      <w:r w:rsidR="006C651F"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6C651F" w:rsidRPr="00B071BD">
        <w:rPr>
          <w:rFonts w:ascii="Times New Roman" w:hAnsi="Times New Roman"/>
          <w:sz w:val="28"/>
          <w:szCs w:val="28"/>
        </w:rPr>
        <w:t>Развитие мышц и подвижность суставов</w:t>
      </w:r>
      <w:r w:rsidR="007826D1">
        <w:rPr>
          <w:rFonts w:ascii="Times New Roman" w:hAnsi="Times New Roman"/>
          <w:sz w:val="28"/>
          <w:szCs w:val="28"/>
        </w:rPr>
        <w:t>.</w:t>
      </w:r>
    </w:p>
    <w:p w:rsidR="004C0B52" w:rsidRPr="00FA45A4" w:rsidRDefault="004C0B52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 Элементарная анатомия и физиология организма</w:t>
      </w:r>
      <w:r w:rsidR="00F65B51" w:rsidRPr="00FA45A4">
        <w:rPr>
          <w:rFonts w:ascii="Times New Roman" w:hAnsi="Times New Roman"/>
          <w:sz w:val="28"/>
          <w:szCs w:val="28"/>
        </w:rPr>
        <w:t xml:space="preserve">: мышцы спины, живота, рук, ног, шеи; бедро, колено, стопа, их подвижность. Понятие «твердые и мягкие мышцы», «тяжесть тела», «перенос тяжести тела», «напряжение </w:t>
      </w:r>
      <w:r w:rsidR="00F65B51" w:rsidRPr="00FA45A4">
        <w:rPr>
          <w:rFonts w:ascii="Times New Roman" w:hAnsi="Times New Roman"/>
          <w:sz w:val="28"/>
          <w:szCs w:val="28"/>
        </w:rPr>
        <w:lastRenderedPageBreak/>
        <w:t xml:space="preserve">мышц». </w:t>
      </w:r>
      <w:r w:rsidRPr="00FA45A4">
        <w:rPr>
          <w:rFonts w:ascii="Times New Roman" w:hAnsi="Times New Roman"/>
          <w:sz w:val="28"/>
          <w:szCs w:val="28"/>
        </w:rPr>
        <w:t>Правила выполнения упражнений</w:t>
      </w:r>
      <w:r w:rsidR="00F65B51" w:rsidRPr="00FA45A4">
        <w:rPr>
          <w:rFonts w:ascii="Times New Roman" w:hAnsi="Times New Roman"/>
          <w:sz w:val="28"/>
          <w:szCs w:val="28"/>
        </w:rPr>
        <w:t xml:space="preserve"> для развития мышц</w:t>
      </w:r>
      <w:r w:rsidR="006C651F" w:rsidRPr="00FA45A4">
        <w:rPr>
          <w:rFonts w:ascii="Times New Roman" w:hAnsi="Times New Roman"/>
          <w:sz w:val="28"/>
          <w:szCs w:val="28"/>
        </w:rPr>
        <w:t xml:space="preserve"> подвижности уставов</w:t>
      </w:r>
    </w:p>
    <w:p w:rsidR="008D70CA" w:rsidRPr="00FA45A4" w:rsidRDefault="004C0B52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</w:t>
      </w:r>
      <w:r w:rsidR="00E53FAD" w:rsidRPr="00FA45A4">
        <w:rPr>
          <w:rFonts w:ascii="Times New Roman" w:hAnsi="Times New Roman"/>
          <w:i/>
          <w:sz w:val="28"/>
          <w:szCs w:val="28"/>
        </w:rPr>
        <w:t>ческая</w:t>
      </w:r>
      <w:r w:rsidR="00F65B51" w:rsidRPr="00FA45A4">
        <w:rPr>
          <w:rFonts w:ascii="Times New Roman" w:hAnsi="Times New Roman"/>
          <w:i/>
          <w:sz w:val="28"/>
          <w:szCs w:val="28"/>
        </w:rPr>
        <w:t xml:space="preserve"> работа</w:t>
      </w:r>
      <w:r w:rsidRPr="00FA45A4">
        <w:rPr>
          <w:rFonts w:ascii="Times New Roman" w:hAnsi="Times New Roman"/>
          <w:i/>
          <w:sz w:val="28"/>
          <w:szCs w:val="28"/>
        </w:rPr>
        <w:t>:</w:t>
      </w:r>
      <w:r w:rsidR="009F7BFF" w:rsidRPr="00FA45A4">
        <w:rPr>
          <w:rFonts w:ascii="Times New Roman" w:hAnsi="Times New Roman"/>
          <w:i/>
          <w:sz w:val="28"/>
          <w:szCs w:val="28"/>
        </w:rPr>
        <w:t xml:space="preserve"> </w:t>
      </w:r>
      <w:r w:rsidR="006C651F" w:rsidRPr="00FA45A4">
        <w:rPr>
          <w:rFonts w:ascii="Times New Roman" w:hAnsi="Times New Roman"/>
          <w:sz w:val="28"/>
          <w:szCs w:val="28"/>
        </w:rPr>
        <w:t>Подвижность плечевого пояса. Развитие мышц и подвижность суставов рук, кистей рук, суставов ног, развитие и укрепление подвижности и натянутости с</w:t>
      </w:r>
      <w:r w:rsidR="009F7BFF" w:rsidRPr="00FA45A4">
        <w:rPr>
          <w:rFonts w:ascii="Times New Roman" w:hAnsi="Times New Roman"/>
          <w:sz w:val="28"/>
          <w:szCs w:val="28"/>
        </w:rPr>
        <w:t>т</w:t>
      </w:r>
      <w:r w:rsidR="006C651F" w:rsidRPr="00FA45A4">
        <w:rPr>
          <w:rFonts w:ascii="Times New Roman" w:hAnsi="Times New Roman"/>
          <w:sz w:val="28"/>
          <w:szCs w:val="28"/>
        </w:rPr>
        <w:t>оп. Развитие выворотности в коленом и тазобедренном суставах. Укрепление мышц с</w:t>
      </w:r>
      <w:r w:rsidR="009F7BFF" w:rsidRPr="00FA45A4">
        <w:rPr>
          <w:rFonts w:ascii="Times New Roman" w:hAnsi="Times New Roman"/>
          <w:sz w:val="28"/>
          <w:szCs w:val="28"/>
        </w:rPr>
        <w:t>п</w:t>
      </w:r>
      <w:r w:rsidR="006C651F" w:rsidRPr="00FA45A4">
        <w:rPr>
          <w:rFonts w:ascii="Times New Roman" w:hAnsi="Times New Roman"/>
          <w:sz w:val="28"/>
          <w:szCs w:val="28"/>
        </w:rPr>
        <w:t>ины. Укрепления мышц живота</w:t>
      </w:r>
      <w:r w:rsidR="0045399E">
        <w:rPr>
          <w:rFonts w:ascii="Times New Roman" w:hAnsi="Times New Roman"/>
          <w:sz w:val="28"/>
          <w:szCs w:val="28"/>
        </w:rPr>
        <w:t>.</w:t>
      </w:r>
    </w:p>
    <w:p w:rsidR="00E513A3" w:rsidRPr="00FA45A4" w:rsidRDefault="00AB41CC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6</w:t>
      </w:r>
      <w:r w:rsidR="00E513A3" w:rsidRPr="00B071BD">
        <w:rPr>
          <w:rFonts w:ascii="Times New Roman" w:hAnsi="Times New Roman"/>
          <w:i/>
          <w:sz w:val="28"/>
          <w:szCs w:val="28"/>
        </w:rPr>
        <w:t>.</w:t>
      </w:r>
      <w:r w:rsidR="00E513A3"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E513A3" w:rsidRPr="00B071BD">
        <w:rPr>
          <w:rFonts w:ascii="Times New Roman" w:hAnsi="Times New Roman"/>
          <w:sz w:val="28"/>
          <w:szCs w:val="28"/>
        </w:rPr>
        <w:t>Пластика лица</w:t>
      </w:r>
      <w:r w:rsidR="007826D1">
        <w:rPr>
          <w:rFonts w:ascii="Times New Roman" w:hAnsi="Times New Roman"/>
          <w:sz w:val="28"/>
          <w:szCs w:val="28"/>
        </w:rPr>
        <w:t>.</w:t>
      </w:r>
    </w:p>
    <w:p w:rsidR="00E513A3" w:rsidRPr="00FA45A4" w:rsidRDefault="00E513A3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Чувства, эмоции в искусстве и жизни человека. Мимика лица в создании целостного хореографического образа. Восприятие образа. Культура выражения восхищения танцевальной постановкой.</w:t>
      </w:r>
    </w:p>
    <w:p w:rsidR="008D70CA" w:rsidRPr="00FA45A4" w:rsidRDefault="00E513A3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Практическая работа</w:t>
      </w:r>
      <w:r w:rsidR="00F71ED5" w:rsidRPr="00FA45A4">
        <w:rPr>
          <w:rFonts w:ascii="Times New Roman" w:hAnsi="Times New Roman"/>
          <w:i/>
          <w:sz w:val="28"/>
          <w:szCs w:val="28"/>
        </w:rPr>
        <w:t>:</w:t>
      </w:r>
      <w:r w:rsidRPr="00FA45A4">
        <w:rPr>
          <w:rFonts w:ascii="Times New Roman" w:hAnsi="Times New Roman"/>
          <w:i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 xml:space="preserve">Просмотр и обсуждение арсенала средств, использованных танцором в сольном выступлении. </w:t>
      </w:r>
      <w:r w:rsidR="00825DE1" w:rsidRPr="00FA45A4">
        <w:rPr>
          <w:rFonts w:ascii="Times New Roman" w:hAnsi="Times New Roman"/>
          <w:sz w:val="28"/>
          <w:szCs w:val="28"/>
        </w:rPr>
        <w:t xml:space="preserve">Описание увиденного. </w:t>
      </w:r>
      <w:r w:rsidRPr="00FA45A4">
        <w:rPr>
          <w:rFonts w:ascii="Times New Roman" w:hAnsi="Times New Roman"/>
          <w:sz w:val="28"/>
          <w:szCs w:val="28"/>
        </w:rPr>
        <w:t>Упражнения на развитие мимики лица. Импровизация под музыку.</w:t>
      </w:r>
    </w:p>
    <w:p w:rsidR="00825DE1" w:rsidRPr="00B071BD" w:rsidRDefault="00AB41CC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7</w:t>
      </w:r>
      <w:r w:rsidR="00825DE1" w:rsidRPr="00B071BD">
        <w:rPr>
          <w:rFonts w:ascii="Times New Roman" w:hAnsi="Times New Roman"/>
          <w:i/>
          <w:sz w:val="28"/>
          <w:szCs w:val="28"/>
        </w:rPr>
        <w:t>.</w:t>
      </w:r>
      <w:r w:rsidR="00825DE1"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B071BD">
        <w:rPr>
          <w:rFonts w:ascii="Times New Roman" w:hAnsi="Times New Roman"/>
          <w:sz w:val="28"/>
          <w:szCs w:val="28"/>
        </w:rPr>
        <w:t>Построения и перестроения</w:t>
      </w:r>
      <w:r w:rsidR="007826D1">
        <w:rPr>
          <w:rFonts w:ascii="Times New Roman" w:hAnsi="Times New Roman"/>
          <w:sz w:val="28"/>
          <w:szCs w:val="28"/>
        </w:rPr>
        <w:t>.</w:t>
      </w:r>
    </w:p>
    <w:p w:rsidR="00C171D7" w:rsidRPr="00FA45A4" w:rsidRDefault="00C171D7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Построения и перестроения. Понятия линии, колонки, круг, интервал, равнение в линиях и колонках. Техника выполнения полного поворота, поворота направо, налево, диагонали.</w:t>
      </w:r>
    </w:p>
    <w:p w:rsidR="008D70CA" w:rsidRPr="00FA45A4" w:rsidRDefault="00C171D7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Практическая работа</w:t>
      </w:r>
      <w:r w:rsidR="00F71ED5" w:rsidRPr="00FA45A4">
        <w:rPr>
          <w:rFonts w:ascii="Times New Roman" w:hAnsi="Times New Roman"/>
          <w:i/>
          <w:sz w:val="28"/>
          <w:szCs w:val="28"/>
        </w:rPr>
        <w:t>:</w:t>
      </w:r>
      <w:r w:rsidRPr="00FA45A4">
        <w:rPr>
          <w:rFonts w:ascii="Times New Roman" w:hAnsi="Times New Roman"/>
          <w:sz w:val="28"/>
          <w:szCs w:val="28"/>
        </w:rPr>
        <w:t xml:space="preserve"> Выполнение упражнений на перестроения в разных характерах: бег, марш, подскоки. Просмотр и обсуждение видеозаписей с исполнением танцевальных композиций.</w:t>
      </w:r>
    </w:p>
    <w:p w:rsidR="00C171D7" w:rsidRPr="00FA45A4" w:rsidRDefault="00AB41CC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8</w:t>
      </w:r>
      <w:r w:rsidR="00C171D7" w:rsidRPr="00B071BD">
        <w:rPr>
          <w:rFonts w:ascii="Times New Roman" w:hAnsi="Times New Roman"/>
          <w:i/>
          <w:sz w:val="28"/>
          <w:szCs w:val="28"/>
        </w:rPr>
        <w:t>.</w:t>
      </w:r>
      <w:r w:rsidR="00C171D7"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C171D7" w:rsidRPr="00B071BD">
        <w:rPr>
          <w:rFonts w:ascii="Times New Roman" w:hAnsi="Times New Roman"/>
          <w:sz w:val="28"/>
          <w:szCs w:val="28"/>
        </w:rPr>
        <w:t>Пластика и выразительность рук</w:t>
      </w:r>
      <w:r w:rsidR="007826D1">
        <w:rPr>
          <w:rFonts w:ascii="Times New Roman" w:hAnsi="Times New Roman"/>
          <w:sz w:val="28"/>
          <w:szCs w:val="28"/>
        </w:rPr>
        <w:t>.</w:t>
      </w:r>
    </w:p>
    <w:p w:rsidR="00825DE1" w:rsidRPr="00FA45A4" w:rsidRDefault="00621005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Строение руки. Выразительность рук. Техника выполнения махов руками.</w:t>
      </w:r>
    </w:p>
    <w:p w:rsidR="008D70CA" w:rsidRPr="00FA45A4" w:rsidRDefault="00621005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Практическая работа</w:t>
      </w:r>
      <w:r w:rsidR="00F71ED5" w:rsidRPr="00FA45A4">
        <w:rPr>
          <w:rFonts w:ascii="Times New Roman" w:hAnsi="Times New Roman"/>
          <w:i/>
          <w:sz w:val="28"/>
          <w:szCs w:val="28"/>
        </w:rPr>
        <w:t>:</w:t>
      </w:r>
      <w:r w:rsidRPr="00FA45A4">
        <w:rPr>
          <w:rFonts w:ascii="Times New Roman" w:hAnsi="Times New Roman"/>
          <w:sz w:val="28"/>
          <w:szCs w:val="28"/>
        </w:rPr>
        <w:t xml:space="preserve"> Выполнение упражнений на развитие силы, пластичности и выразительности рук. Импровизация под музыку. Обсуждение созданных образов под музыку с различным настроением.</w:t>
      </w:r>
    </w:p>
    <w:p w:rsidR="00A6732B" w:rsidRPr="00FA45A4" w:rsidRDefault="00A6732B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9.</w:t>
      </w:r>
      <w:r w:rsidRPr="00B071BD">
        <w:rPr>
          <w:rFonts w:ascii="Times New Roman" w:hAnsi="Times New Roman"/>
          <w:sz w:val="28"/>
          <w:szCs w:val="28"/>
        </w:rPr>
        <w:t>Танцевальные элементы</w:t>
      </w:r>
    </w:p>
    <w:p w:rsidR="00A6732B" w:rsidRPr="00FA45A4" w:rsidRDefault="00A6732B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Правила выполнения танцевальных движений</w:t>
      </w:r>
    </w:p>
    <w:p w:rsidR="00A6732B" w:rsidRPr="00FA45A4" w:rsidRDefault="00F71ED5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Практическая работ:</w:t>
      </w:r>
      <w:r w:rsidR="00A6732B" w:rsidRPr="00FA45A4">
        <w:rPr>
          <w:rFonts w:ascii="Times New Roman" w:hAnsi="Times New Roman"/>
          <w:i/>
          <w:sz w:val="28"/>
          <w:szCs w:val="28"/>
        </w:rPr>
        <w:t xml:space="preserve"> </w:t>
      </w:r>
      <w:r w:rsidR="00A6732B" w:rsidRPr="00FA45A4">
        <w:rPr>
          <w:rFonts w:ascii="Times New Roman" w:hAnsi="Times New Roman"/>
          <w:sz w:val="28"/>
          <w:szCs w:val="28"/>
        </w:rPr>
        <w:t>Различные виды шагов, различные виды бега, прыжков.</w:t>
      </w:r>
    </w:p>
    <w:p w:rsidR="00B071BD" w:rsidRDefault="00A6732B" w:rsidP="006B0D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Движения соединяются в небольшие комбинации.</w:t>
      </w:r>
    </w:p>
    <w:p w:rsidR="009E2871" w:rsidRPr="00FA45A4" w:rsidRDefault="00A6732B" w:rsidP="007541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10.</w:t>
      </w:r>
      <w:r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9E2871" w:rsidRPr="00B071BD">
        <w:rPr>
          <w:rFonts w:ascii="Times New Roman" w:hAnsi="Times New Roman"/>
          <w:sz w:val="28"/>
          <w:szCs w:val="28"/>
        </w:rPr>
        <w:t>Этюдная</w:t>
      </w:r>
      <w:r w:rsidR="009E2871"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9E2871" w:rsidRPr="00B071BD">
        <w:rPr>
          <w:rFonts w:ascii="Times New Roman" w:hAnsi="Times New Roman"/>
          <w:sz w:val="28"/>
          <w:szCs w:val="28"/>
        </w:rPr>
        <w:t>работа</w:t>
      </w:r>
      <w:r w:rsidR="007826D1">
        <w:rPr>
          <w:rFonts w:ascii="Times New Roman" w:hAnsi="Times New Roman"/>
          <w:sz w:val="28"/>
          <w:szCs w:val="28"/>
        </w:rPr>
        <w:t>.</w:t>
      </w:r>
    </w:p>
    <w:p w:rsidR="009E2871" w:rsidRPr="00FA45A4" w:rsidRDefault="00A6732B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Этюды</w:t>
      </w:r>
      <w:r w:rsidR="00F363F0" w:rsidRPr="00FA45A4">
        <w:rPr>
          <w:rFonts w:ascii="Times New Roman" w:hAnsi="Times New Roman"/>
          <w:sz w:val="28"/>
          <w:szCs w:val="28"/>
        </w:rPr>
        <w:t>,</w:t>
      </w:r>
      <w:r w:rsidRPr="00FA45A4">
        <w:rPr>
          <w:rFonts w:ascii="Times New Roman" w:hAnsi="Times New Roman"/>
          <w:sz w:val="28"/>
          <w:szCs w:val="28"/>
        </w:rPr>
        <w:t xml:space="preserve"> развивающие творческую активность детей.</w:t>
      </w:r>
    </w:p>
    <w:p w:rsidR="00B949E5" w:rsidRPr="00FA45A4" w:rsidRDefault="00A6732B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8D70CA" w:rsidRPr="00FA45A4">
        <w:rPr>
          <w:rFonts w:ascii="Times New Roman" w:hAnsi="Times New Roman"/>
          <w:sz w:val="28"/>
          <w:szCs w:val="28"/>
        </w:rPr>
        <w:t>Созда</w:t>
      </w:r>
      <w:r w:rsidRPr="00FA45A4">
        <w:rPr>
          <w:rFonts w:ascii="Times New Roman" w:hAnsi="Times New Roman"/>
          <w:sz w:val="28"/>
          <w:szCs w:val="28"/>
        </w:rPr>
        <w:t>ние сюжетов, подбор понятных образов, поиск  движений. Игры.</w:t>
      </w:r>
    </w:p>
    <w:p w:rsidR="009E2871" w:rsidRPr="00B071BD" w:rsidRDefault="00A6732B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11.</w:t>
      </w:r>
      <w:r w:rsidR="00B071BD">
        <w:rPr>
          <w:rFonts w:ascii="Times New Roman" w:hAnsi="Times New Roman"/>
          <w:i/>
          <w:sz w:val="28"/>
          <w:szCs w:val="28"/>
        </w:rPr>
        <w:t xml:space="preserve"> </w:t>
      </w:r>
      <w:r w:rsidR="009E2871" w:rsidRPr="00B071BD">
        <w:rPr>
          <w:rFonts w:ascii="Times New Roman" w:hAnsi="Times New Roman"/>
          <w:sz w:val="28"/>
          <w:szCs w:val="28"/>
        </w:rPr>
        <w:t>Репетиционная работа</w:t>
      </w:r>
      <w:r w:rsidR="007826D1">
        <w:rPr>
          <w:rFonts w:ascii="Times New Roman" w:hAnsi="Times New Roman"/>
          <w:sz w:val="28"/>
          <w:szCs w:val="28"/>
        </w:rPr>
        <w:t>.</w:t>
      </w:r>
    </w:p>
    <w:p w:rsidR="00B071BD" w:rsidRDefault="00A6732B" w:rsidP="007541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</w:t>
      </w:r>
      <w:r w:rsidR="00B949E5" w:rsidRPr="00FA45A4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B949E5" w:rsidRPr="00FA45A4">
        <w:rPr>
          <w:rFonts w:ascii="Times New Roman" w:hAnsi="Times New Roman"/>
          <w:sz w:val="28"/>
          <w:szCs w:val="28"/>
        </w:rPr>
        <w:t>Индивидуальные, групповые, коллективные репетиции. Работа над репертуаром.</w:t>
      </w:r>
    </w:p>
    <w:p w:rsidR="009E2871" w:rsidRPr="00B071BD" w:rsidRDefault="00B949E5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12</w:t>
      </w:r>
      <w:r w:rsidRPr="00B071BD">
        <w:rPr>
          <w:rFonts w:ascii="Times New Roman" w:hAnsi="Times New Roman"/>
          <w:sz w:val="28"/>
          <w:szCs w:val="28"/>
        </w:rPr>
        <w:t>.</w:t>
      </w:r>
      <w:r w:rsidR="00B071BD">
        <w:rPr>
          <w:rFonts w:ascii="Times New Roman" w:hAnsi="Times New Roman"/>
          <w:sz w:val="28"/>
          <w:szCs w:val="28"/>
        </w:rPr>
        <w:t xml:space="preserve"> </w:t>
      </w:r>
      <w:r w:rsidR="009E2871" w:rsidRPr="00B071BD">
        <w:rPr>
          <w:rFonts w:ascii="Times New Roman" w:hAnsi="Times New Roman"/>
          <w:sz w:val="28"/>
          <w:szCs w:val="28"/>
        </w:rPr>
        <w:t>Постановочная работа</w:t>
      </w:r>
      <w:r w:rsidR="007826D1">
        <w:rPr>
          <w:rFonts w:ascii="Times New Roman" w:hAnsi="Times New Roman"/>
          <w:sz w:val="28"/>
          <w:szCs w:val="28"/>
        </w:rPr>
        <w:t>.</w:t>
      </w:r>
    </w:p>
    <w:p w:rsidR="00B949E5" w:rsidRPr="00FA45A4" w:rsidRDefault="00B949E5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Тематическая постановка танцевального номера. Разбивка поставленного танца для дальнейшего разучивания. Выбор партий для танцоров.</w:t>
      </w:r>
    </w:p>
    <w:p w:rsidR="009E2871" w:rsidRPr="00B071BD" w:rsidRDefault="00B949E5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13.</w:t>
      </w:r>
      <w:r w:rsidR="009E2871" w:rsidRPr="00B071BD">
        <w:rPr>
          <w:rFonts w:ascii="Times New Roman" w:hAnsi="Times New Roman"/>
          <w:sz w:val="28"/>
          <w:szCs w:val="28"/>
        </w:rPr>
        <w:t>Концертные выступления</w:t>
      </w:r>
      <w:r w:rsidR="007826D1">
        <w:rPr>
          <w:rFonts w:ascii="Times New Roman" w:hAnsi="Times New Roman"/>
          <w:sz w:val="28"/>
          <w:szCs w:val="28"/>
        </w:rPr>
        <w:t>.</w:t>
      </w:r>
    </w:p>
    <w:p w:rsidR="009E2871" w:rsidRPr="00FA45A4" w:rsidRDefault="00B949E5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Участие коллектива в городских мероприятиях: концертных программах, новогодних представлениях, фестивалях, конкурсах.</w:t>
      </w: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71BD" w:rsidRPr="00FA45A4" w:rsidRDefault="00CF5BFC" w:rsidP="00B071BD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="00B071BD" w:rsidRPr="00FA45A4">
        <w:rPr>
          <w:rFonts w:ascii="Times New Roman" w:hAnsi="Times New Roman"/>
          <w:sz w:val="28"/>
          <w:szCs w:val="28"/>
        </w:rPr>
        <w:t xml:space="preserve"> год обучения</w:t>
      </w:r>
    </w:p>
    <w:p w:rsidR="00B071BD" w:rsidRPr="00B071BD" w:rsidRDefault="00B071BD" w:rsidP="00B0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1.</w:t>
      </w:r>
      <w:r w:rsidR="00472D85">
        <w:rPr>
          <w:rFonts w:ascii="Times New Roman" w:hAnsi="Times New Roman"/>
          <w:sz w:val="28"/>
          <w:szCs w:val="28"/>
        </w:rPr>
        <w:t xml:space="preserve"> Вводное занятие.</w:t>
      </w:r>
    </w:p>
    <w:p w:rsidR="00B071BD" w:rsidRPr="00FA45A4" w:rsidRDefault="00B071BD" w:rsidP="00B0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Организационное занятие. Перспективный план занятий. Танец как вид искусства.</w:t>
      </w:r>
    </w:p>
    <w:p w:rsidR="00B071BD" w:rsidRDefault="00B071BD" w:rsidP="00B071B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FA45A4">
        <w:rPr>
          <w:rFonts w:ascii="Times New Roman" w:hAnsi="Times New Roman"/>
          <w:sz w:val="28"/>
          <w:szCs w:val="28"/>
        </w:rPr>
        <w:t xml:space="preserve"> Требования к уровню подготовки детей второго года обучения. Цели и задачи коллектива на учебный год. Расписания занятий. Обсуждение вопросов по подготовке костюмов к выступлению. Инструктаж по технике безопасности.</w:t>
      </w:r>
    </w:p>
    <w:p w:rsidR="00B071BD" w:rsidRPr="00B071BD" w:rsidRDefault="00B071BD" w:rsidP="00B071B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2.</w:t>
      </w:r>
      <w:r w:rsidRPr="00B071BD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>нцоры и танцевальные коллективы</w:t>
      </w:r>
      <w:r w:rsidR="000D58EF">
        <w:rPr>
          <w:rFonts w:ascii="Times New Roman" w:hAnsi="Times New Roman"/>
          <w:sz w:val="28"/>
          <w:szCs w:val="28"/>
        </w:rPr>
        <w:t>.</w:t>
      </w:r>
    </w:p>
    <w:p w:rsidR="00B071BD" w:rsidRPr="00FA45A4" w:rsidRDefault="00B071BD" w:rsidP="00B071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Танцор как профессионал. Известные танцоры. Организация творческого коллектива. Коллективные, групповые, парные выступления. Взаимодействие и понимание друг друга танцоров. Прославленные коллективы.</w:t>
      </w:r>
    </w:p>
    <w:p w:rsidR="00B071BD" w:rsidRPr="00FA45A4" w:rsidRDefault="00B071BD" w:rsidP="00B071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</w:t>
      </w:r>
      <w:r w:rsidRPr="00FA45A4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FA45A4">
        <w:rPr>
          <w:rFonts w:ascii="Times New Roman" w:hAnsi="Times New Roman"/>
          <w:sz w:val="28"/>
          <w:szCs w:val="28"/>
        </w:rPr>
        <w:t>Просмотр и обсуждение видеозаписей.</w:t>
      </w:r>
    </w:p>
    <w:p w:rsidR="00B071BD" w:rsidRPr="00B071BD" w:rsidRDefault="00B071BD" w:rsidP="00B071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3.</w:t>
      </w:r>
      <w:r w:rsidRPr="00B071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Классический танец</w:t>
      </w:r>
      <w:r w:rsidR="000D58EF">
        <w:rPr>
          <w:rFonts w:ascii="Times New Roman" w:hAnsi="Times New Roman"/>
          <w:sz w:val="28"/>
          <w:szCs w:val="28"/>
        </w:rPr>
        <w:t>.</w:t>
      </w:r>
    </w:p>
    <w:p w:rsidR="00B071BD" w:rsidRPr="00FA45A4" w:rsidRDefault="00B071BD" w:rsidP="00B071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Понятие о классическом танце. Классический экзерсис. Красота и выразительность танца. Культура исполнения. План зала. Движение по площадке в различных рисунках и ракурсах. Чувство позы. Координация. Уважительное отношение к партнёрам, зрителям. Дисциплина танцора. Согласованность действий партнёров. Эмоциональная отзывчивость. Стилевые особенности музыки и танца.</w:t>
      </w:r>
    </w:p>
    <w:p w:rsidR="00B071BD" w:rsidRPr="00FA45A4" w:rsidRDefault="00B071BD" w:rsidP="006B0D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FA45A4">
        <w:rPr>
          <w:rFonts w:ascii="Times New Roman" w:hAnsi="Times New Roman"/>
          <w:sz w:val="28"/>
          <w:szCs w:val="28"/>
        </w:rPr>
        <w:t>Выполнение движений в разных ракурсах и рисунках. Просмотр и обсуждение танцевальных композиций. Импровизация по передаче в движении стиля музыки. Выполнение упражнений на совершенствование силы, пластичности мышц. Разучивание парных танцевальных композиций.</w:t>
      </w:r>
    </w:p>
    <w:p w:rsidR="00B071BD" w:rsidRPr="00B071BD" w:rsidRDefault="00B071BD" w:rsidP="00B071B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4.</w:t>
      </w:r>
      <w:r w:rsidRPr="00B071BD">
        <w:rPr>
          <w:rFonts w:ascii="Times New Roman" w:hAnsi="Times New Roman"/>
          <w:sz w:val="28"/>
          <w:szCs w:val="28"/>
        </w:rPr>
        <w:t xml:space="preserve">  Классический экзе</w:t>
      </w:r>
      <w:r>
        <w:rPr>
          <w:rFonts w:ascii="Times New Roman" w:hAnsi="Times New Roman"/>
          <w:sz w:val="28"/>
          <w:szCs w:val="28"/>
        </w:rPr>
        <w:t>рсис у станка и на средине зала</w:t>
      </w:r>
      <w:r w:rsidR="000D58EF">
        <w:rPr>
          <w:rFonts w:ascii="Times New Roman" w:hAnsi="Times New Roman"/>
          <w:sz w:val="28"/>
          <w:szCs w:val="28"/>
        </w:rPr>
        <w:t>.</w:t>
      </w:r>
    </w:p>
    <w:p w:rsidR="00B071BD" w:rsidRPr="00FA45A4" w:rsidRDefault="00B071BD" w:rsidP="00B071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Элементы классического экзерсиса. Классический экзерсис  у станка, на середине зала. Техника выполнения элементов классического экзерсиса: позиции кистей рук. Способы держать кисти, руки, 1-5 позиции. Положение и движение головы. Позиции стоп, 1-5 позиции. Исходное положение перед выполнением элемента. Основные и начальные упражнения.</w:t>
      </w:r>
    </w:p>
    <w:p w:rsidR="00B071BD" w:rsidRPr="00FA45A4" w:rsidRDefault="00B071BD" w:rsidP="006B0D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FA45A4">
        <w:rPr>
          <w:rFonts w:ascii="Times New Roman" w:hAnsi="Times New Roman"/>
          <w:sz w:val="28"/>
          <w:szCs w:val="28"/>
        </w:rPr>
        <w:t>Общая продолжительность выполнения элементов 15 минут. Выполнение элементов экзерсиса у станка, на середине зала. Терминологический диктант.</w:t>
      </w:r>
    </w:p>
    <w:p w:rsidR="00B071BD" w:rsidRPr="00B071BD" w:rsidRDefault="00B071BD" w:rsidP="00B071B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5.</w:t>
      </w:r>
      <w:r w:rsidRPr="00B071BD">
        <w:rPr>
          <w:rFonts w:ascii="Times New Roman" w:hAnsi="Times New Roman"/>
          <w:sz w:val="28"/>
          <w:szCs w:val="28"/>
        </w:rPr>
        <w:t xml:space="preserve"> Движения</w:t>
      </w:r>
      <w:r>
        <w:rPr>
          <w:rFonts w:ascii="Times New Roman" w:hAnsi="Times New Roman"/>
          <w:sz w:val="28"/>
          <w:szCs w:val="28"/>
        </w:rPr>
        <w:t xml:space="preserve"> и элементы танца</w:t>
      </w:r>
      <w:r w:rsidR="000D58EF">
        <w:rPr>
          <w:rFonts w:ascii="Times New Roman" w:hAnsi="Times New Roman"/>
          <w:sz w:val="28"/>
          <w:szCs w:val="28"/>
        </w:rPr>
        <w:t>.</w:t>
      </w:r>
    </w:p>
    <w:p w:rsidR="00B071BD" w:rsidRPr="00FA45A4" w:rsidRDefault="00B071BD" w:rsidP="00B071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Различные виды шагов. Шаг с носка, шаг на полупальцах, шаг с подъёмом колена. Приставной шаг: из стороны в сторону, с продвижением вперёд, с притопом, с приседанием. Различные виды бега. Проскоки вперёд и назад. Галоп. Различные виды прыжков. Амплитуда прыжка. Прыжки на месте, в повороте, в продвижении. Виды ходьбы. Поклоны. Приглашение на танец. Положение рук в паре</w:t>
      </w:r>
    </w:p>
    <w:p w:rsidR="00B071BD" w:rsidRPr="00FA45A4" w:rsidRDefault="00B071BD" w:rsidP="00B071B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lastRenderedPageBreak/>
        <w:t xml:space="preserve">Практическая работа: </w:t>
      </w:r>
      <w:r w:rsidRPr="00FA45A4">
        <w:rPr>
          <w:rFonts w:ascii="Times New Roman" w:hAnsi="Times New Roman"/>
          <w:sz w:val="28"/>
          <w:szCs w:val="28"/>
        </w:rPr>
        <w:t xml:space="preserve">Исполнение различных шагов, видов бег, прыжков в под музыку. Бег под музыку различного темпа. Выполнение поклонов в конце исполнения и при приглашении на танец. Создание образов. </w:t>
      </w:r>
    </w:p>
    <w:p w:rsidR="00B071BD" w:rsidRPr="00B071BD" w:rsidRDefault="00B071BD" w:rsidP="00B071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71BD">
        <w:rPr>
          <w:rFonts w:ascii="Times New Roman" w:hAnsi="Times New Roman"/>
          <w:i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Актёрское мастерство</w:t>
      </w:r>
      <w:r w:rsidR="00654210">
        <w:rPr>
          <w:rFonts w:ascii="Times New Roman" w:hAnsi="Times New Roman"/>
          <w:sz w:val="28"/>
          <w:szCs w:val="28"/>
        </w:rPr>
        <w:t>.</w:t>
      </w:r>
    </w:p>
    <w:p w:rsidR="00B071BD" w:rsidRPr="00FA45A4" w:rsidRDefault="00B071BD" w:rsidP="00B071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Понятие о характере. Характерные роли. Сценический образ. Эмоциональная выразительность.  </w:t>
      </w:r>
    </w:p>
    <w:p w:rsidR="00B071BD" w:rsidRPr="00FA45A4" w:rsidRDefault="00B071BD" w:rsidP="006B0D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 xml:space="preserve">Постановка пантомимы. Творческое создание эмоциональных образов. Инсценировка музыкальной сказки. </w:t>
      </w:r>
    </w:p>
    <w:p w:rsidR="00B071BD" w:rsidRPr="009C0CEC" w:rsidRDefault="00B071BD" w:rsidP="00B0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7</w:t>
      </w:r>
      <w:r w:rsidR="009C0CEC">
        <w:rPr>
          <w:rFonts w:ascii="Times New Roman" w:hAnsi="Times New Roman"/>
          <w:sz w:val="28"/>
          <w:szCs w:val="28"/>
        </w:rPr>
        <w:t>. Этюдная работа</w:t>
      </w:r>
      <w:r w:rsidR="00654210">
        <w:rPr>
          <w:rFonts w:ascii="Times New Roman" w:hAnsi="Times New Roman"/>
          <w:sz w:val="28"/>
          <w:szCs w:val="28"/>
        </w:rPr>
        <w:t>.</w:t>
      </w:r>
    </w:p>
    <w:p w:rsidR="00B071BD" w:rsidRPr="00FA45A4" w:rsidRDefault="00B071BD" w:rsidP="00B0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Этюды, развивающие творческую активность детей.</w:t>
      </w:r>
    </w:p>
    <w:p w:rsidR="00B071BD" w:rsidRPr="00FA45A4" w:rsidRDefault="00B071BD" w:rsidP="006B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 xml:space="preserve">Практическая работ: </w:t>
      </w:r>
      <w:r w:rsidRPr="00FA45A4">
        <w:rPr>
          <w:rFonts w:ascii="Times New Roman" w:hAnsi="Times New Roman"/>
          <w:sz w:val="28"/>
          <w:szCs w:val="28"/>
        </w:rPr>
        <w:t>Создание сюжетов, подбор понятных образов, поиск  движений. Игры.</w:t>
      </w:r>
    </w:p>
    <w:p w:rsidR="00B071BD" w:rsidRPr="009C0CEC" w:rsidRDefault="00B071BD" w:rsidP="00B0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8.</w:t>
      </w:r>
      <w:r w:rsidRPr="009C0CEC">
        <w:rPr>
          <w:rFonts w:ascii="Times New Roman" w:hAnsi="Times New Roman"/>
          <w:sz w:val="28"/>
          <w:szCs w:val="28"/>
        </w:rPr>
        <w:t xml:space="preserve"> Репетиционная работа</w:t>
      </w:r>
      <w:r w:rsidR="00654210">
        <w:rPr>
          <w:rFonts w:ascii="Times New Roman" w:hAnsi="Times New Roman"/>
          <w:sz w:val="28"/>
          <w:szCs w:val="28"/>
        </w:rPr>
        <w:t>.</w:t>
      </w:r>
    </w:p>
    <w:p w:rsidR="00B071BD" w:rsidRPr="00FA45A4" w:rsidRDefault="00B071BD" w:rsidP="00B0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</w:t>
      </w:r>
      <w:r w:rsidRPr="00FA45A4">
        <w:rPr>
          <w:rFonts w:ascii="Times New Roman" w:hAnsi="Times New Roman"/>
          <w:i/>
          <w:sz w:val="28"/>
          <w:szCs w:val="28"/>
        </w:rPr>
        <w:t xml:space="preserve">Практическая работ:  </w:t>
      </w:r>
      <w:r w:rsidRPr="00FA45A4">
        <w:rPr>
          <w:rFonts w:ascii="Times New Roman" w:hAnsi="Times New Roman"/>
          <w:sz w:val="28"/>
          <w:szCs w:val="28"/>
        </w:rPr>
        <w:t>Индивидуальные, групповые, коллективные репетиции. Работа над репертуаром.</w:t>
      </w:r>
    </w:p>
    <w:p w:rsidR="00B071BD" w:rsidRPr="009C0CEC" w:rsidRDefault="00B071BD" w:rsidP="00B0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9.</w:t>
      </w:r>
      <w:r w:rsidRPr="009C0CEC">
        <w:rPr>
          <w:rFonts w:ascii="Times New Roman" w:hAnsi="Times New Roman"/>
          <w:sz w:val="28"/>
          <w:szCs w:val="28"/>
        </w:rPr>
        <w:t xml:space="preserve"> Постановочная работа</w:t>
      </w:r>
    </w:p>
    <w:p w:rsidR="00B071BD" w:rsidRPr="00FA45A4" w:rsidRDefault="00B071BD" w:rsidP="00B0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Тематическая постановка танцевального номера. Разбивка поставленного танца для дальнейшего разучивания. Выбор партий для танцоров.</w:t>
      </w:r>
    </w:p>
    <w:p w:rsidR="00B071BD" w:rsidRPr="009C0CEC" w:rsidRDefault="00B071BD" w:rsidP="00B0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 xml:space="preserve">Тема 10. </w:t>
      </w:r>
      <w:r w:rsidRPr="009C0CEC">
        <w:rPr>
          <w:rFonts w:ascii="Times New Roman" w:hAnsi="Times New Roman"/>
          <w:sz w:val="28"/>
          <w:szCs w:val="28"/>
        </w:rPr>
        <w:t>Концертные выступления</w:t>
      </w:r>
      <w:r w:rsidR="00654210">
        <w:rPr>
          <w:rFonts w:ascii="Times New Roman" w:hAnsi="Times New Roman"/>
          <w:sz w:val="28"/>
          <w:szCs w:val="28"/>
        </w:rPr>
        <w:t>.</w:t>
      </w:r>
    </w:p>
    <w:p w:rsidR="00B071BD" w:rsidRPr="00FA45A4" w:rsidRDefault="00B071BD" w:rsidP="00B0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Участие коллектива в городских мероприятиях: концертных программах, новогодних представлениях, фестивалях, конкурсах. </w:t>
      </w:r>
    </w:p>
    <w:p w:rsidR="00654210" w:rsidRDefault="00CF5BFC" w:rsidP="006542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</w:t>
      </w:r>
      <w:r w:rsidR="009C0CEC" w:rsidRPr="00FA45A4">
        <w:rPr>
          <w:rFonts w:ascii="Times New Roman" w:hAnsi="Times New Roman"/>
          <w:sz w:val="28"/>
          <w:szCs w:val="28"/>
        </w:rPr>
        <w:t xml:space="preserve"> год</w:t>
      </w:r>
      <w:r w:rsidR="009C0CEC">
        <w:rPr>
          <w:rFonts w:ascii="Times New Roman" w:hAnsi="Times New Roman"/>
          <w:sz w:val="28"/>
          <w:szCs w:val="28"/>
        </w:rPr>
        <w:t xml:space="preserve"> обучения</w:t>
      </w:r>
    </w:p>
    <w:p w:rsidR="009C0CEC" w:rsidRPr="009C0CEC" w:rsidRDefault="009C0CEC" w:rsidP="006542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1.</w:t>
      </w:r>
      <w:r w:rsidR="00472D85">
        <w:rPr>
          <w:rFonts w:ascii="Times New Roman" w:hAnsi="Times New Roman"/>
          <w:sz w:val="28"/>
          <w:szCs w:val="28"/>
        </w:rPr>
        <w:t xml:space="preserve"> Вводное занятие.</w:t>
      </w:r>
    </w:p>
    <w:p w:rsidR="009C0CEC" w:rsidRPr="00FA45A4" w:rsidRDefault="009C0CEC" w:rsidP="009C0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Организационное занятие. Перспективный план занятий. Анализ работы прошедшего года. Работа над костюмами.</w:t>
      </w:r>
    </w:p>
    <w:p w:rsidR="009C0CEC" w:rsidRPr="00FA45A4" w:rsidRDefault="009C0CEC" w:rsidP="006B0D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FA45A4">
        <w:rPr>
          <w:rFonts w:ascii="Times New Roman" w:hAnsi="Times New Roman"/>
          <w:sz w:val="28"/>
          <w:szCs w:val="28"/>
        </w:rPr>
        <w:t>Техника безопасности. Оценка деятельности танцевального коллектива прошлого года. Перспектива работы на новый учебный год.</w:t>
      </w:r>
    </w:p>
    <w:p w:rsidR="009C0CEC" w:rsidRPr="009C0CEC" w:rsidRDefault="009C0CEC" w:rsidP="009C0C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2.</w:t>
      </w:r>
      <w:r w:rsidRPr="009C0CEC">
        <w:rPr>
          <w:rFonts w:ascii="Times New Roman" w:hAnsi="Times New Roman"/>
          <w:sz w:val="28"/>
          <w:szCs w:val="28"/>
        </w:rPr>
        <w:t xml:space="preserve"> Концертный  визаж и костюм</w:t>
      </w:r>
      <w:r w:rsidR="00654210">
        <w:rPr>
          <w:rFonts w:ascii="Times New Roman" w:hAnsi="Times New Roman"/>
          <w:sz w:val="28"/>
          <w:szCs w:val="28"/>
        </w:rPr>
        <w:t>.</w:t>
      </w:r>
    </w:p>
    <w:p w:rsidR="009C0CEC" w:rsidRPr="00FA45A4" w:rsidRDefault="009C0CEC" w:rsidP="009C0C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Комплексность танцевального образа. Выразительность лица как компонент цельного танцевального образа. Гигиена кожи лица, рук, ног. </w:t>
      </w:r>
    </w:p>
    <w:p w:rsidR="009C0CEC" w:rsidRPr="00FA45A4" w:rsidRDefault="009C0CEC" w:rsidP="00A248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FA45A4">
        <w:rPr>
          <w:rFonts w:ascii="Times New Roman" w:hAnsi="Times New Roman"/>
          <w:sz w:val="28"/>
          <w:szCs w:val="28"/>
        </w:rPr>
        <w:t xml:space="preserve"> Разработка рисунка визажа лица к различным танцевальным композициям. </w:t>
      </w:r>
    </w:p>
    <w:p w:rsidR="009C0CEC" w:rsidRPr="009C0CEC" w:rsidRDefault="009C0CEC" w:rsidP="009C0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3.</w:t>
      </w:r>
      <w:r w:rsidRPr="009C0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Классический экзерсис</w:t>
      </w:r>
      <w:r w:rsidR="00A24807">
        <w:rPr>
          <w:rFonts w:ascii="Times New Roman" w:hAnsi="Times New Roman"/>
          <w:sz w:val="28"/>
          <w:szCs w:val="28"/>
        </w:rPr>
        <w:t>.</w:t>
      </w:r>
    </w:p>
    <w:p w:rsidR="009C0CEC" w:rsidRPr="00FA45A4" w:rsidRDefault="009C0CEC" w:rsidP="009C0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Продолжительность  выполнения и набор движений классического экзерсиса увеличивается до 20 минут. Закрепляются наработанные навыки.</w:t>
      </w:r>
    </w:p>
    <w:p w:rsidR="009C0CEC" w:rsidRPr="00FA45A4" w:rsidRDefault="009C0CEC" w:rsidP="009C0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FA45A4">
        <w:rPr>
          <w:rFonts w:ascii="Times New Roman" w:hAnsi="Times New Roman"/>
          <w:sz w:val="28"/>
          <w:szCs w:val="28"/>
        </w:rPr>
        <w:t>Движения классического экзерсиса выполняются из нескольких позиций стоп.</w:t>
      </w:r>
    </w:p>
    <w:p w:rsidR="009C0CEC" w:rsidRPr="00FA45A4" w:rsidRDefault="009C0CEC" w:rsidP="009C0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 xml:space="preserve"> </w:t>
      </w:r>
      <w:r w:rsidRPr="009C0CEC">
        <w:rPr>
          <w:rFonts w:ascii="Times New Roman" w:hAnsi="Times New Roman"/>
          <w:i/>
          <w:sz w:val="28"/>
          <w:szCs w:val="28"/>
        </w:rPr>
        <w:t>Тема 4.</w:t>
      </w:r>
      <w:r w:rsidRPr="009C0CEC">
        <w:rPr>
          <w:rFonts w:ascii="Times New Roman" w:hAnsi="Times New Roman"/>
          <w:sz w:val="28"/>
          <w:szCs w:val="28"/>
        </w:rPr>
        <w:t xml:space="preserve"> Партерная гимнастика (стречинг)</w:t>
      </w:r>
      <w:r w:rsidR="00654210">
        <w:rPr>
          <w:rFonts w:ascii="Times New Roman" w:hAnsi="Times New Roman"/>
          <w:sz w:val="28"/>
          <w:szCs w:val="28"/>
        </w:rPr>
        <w:t>.</w:t>
      </w:r>
    </w:p>
    <w:p w:rsidR="009C0CEC" w:rsidRPr="00FA45A4" w:rsidRDefault="009C0CEC" w:rsidP="009C0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FA45A4">
        <w:rPr>
          <w:rFonts w:ascii="Times New Roman" w:hAnsi="Times New Roman"/>
          <w:sz w:val="28"/>
          <w:szCs w:val="28"/>
        </w:rPr>
        <w:t xml:space="preserve"> Упражнения для развития и укрепления голеностопного сустава, мышц поясничного отдела позвоночника и мышц живота. Упражнения для развития подвижности тазобедренного сустава. Упражнения для развития гибкости, разнообразные растяжки.</w:t>
      </w:r>
      <w:r w:rsidRPr="00FA45A4">
        <w:rPr>
          <w:rFonts w:ascii="Times New Roman" w:hAnsi="Times New Roman"/>
          <w:i/>
          <w:sz w:val="28"/>
          <w:szCs w:val="28"/>
        </w:rPr>
        <w:t xml:space="preserve">  </w:t>
      </w:r>
    </w:p>
    <w:p w:rsidR="009C0CEC" w:rsidRPr="009C0CEC" w:rsidRDefault="009C0CEC" w:rsidP="009C0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lastRenderedPageBreak/>
        <w:t>Тема 5.</w:t>
      </w:r>
      <w:r w:rsidRPr="009C0C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Русский народный танец</w:t>
      </w:r>
      <w:r w:rsidR="00654210">
        <w:rPr>
          <w:rFonts w:ascii="Times New Roman" w:hAnsi="Times New Roman"/>
          <w:sz w:val="28"/>
          <w:szCs w:val="28"/>
        </w:rPr>
        <w:t>.</w:t>
      </w:r>
    </w:p>
    <w:p w:rsidR="009C0CEC" w:rsidRPr="00FA45A4" w:rsidRDefault="009C0CEC" w:rsidP="009C0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Характерная музыка русских танцев. Особенности русского народного танца. Плясовая мелодия. Народные ансамбли. Движения «Ковырялочка», «Моталочка». Русский сценический шаг. Шаркающий шаг. Девичий ход.  Боковые припадания. Притоп просто и тройной. Техника вращения. Положение рук. Хороводы. Особенности концертных костюмов. Концертная причёска. Атрибуты в танце.</w:t>
      </w:r>
    </w:p>
    <w:p w:rsidR="009C0CEC" w:rsidRPr="00FA45A4" w:rsidRDefault="009C0CEC" w:rsidP="009C0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 xml:space="preserve">Практическая работа:  Прослушивание русских плясовых. </w:t>
      </w:r>
      <w:r w:rsidRPr="00FA45A4">
        <w:rPr>
          <w:rFonts w:ascii="Times New Roman" w:hAnsi="Times New Roman"/>
          <w:sz w:val="28"/>
          <w:szCs w:val="28"/>
        </w:rPr>
        <w:t>Разучивание танцевальных комбинаций. В разных ритмических рисунках.</w:t>
      </w:r>
    </w:p>
    <w:p w:rsidR="009C0CEC" w:rsidRPr="009C0CEC" w:rsidRDefault="009C0CEC" w:rsidP="009C0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 Эстрадный танец</w:t>
      </w:r>
    </w:p>
    <w:p w:rsidR="009C0CEC" w:rsidRPr="00FA45A4" w:rsidRDefault="009C0CEC" w:rsidP="009C0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Особенности современной эстрадной музыки. Эстрадный танец как разновидность сценического танца. Истоки эстрадного танца. Современны направления эстрадно танца. Характерные для эстрадного танца движения.</w:t>
      </w:r>
    </w:p>
    <w:p w:rsidR="009C0CEC" w:rsidRPr="00FA45A4" w:rsidRDefault="009C0CEC" w:rsidP="009C0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FA45A4">
        <w:rPr>
          <w:rFonts w:ascii="Times New Roman" w:hAnsi="Times New Roman"/>
          <w:sz w:val="28"/>
          <w:szCs w:val="28"/>
        </w:rPr>
        <w:t xml:space="preserve"> Разучивание танцевальных движений и постановок из разных направлений, таких как: клубный танец, хип-хоп, айренби…</w:t>
      </w:r>
    </w:p>
    <w:p w:rsidR="009C0CEC" w:rsidRPr="00FA45A4" w:rsidRDefault="009C0CEC" w:rsidP="00A24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Нахождение отличий в характере исполнения.</w:t>
      </w:r>
    </w:p>
    <w:p w:rsidR="009C0CEC" w:rsidRPr="009C0CEC" w:rsidRDefault="009C0CEC" w:rsidP="009C0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7.</w:t>
      </w:r>
      <w:r>
        <w:rPr>
          <w:rFonts w:ascii="Times New Roman" w:hAnsi="Times New Roman"/>
          <w:sz w:val="28"/>
          <w:szCs w:val="28"/>
        </w:rPr>
        <w:t xml:space="preserve"> Этюдная работа</w:t>
      </w:r>
      <w:r w:rsidR="00654210">
        <w:rPr>
          <w:rFonts w:ascii="Times New Roman" w:hAnsi="Times New Roman"/>
          <w:sz w:val="28"/>
          <w:szCs w:val="28"/>
        </w:rPr>
        <w:t>.</w:t>
      </w:r>
    </w:p>
    <w:p w:rsidR="009C0CEC" w:rsidRPr="00FA45A4" w:rsidRDefault="009C0CEC" w:rsidP="009C0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Этюды, развивающие творческую активность детей.</w:t>
      </w:r>
    </w:p>
    <w:p w:rsidR="009C0CEC" w:rsidRPr="00FA45A4" w:rsidRDefault="009C0CEC" w:rsidP="009C0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FA45A4">
        <w:rPr>
          <w:rFonts w:ascii="Times New Roman" w:hAnsi="Times New Roman"/>
          <w:sz w:val="28"/>
          <w:szCs w:val="28"/>
        </w:rPr>
        <w:t>Придумывание сюжетов, подбор понятных образов, поиск движений. Игры.</w:t>
      </w:r>
    </w:p>
    <w:p w:rsidR="009C0CEC" w:rsidRPr="009C0CEC" w:rsidRDefault="009C0CEC" w:rsidP="009C0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8.</w:t>
      </w:r>
      <w:r w:rsidRPr="009C0CEC">
        <w:rPr>
          <w:rFonts w:ascii="Times New Roman" w:hAnsi="Times New Roman"/>
          <w:sz w:val="28"/>
          <w:szCs w:val="28"/>
        </w:rPr>
        <w:t>Репетиционная работа</w:t>
      </w:r>
      <w:r w:rsidR="00654210">
        <w:rPr>
          <w:rFonts w:ascii="Times New Roman" w:hAnsi="Times New Roman"/>
          <w:sz w:val="28"/>
          <w:szCs w:val="28"/>
        </w:rPr>
        <w:t>.</w:t>
      </w:r>
    </w:p>
    <w:p w:rsidR="009C0CEC" w:rsidRPr="00FA45A4" w:rsidRDefault="009C0CEC" w:rsidP="009C0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</w:t>
      </w:r>
      <w:r w:rsidRPr="00FA45A4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FA45A4">
        <w:rPr>
          <w:rFonts w:ascii="Times New Roman" w:hAnsi="Times New Roman"/>
          <w:sz w:val="28"/>
          <w:szCs w:val="28"/>
        </w:rPr>
        <w:t>Индивидуальные, групповые, коллективные репетиции. Работа над репертуаром.</w:t>
      </w:r>
    </w:p>
    <w:p w:rsidR="009C0CEC" w:rsidRPr="009C0CEC" w:rsidRDefault="009C0CEC" w:rsidP="009C0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9.</w:t>
      </w:r>
      <w:r w:rsidRPr="009C0CEC">
        <w:rPr>
          <w:rFonts w:ascii="Times New Roman" w:hAnsi="Times New Roman"/>
          <w:sz w:val="28"/>
          <w:szCs w:val="28"/>
        </w:rPr>
        <w:t>Постановочная работа</w:t>
      </w:r>
      <w:r w:rsidR="00654210">
        <w:rPr>
          <w:rFonts w:ascii="Times New Roman" w:hAnsi="Times New Roman"/>
          <w:sz w:val="28"/>
          <w:szCs w:val="28"/>
        </w:rPr>
        <w:t>.</w:t>
      </w:r>
    </w:p>
    <w:p w:rsidR="009C0CEC" w:rsidRPr="00FA45A4" w:rsidRDefault="009C0CEC" w:rsidP="009C0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Тематическая постановка танцевального номера. Разбивка поставленного танца для дальнейшего разучивания. Выбор партий для танцоров.</w:t>
      </w:r>
    </w:p>
    <w:p w:rsidR="009C0CEC" w:rsidRPr="009C0CEC" w:rsidRDefault="009C0CEC" w:rsidP="009C0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CEC">
        <w:rPr>
          <w:rFonts w:ascii="Times New Roman" w:hAnsi="Times New Roman"/>
          <w:i/>
          <w:sz w:val="28"/>
          <w:szCs w:val="28"/>
        </w:rPr>
        <w:t>Тема 10.</w:t>
      </w:r>
      <w:r w:rsidRPr="009C0CEC">
        <w:rPr>
          <w:rFonts w:ascii="Times New Roman" w:hAnsi="Times New Roman"/>
          <w:sz w:val="28"/>
          <w:szCs w:val="28"/>
        </w:rPr>
        <w:t>Концертные выступления</w:t>
      </w:r>
      <w:r w:rsidR="00654210">
        <w:rPr>
          <w:rFonts w:ascii="Times New Roman" w:hAnsi="Times New Roman"/>
          <w:sz w:val="28"/>
          <w:szCs w:val="28"/>
        </w:rPr>
        <w:t>.</w:t>
      </w:r>
    </w:p>
    <w:p w:rsidR="00B071BD" w:rsidRPr="00FA45A4" w:rsidRDefault="009C0CEC" w:rsidP="0065421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Участие коллектива в городских мероприятиях: концертных программах, новогодних представлениях, фестивалях, конкурсах. </w:t>
      </w:r>
    </w:p>
    <w:p w:rsidR="00B071BD" w:rsidRPr="00FA45A4" w:rsidRDefault="00B071BD" w:rsidP="00B071B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871" w:rsidRPr="00FA45A4" w:rsidRDefault="009E2871" w:rsidP="007541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0CEC" w:rsidRDefault="009C0CEC" w:rsidP="007541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CEC" w:rsidRDefault="009C0CEC" w:rsidP="007541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CEC" w:rsidRDefault="009C0CEC" w:rsidP="007541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CEC" w:rsidRDefault="009C0CEC" w:rsidP="007541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CEC" w:rsidRDefault="009C0CEC" w:rsidP="007541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CEC" w:rsidRDefault="009C0CEC" w:rsidP="007541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CEC" w:rsidRDefault="009C0CEC" w:rsidP="007541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CEC" w:rsidRDefault="009C0CEC" w:rsidP="007541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0CEC" w:rsidRDefault="009C0CEC" w:rsidP="007541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168A" w:rsidRDefault="00D0168A" w:rsidP="009C0C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0168A" w:rsidRDefault="00D0168A" w:rsidP="009C0C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0168A" w:rsidRDefault="00D0168A" w:rsidP="009C0C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0168A" w:rsidRDefault="00D0168A" w:rsidP="009C0C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0168A" w:rsidRDefault="00D0168A" w:rsidP="009C0C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28BB" w:rsidRPr="009C0CEC" w:rsidRDefault="009C0CEC" w:rsidP="009C0C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V</w:t>
      </w:r>
      <w:r>
        <w:rPr>
          <w:rFonts w:ascii="Times New Roman" w:hAnsi="Times New Roman"/>
          <w:sz w:val="32"/>
          <w:szCs w:val="32"/>
        </w:rPr>
        <w:t xml:space="preserve">. </w:t>
      </w:r>
      <w:r w:rsidR="00B628BB" w:rsidRPr="009C0CEC">
        <w:rPr>
          <w:rFonts w:ascii="Times New Roman" w:hAnsi="Times New Roman"/>
          <w:sz w:val="32"/>
          <w:szCs w:val="32"/>
        </w:rPr>
        <w:t xml:space="preserve">Требования к </w:t>
      </w:r>
      <w:r w:rsidRPr="009C0CEC">
        <w:rPr>
          <w:rFonts w:ascii="Times New Roman" w:hAnsi="Times New Roman"/>
          <w:sz w:val="32"/>
          <w:szCs w:val="32"/>
        </w:rPr>
        <w:t>уровню образованности обучающихся (выпускников)</w:t>
      </w:r>
    </w:p>
    <w:p w:rsidR="009C0CEC" w:rsidRDefault="009C0CEC" w:rsidP="007541E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C0CEC" w:rsidRPr="00E41238" w:rsidRDefault="00E41238" w:rsidP="009C0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9C0CEC" w:rsidRPr="00E41238">
        <w:rPr>
          <w:rFonts w:ascii="Times New Roman" w:hAnsi="Times New Roman"/>
          <w:sz w:val="28"/>
          <w:szCs w:val="28"/>
        </w:rPr>
        <w:t>год обучения</w:t>
      </w:r>
    </w:p>
    <w:p w:rsidR="009C0CEC" w:rsidRPr="00E41238" w:rsidRDefault="00E41238" w:rsidP="009C0CE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238">
        <w:rPr>
          <w:rFonts w:ascii="Times New Roman" w:hAnsi="Times New Roman"/>
          <w:sz w:val="28"/>
          <w:szCs w:val="28"/>
        </w:rPr>
        <w:t xml:space="preserve">Обучающиеся, прошедшие курс 1 года обучения, </w:t>
      </w:r>
      <w:r w:rsidRPr="00296397">
        <w:rPr>
          <w:rFonts w:ascii="Times New Roman" w:hAnsi="Times New Roman"/>
          <w:i/>
          <w:sz w:val="28"/>
          <w:szCs w:val="28"/>
        </w:rPr>
        <w:t>должны знать</w:t>
      </w:r>
      <w:r w:rsidRPr="00E41238">
        <w:rPr>
          <w:rFonts w:ascii="Times New Roman" w:hAnsi="Times New Roman"/>
          <w:sz w:val="28"/>
          <w:szCs w:val="28"/>
        </w:rPr>
        <w:t>:</w:t>
      </w:r>
    </w:p>
    <w:p w:rsidR="00B628BB" w:rsidRPr="00FA45A4" w:rsidRDefault="00B628BB" w:rsidP="00754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истори</w:t>
      </w:r>
      <w:r w:rsidR="00296397">
        <w:rPr>
          <w:rFonts w:ascii="Times New Roman" w:hAnsi="Times New Roman"/>
          <w:sz w:val="28"/>
          <w:szCs w:val="28"/>
        </w:rPr>
        <w:t>ю</w:t>
      </w:r>
      <w:r w:rsidRPr="00FA45A4">
        <w:rPr>
          <w:rFonts w:ascii="Times New Roman" w:hAnsi="Times New Roman"/>
          <w:sz w:val="28"/>
          <w:szCs w:val="28"/>
        </w:rPr>
        <w:t xml:space="preserve"> развития хореографии;</w:t>
      </w:r>
    </w:p>
    <w:p w:rsidR="00B628BB" w:rsidRPr="00FA45A4" w:rsidRDefault="00B628BB" w:rsidP="00754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исходные положения;</w:t>
      </w:r>
    </w:p>
    <w:p w:rsidR="00B628BB" w:rsidRPr="00FA45A4" w:rsidRDefault="00B628BB" w:rsidP="00754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коммуникативную основу танца;</w:t>
      </w:r>
    </w:p>
    <w:p w:rsidR="00B628BB" w:rsidRPr="00FA45A4" w:rsidRDefault="00B628BB" w:rsidP="00754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характер музыки;</w:t>
      </w:r>
    </w:p>
    <w:p w:rsidR="00B628BB" w:rsidRPr="00FA45A4" w:rsidRDefault="00B628BB" w:rsidP="00754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элементарн</w:t>
      </w:r>
      <w:r w:rsidR="00296397">
        <w:rPr>
          <w:rFonts w:ascii="Times New Roman" w:hAnsi="Times New Roman"/>
          <w:sz w:val="28"/>
          <w:szCs w:val="28"/>
        </w:rPr>
        <w:t>ую</w:t>
      </w:r>
      <w:r w:rsidRPr="00FA45A4">
        <w:rPr>
          <w:rFonts w:ascii="Times New Roman" w:hAnsi="Times New Roman"/>
          <w:sz w:val="28"/>
          <w:szCs w:val="28"/>
        </w:rPr>
        <w:t xml:space="preserve"> анатоми</w:t>
      </w:r>
      <w:r w:rsidR="00296397">
        <w:rPr>
          <w:rFonts w:ascii="Times New Roman" w:hAnsi="Times New Roman"/>
          <w:sz w:val="28"/>
          <w:szCs w:val="28"/>
        </w:rPr>
        <w:t>ю</w:t>
      </w:r>
      <w:r w:rsidRPr="00FA45A4">
        <w:rPr>
          <w:rFonts w:ascii="Times New Roman" w:hAnsi="Times New Roman"/>
          <w:sz w:val="28"/>
          <w:szCs w:val="28"/>
        </w:rPr>
        <w:t xml:space="preserve"> и физиологи</w:t>
      </w:r>
      <w:r w:rsidR="00296397">
        <w:rPr>
          <w:rFonts w:ascii="Times New Roman" w:hAnsi="Times New Roman"/>
          <w:sz w:val="28"/>
          <w:szCs w:val="28"/>
        </w:rPr>
        <w:t>ю</w:t>
      </w:r>
      <w:r w:rsidRPr="00FA45A4">
        <w:rPr>
          <w:rFonts w:ascii="Times New Roman" w:hAnsi="Times New Roman"/>
          <w:sz w:val="28"/>
          <w:szCs w:val="28"/>
        </w:rPr>
        <w:t xml:space="preserve"> организма;</w:t>
      </w:r>
    </w:p>
    <w:p w:rsidR="00B628BB" w:rsidRPr="00FA45A4" w:rsidRDefault="00B628BB" w:rsidP="00754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правила питания танцовщицы;</w:t>
      </w:r>
    </w:p>
    <w:p w:rsidR="00B628BB" w:rsidRPr="00FA45A4" w:rsidRDefault="00B628BB" w:rsidP="00754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технику выполнения изучаемых упражнений;</w:t>
      </w:r>
    </w:p>
    <w:p w:rsidR="00296397" w:rsidRDefault="00296397" w:rsidP="00F125A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96397">
        <w:rPr>
          <w:rFonts w:ascii="Times New Roman" w:hAnsi="Times New Roman"/>
          <w:sz w:val="28"/>
          <w:szCs w:val="28"/>
        </w:rPr>
        <w:t xml:space="preserve">Обучающиеся, прошедшие курс 1 года обучения, </w:t>
      </w:r>
      <w:r w:rsidRPr="00296397">
        <w:rPr>
          <w:rFonts w:ascii="Times New Roman" w:hAnsi="Times New Roman"/>
          <w:i/>
          <w:sz w:val="28"/>
          <w:szCs w:val="28"/>
        </w:rPr>
        <w:t>должны</w:t>
      </w:r>
      <w:r w:rsidR="00F125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уметь</w:t>
      </w:r>
      <w:r w:rsidRPr="00296397">
        <w:rPr>
          <w:rFonts w:ascii="Times New Roman" w:hAnsi="Times New Roman"/>
          <w:sz w:val="28"/>
          <w:szCs w:val="28"/>
        </w:rPr>
        <w:t>: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понимать язык танца;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различать темп музыки;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упражнения для развития мышц и подвижности суставов;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исходные положения рук, ног, корпуса;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импровизировать в соответствии с темпом и ритмом музыки;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двигаться в соответствии с контрастным характером музыки;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давать характеристику прослушанному произведению;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выдерживать интервалы в движении;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составлять рацион питания для танцовщицы;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запоминать и исполнять танцевальные композиции;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анализировать собственное исполнение и исполнение других;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lastRenderedPageBreak/>
        <w:t>ориентироваться в пространстве на основе линейных и круговых ресурсов.</w:t>
      </w:r>
    </w:p>
    <w:p w:rsidR="00F125AF" w:rsidRDefault="00296397" w:rsidP="00F1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011422" w:rsidRPr="00FA45A4">
        <w:rPr>
          <w:rFonts w:ascii="Times New Roman" w:hAnsi="Times New Roman"/>
          <w:sz w:val="28"/>
          <w:szCs w:val="28"/>
        </w:rPr>
        <w:t>год обучения</w:t>
      </w:r>
      <w:r w:rsidR="00F125AF" w:rsidRPr="00F125AF">
        <w:rPr>
          <w:rFonts w:ascii="Times New Roman" w:hAnsi="Times New Roman"/>
          <w:sz w:val="28"/>
          <w:szCs w:val="28"/>
        </w:rPr>
        <w:t xml:space="preserve"> </w:t>
      </w:r>
    </w:p>
    <w:p w:rsidR="00011422" w:rsidRPr="00FA45A4" w:rsidRDefault="00F125AF" w:rsidP="00F1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238">
        <w:rPr>
          <w:rFonts w:ascii="Times New Roman" w:hAnsi="Times New Roman"/>
          <w:sz w:val="28"/>
          <w:szCs w:val="28"/>
        </w:rPr>
        <w:t>Обучающиеся, прошедшие курс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41238">
        <w:rPr>
          <w:rFonts w:ascii="Times New Roman" w:hAnsi="Times New Roman"/>
          <w:sz w:val="28"/>
          <w:szCs w:val="28"/>
        </w:rPr>
        <w:t xml:space="preserve"> года обучения, </w:t>
      </w:r>
      <w:r w:rsidRPr="00296397">
        <w:rPr>
          <w:rFonts w:ascii="Times New Roman" w:hAnsi="Times New Roman"/>
          <w:i/>
          <w:sz w:val="28"/>
          <w:szCs w:val="28"/>
        </w:rPr>
        <w:t>должны знать</w:t>
      </w:r>
      <w:r w:rsidRPr="00E41238">
        <w:rPr>
          <w:rFonts w:ascii="Times New Roman" w:hAnsi="Times New Roman"/>
          <w:sz w:val="28"/>
          <w:szCs w:val="28"/>
        </w:rPr>
        <w:t>:</w:t>
      </w:r>
    </w:p>
    <w:p w:rsidR="00B628BB" w:rsidRPr="00FA45A4" w:rsidRDefault="00B628BB" w:rsidP="007541E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особенности профессиональной деятельности танцоров;</w:t>
      </w:r>
    </w:p>
    <w:p w:rsidR="00B628BB" w:rsidRPr="00FA45A4" w:rsidRDefault="00B628BB" w:rsidP="007541E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специальн</w:t>
      </w:r>
      <w:r w:rsidR="00F125AF">
        <w:rPr>
          <w:rFonts w:ascii="Times New Roman" w:hAnsi="Times New Roman"/>
          <w:sz w:val="28"/>
          <w:szCs w:val="28"/>
        </w:rPr>
        <w:t xml:space="preserve">ую </w:t>
      </w:r>
      <w:r w:rsidRPr="00FA45A4">
        <w:rPr>
          <w:rFonts w:ascii="Times New Roman" w:hAnsi="Times New Roman"/>
          <w:sz w:val="28"/>
          <w:szCs w:val="28"/>
        </w:rPr>
        <w:t xml:space="preserve"> терминологи</w:t>
      </w:r>
      <w:r w:rsidR="00F125AF">
        <w:rPr>
          <w:rFonts w:ascii="Times New Roman" w:hAnsi="Times New Roman"/>
          <w:sz w:val="28"/>
          <w:szCs w:val="28"/>
        </w:rPr>
        <w:t>ю</w:t>
      </w:r>
      <w:r w:rsidRPr="00FA45A4">
        <w:rPr>
          <w:rFonts w:ascii="Times New Roman" w:hAnsi="Times New Roman"/>
          <w:sz w:val="28"/>
          <w:szCs w:val="28"/>
        </w:rPr>
        <w:t xml:space="preserve"> классического танца;</w:t>
      </w:r>
    </w:p>
    <w:p w:rsidR="00B628BB" w:rsidRPr="00FA45A4" w:rsidRDefault="00B628BB" w:rsidP="007541E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отличие классического танца</w:t>
      </w:r>
      <w:r w:rsidR="00F125AF">
        <w:rPr>
          <w:rFonts w:ascii="Times New Roman" w:hAnsi="Times New Roman"/>
          <w:sz w:val="28"/>
          <w:szCs w:val="28"/>
        </w:rPr>
        <w:t>.</w:t>
      </w:r>
    </w:p>
    <w:p w:rsidR="00F125AF" w:rsidRPr="00F125AF" w:rsidRDefault="00F125AF" w:rsidP="00F125A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125AF">
        <w:rPr>
          <w:rFonts w:ascii="Times New Roman" w:hAnsi="Times New Roman"/>
          <w:sz w:val="28"/>
          <w:szCs w:val="28"/>
        </w:rPr>
        <w:t xml:space="preserve">Обучающиеся, прошедшие курс </w:t>
      </w:r>
      <w:r>
        <w:rPr>
          <w:rFonts w:ascii="Times New Roman" w:hAnsi="Times New Roman"/>
          <w:sz w:val="28"/>
          <w:szCs w:val="28"/>
        </w:rPr>
        <w:t>2</w:t>
      </w:r>
      <w:r w:rsidRPr="00F125AF">
        <w:rPr>
          <w:rFonts w:ascii="Times New Roman" w:hAnsi="Times New Roman"/>
          <w:sz w:val="28"/>
          <w:szCs w:val="28"/>
        </w:rPr>
        <w:t xml:space="preserve"> года обучения, </w:t>
      </w:r>
      <w:r w:rsidRPr="00F125AF">
        <w:rPr>
          <w:rFonts w:ascii="Times New Roman" w:hAnsi="Times New Roman"/>
          <w:i/>
          <w:sz w:val="28"/>
          <w:szCs w:val="28"/>
        </w:rPr>
        <w:t>должны уметь</w:t>
      </w:r>
      <w:r w:rsidRPr="00F125AF">
        <w:rPr>
          <w:rFonts w:ascii="Times New Roman" w:hAnsi="Times New Roman"/>
          <w:sz w:val="28"/>
          <w:szCs w:val="28"/>
        </w:rPr>
        <w:t>: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различать виды шагов, прыжков, ходьбы, бега;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общаться с партнёром;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соблюдать гигиену кожи лица, рук, ног;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импровизировать под различные музыкальные стили;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упражнения классического экзерсиса;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характерные роли;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движения по площадке в различных рисунках и ракурсах.</w:t>
      </w:r>
    </w:p>
    <w:p w:rsidR="00011422" w:rsidRDefault="00011422" w:rsidP="007541E0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11422" w:rsidRPr="00FA45A4" w:rsidRDefault="00F125AF" w:rsidP="000114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011422" w:rsidRPr="00FA45A4">
        <w:rPr>
          <w:rFonts w:ascii="Times New Roman" w:hAnsi="Times New Roman"/>
          <w:sz w:val="28"/>
          <w:szCs w:val="28"/>
        </w:rPr>
        <w:t>год</w:t>
      </w:r>
      <w:r w:rsidR="00011422">
        <w:rPr>
          <w:rFonts w:ascii="Times New Roman" w:hAnsi="Times New Roman"/>
          <w:sz w:val="28"/>
          <w:szCs w:val="28"/>
        </w:rPr>
        <w:t xml:space="preserve"> обучения</w:t>
      </w:r>
    </w:p>
    <w:p w:rsidR="00F125AF" w:rsidRPr="00FA45A4" w:rsidRDefault="00F125AF" w:rsidP="00F1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238">
        <w:rPr>
          <w:rFonts w:ascii="Times New Roman" w:hAnsi="Times New Roman"/>
          <w:sz w:val="28"/>
          <w:szCs w:val="28"/>
        </w:rPr>
        <w:t>Обучающиеся, прошедшие курс</w:t>
      </w:r>
      <w:r>
        <w:rPr>
          <w:rFonts w:ascii="Times New Roman" w:hAnsi="Times New Roman"/>
          <w:sz w:val="28"/>
          <w:szCs w:val="28"/>
        </w:rPr>
        <w:t xml:space="preserve"> 3</w:t>
      </w:r>
      <w:r w:rsidRPr="00E41238">
        <w:rPr>
          <w:rFonts w:ascii="Times New Roman" w:hAnsi="Times New Roman"/>
          <w:sz w:val="28"/>
          <w:szCs w:val="28"/>
        </w:rPr>
        <w:t xml:space="preserve"> года обучения, </w:t>
      </w:r>
      <w:r w:rsidRPr="00296397">
        <w:rPr>
          <w:rFonts w:ascii="Times New Roman" w:hAnsi="Times New Roman"/>
          <w:i/>
          <w:sz w:val="28"/>
          <w:szCs w:val="28"/>
        </w:rPr>
        <w:t>должны знать</w:t>
      </w:r>
      <w:r w:rsidRPr="00E41238">
        <w:rPr>
          <w:rFonts w:ascii="Times New Roman" w:hAnsi="Times New Roman"/>
          <w:sz w:val="28"/>
          <w:szCs w:val="28"/>
        </w:rPr>
        <w:t>:</w:t>
      </w:r>
    </w:p>
    <w:p w:rsidR="00B628BB" w:rsidRPr="00FA45A4" w:rsidRDefault="00D64912" w:rsidP="007541E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="00B628BB" w:rsidRPr="00FA45A4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и</w:t>
      </w:r>
      <w:r w:rsidR="00B628BB" w:rsidRPr="00FA45A4">
        <w:rPr>
          <w:rFonts w:ascii="Times New Roman" w:hAnsi="Times New Roman"/>
          <w:sz w:val="28"/>
          <w:szCs w:val="28"/>
        </w:rPr>
        <w:t xml:space="preserve"> русского народного танца;</w:t>
      </w:r>
    </w:p>
    <w:p w:rsidR="00B628BB" w:rsidRPr="00FA45A4" w:rsidRDefault="00D64912" w:rsidP="007541E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28BB" w:rsidRPr="00FA45A4">
        <w:rPr>
          <w:rFonts w:ascii="Times New Roman" w:hAnsi="Times New Roman"/>
          <w:sz w:val="28"/>
          <w:szCs w:val="28"/>
        </w:rPr>
        <w:t>тличительные черты в исполнении современного эстрадного танца;</w:t>
      </w:r>
    </w:p>
    <w:p w:rsidR="00B628BB" w:rsidRPr="00FA45A4" w:rsidRDefault="00B628BB" w:rsidP="007541E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прославленны</w:t>
      </w:r>
      <w:r w:rsidR="00D64912">
        <w:rPr>
          <w:rFonts w:ascii="Times New Roman" w:hAnsi="Times New Roman"/>
          <w:sz w:val="28"/>
          <w:szCs w:val="28"/>
        </w:rPr>
        <w:t>е</w:t>
      </w:r>
      <w:r w:rsidRPr="00FA45A4">
        <w:rPr>
          <w:rFonts w:ascii="Times New Roman" w:hAnsi="Times New Roman"/>
          <w:sz w:val="28"/>
          <w:szCs w:val="28"/>
        </w:rPr>
        <w:t xml:space="preserve"> танцевальны</w:t>
      </w:r>
      <w:r w:rsidR="00D64912">
        <w:rPr>
          <w:rFonts w:ascii="Times New Roman" w:hAnsi="Times New Roman"/>
          <w:sz w:val="28"/>
          <w:szCs w:val="28"/>
        </w:rPr>
        <w:t>е</w:t>
      </w:r>
      <w:r w:rsidRPr="00FA45A4">
        <w:rPr>
          <w:rFonts w:ascii="Times New Roman" w:hAnsi="Times New Roman"/>
          <w:sz w:val="28"/>
          <w:szCs w:val="28"/>
        </w:rPr>
        <w:t xml:space="preserve"> коллектив</w:t>
      </w:r>
      <w:r w:rsidR="00D64912">
        <w:rPr>
          <w:rFonts w:ascii="Times New Roman" w:hAnsi="Times New Roman"/>
          <w:sz w:val="28"/>
          <w:szCs w:val="28"/>
        </w:rPr>
        <w:t>ы</w:t>
      </w:r>
      <w:r w:rsidRPr="00FA45A4">
        <w:rPr>
          <w:rFonts w:ascii="Times New Roman" w:hAnsi="Times New Roman"/>
          <w:sz w:val="28"/>
          <w:szCs w:val="28"/>
        </w:rPr>
        <w:t>;</w:t>
      </w:r>
    </w:p>
    <w:p w:rsidR="00B628BB" w:rsidRPr="00FA45A4" w:rsidRDefault="00B628BB" w:rsidP="007541E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специальн</w:t>
      </w:r>
      <w:r w:rsidR="00D64912">
        <w:rPr>
          <w:rFonts w:ascii="Times New Roman" w:hAnsi="Times New Roman"/>
          <w:sz w:val="28"/>
          <w:szCs w:val="28"/>
        </w:rPr>
        <w:t>ую</w:t>
      </w:r>
      <w:r w:rsidRPr="00FA45A4">
        <w:rPr>
          <w:rFonts w:ascii="Times New Roman" w:hAnsi="Times New Roman"/>
          <w:sz w:val="28"/>
          <w:szCs w:val="28"/>
        </w:rPr>
        <w:t xml:space="preserve"> терминологи</w:t>
      </w:r>
      <w:r w:rsidR="00D64912">
        <w:rPr>
          <w:rFonts w:ascii="Times New Roman" w:hAnsi="Times New Roman"/>
          <w:sz w:val="28"/>
          <w:szCs w:val="28"/>
        </w:rPr>
        <w:t>ю</w:t>
      </w:r>
      <w:r w:rsidRPr="00FA45A4">
        <w:rPr>
          <w:rFonts w:ascii="Times New Roman" w:hAnsi="Times New Roman"/>
          <w:sz w:val="28"/>
          <w:szCs w:val="28"/>
        </w:rPr>
        <w:t xml:space="preserve"> классического танца;</w:t>
      </w:r>
    </w:p>
    <w:p w:rsidR="00B628BB" w:rsidRPr="00FA45A4" w:rsidRDefault="00B628BB" w:rsidP="007541E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отличительные особенности современной музыки;</w:t>
      </w:r>
    </w:p>
    <w:p w:rsidR="00B628BB" w:rsidRPr="00FA45A4" w:rsidRDefault="00B628BB" w:rsidP="007541E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современны</w:t>
      </w:r>
      <w:r w:rsidR="00D64912">
        <w:rPr>
          <w:rFonts w:ascii="Times New Roman" w:hAnsi="Times New Roman"/>
          <w:sz w:val="28"/>
          <w:szCs w:val="28"/>
        </w:rPr>
        <w:t>е</w:t>
      </w:r>
      <w:r w:rsidRPr="00FA45A4">
        <w:rPr>
          <w:rFonts w:ascii="Times New Roman" w:hAnsi="Times New Roman"/>
          <w:sz w:val="28"/>
          <w:szCs w:val="28"/>
        </w:rPr>
        <w:t xml:space="preserve"> музыкальны</w:t>
      </w:r>
      <w:r w:rsidR="00D64912">
        <w:rPr>
          <w:rFonts w:ascii="Times New Roman" w:hAnsi="Times New Roman"/>
          <w:sz w:val="28"/>
          <w:szCs w:val="28"/>
        </w:rPr>
        <w:t>е</w:t>
      </w:r>
      <w:r w:rsidRPr="00FA45A4">
        <w:rPr>
          <w:rFonts w:ascii="Times New Roman" w:hAnsi="Times New Roman"/>
          <w:sz w:val="28"/>
          <w:szCs w:val="28"/>
        </w:rPr>
        <w:t xml:space="preserve"> направления, стил</w:t>
      </w:r>
      <w:r w:rsidR="00D64912">
        <w:rPr>
          <w:rFonts w:ascii="Times New Roman" w:hAnsi="Times New Roman"/>
          <w:sz w:val="28"/>
          <w:szCs w:val="28"/>
        </w:rPr>
        <w:t>и</w:t>
      </w:r>
      <w:r w:rsidRPr="00FA45A4">
        <w:rPr>
          <w:rFonts w:ascii="Times New Roman" w:hAnsi="Times New Roman"/>
          <w:sz w:val="28"/>
          <w:szCs w:val="28"/>
        </w:rPr>
        <w:t xml:space="preserve">; </w:t>
      </w:r>
    </w:p>
    <w:p w:rsidR="00B628BB" w:rsidRPr="00FA45A4" w:rsidRDefault="00D64912" w:rsidP="007541E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628BB" w:rsidRPr="00FA45A4">
        <w:rPr>
          <w:rFonts w:ascii="Times New Roman" w:hAnsi="Times New Roman"/>
          <w:sz w:val="28"/>
          <w:szCs w:val="28"/>
        </w:rPr>
        <w:t>анцевальный репертуар коллектива;</w:t>
      </w:r>
    </w:p>
    <w:p w:rsidR="00B628BB" w:rsidRPr="00FA45A4" w:rsidRDefault="00B628BB" w:rsidP="007541E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особенности партерной гимнастики.</w:t>
      </w:r>
    </w:p>
    <w:p w:rsidR="00B628BB" w:rsidRPr="00FA45A4" w:rsidRDefault="00B628BB" w:rsidP="007541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64912" w:rsidRPr="00F125AF" w:rsidRDefault="00D64912" w:rsidP="00D6491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125AF">
        <w:rPr>
          <w:rFonts w:ascii="Times New Roman" w:hAnsi="Times New Roman"/>
          <w:sz w:val="28"/>
          <w:szCs w:val="28"/>
        </w:rPr>
        <w:t xml:space="preserve">Обучающиеся, прошедшие курс </w:t>
      </w:r>
      <w:r>
        <w:rPr>
          <w:rFonts w:ascii="Times New Roman" w:hAnsi="Times New Roman"/>
          <w:sz w:val="28"/>
          <w:szCs w:val="28"/>
        </w:rPr>
        <w:t>3</w:t>
      </w:r>
      <w:r w:rsidRPr="00F125AF">
        <w:rPr>
          <w:rFonts w:ascii="Times New Roman" w:hAnsi="Times New Roman"/>
          <w:sz w:val="28"/>
          <w:szCs w:val="28"/>
        </w:rPr>
        <w:t xml:space="preserve"> года обучения, </w:t>
      </w:r>
      <w:r w:rsidRPr="00F125AF">
        <w:rPr>
          <w:rFonts w:ascii="Times New Roman" w:hAnsi="Times New Roman"/>
          <w:i/>
          <w:sz w:val="28"/>
          <w:szCs w:val="28"/>
        </w:rPr>
        <w:t>должны уметь</w:t>
      </w:r>
      <w:r w:rsidRPr="00F125AF">
        <w:rPr>
          <w:rFonts w:ascii="Times New Roman" w:hAnsi="Times New Roman"/>
          <w:sz w:val="28"/>
          <w:szCs w:val="28"/>
        </w:rPr>
        <w:t>: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соблюдать гигиену кожи лица, рук, ног;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выполнять концертный визаж лица; 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характерные для современного танца движения;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упражнения партерной гимнастики;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исполнять музыкальные композиции в стилях клубный танец, хип-хоп, айренби; 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технично, выразительно, эмоционально исполнять танцевальные композиции;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контролировать и обсуждать собственное исполнение;</w:t>
      </w:r>
    </w:p>
    <w:p w:rsidR="00B628BB" w:rsidRPr="00FA45A4" w:rsidRDefault="00B628BB" w:rsidP="0075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выполнять характерные движения для русского народного танца.</w:t>
      </w:r>
    </w:p>
    <w:p w:rsidR="00073BB2" w:rsidRDefault="00073BB2" w:rsidP="007541E0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6D4AB1" w:rsidRDefault="006D4AB1" w:rsidP="007541E0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6D4AB1" w:rsidRDefault="006D4AB1" w:rsidP="007541E0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B2" w:rsidRDefault="00073BB2" w:rsidP="00754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B52" w:rsidRPr="00B963DF" w:rsidRDefault="00B963DF" w:rsidP="002303AE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  <w:lang w:val="en-US"/>
        </w:rPr>
        <w:t>VI</w:t>
      </w:r>
      <w:r>
        <w:rPr>
          <w:rFonts w:ascii="Times New Roman" w:hAnsi="Times New Roman"/>
          <w:bCs/>
          <w:sz w:val="32"/>
          <w:szCs w:val="32"/>
        </w:rPr>
        <w:t xml:space="preserve">. </w:t>
      </w:r>
      <w:r w:rsidR="002303AE">
        <w:rPr>
          <w:rFonts w:ascii="Times New Roman" w:hAnsi="Times New Roman"/>
          <w:bCs/>
          <w:sz w:val="32"/>
          <w:szCs w:val="32"/>
        </w:rPr>
        <w:t>Учебно-методическое обеспечение</w:t>
      </w:r>
    </w:p>
    <w:p w:rsidR="00A67D02" w:rsidRPr="00FA45A4" w:rsidRDefault="00C823BE" w:rsidP="007541E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кабинет</w:t>
      </w:r>
      <w:r w:rsidR="00A67D02" w:rsidRPr="00FA45A4">
        <w:rPr>
          <w:rFonts w:ascii="Times New Roman" w:hAnsi="Times New Roman"/>
          <w:sz w:val="28"/>
          <w:szCs w:val="28"/>
        </w:rPr>
        <w:t>, оборудованный станками и зеркалами</w:t>
      </w:r>
      <w:r>
        <w:rPr>
          <w:rFonts w:ascii="Times New Roman" w:hAnsi="Times New Roman"/>
          <w:sz w:val="28"/>
          <w:szCs w:val="28"/>
        </w:rPr>
        <w:t>.</w:t>
      </w:r>
    </w:p>
    <w:p w:rsidR="00A67D02" w:rsidRPr="00FA45A4" w:rsidRDefault="00A67D02" w:rsidP="007541E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.</w:t>
      </w:r>
    </w:p>
    <w:p w:rsidR="00A67D02" w:rsidRPr="00B963DF" w:rsidRDefault="00464B6C" w:rsidP="007541E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A67D02" w:rsidRPr="00B963DF">
        <w:rPr>
          <w:rFonts w:ascii="Times New Roman" w:hAnsi="Times New Roman"/>
          <w:i/>
          <w:sz w:val="28"/>
          <w:szCs w:val="28"/>
        </w:rPr>
        <w:t>борудование:</w:t>
      </w:r>
    </w:p>
    <w:p w:rsidR="00A67D02" w:rsidRPr="00FA45A4" w:rsidRDefault="00A67D02" w:rsidP="007541E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МП - 3 проигрыватель</w:t>
      </w:r>
    </w:p>
    <w:p w:rsidR="00A67D02" w:rsidRPr="00FA45A4" w:rsidRDefault="00A67D02" w:rsidP="007541E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Компьютер</w:t>
      </w:r>
    </w:p>
    <w:p w:rsidR="00A67D02" w:rsidRPr="00FA45A4" w:rsidRDefault="00A67D02" w:rsidP="007541E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Фортепиано</w:t>
      </w:r>
    </w:p>
    <w:p w:rsidR="00A67D02" w:rsidRPr="00FA45A4" w:rsidRDefault="00A67D02" w:rsidP="007541E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7D02" w:rsidRPr="00B963DF" w:rsidRDefault="00A67D02" w:rsidP="007541E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963DF">
        <w:rPr>
          <w:rFonts w:ascii="Times New Roman" w:hAnsi="Times New Roman"/>
          <w:i/>
          <w:sz w:val="28"/>
          <w:szCs w:val="28"/>
        </w:rPr>
        <w:t>Костюмы:</w:t>
      </w:r>
    </w:p>
    <w:p w:rsidR="00D6713A" w:rsidRDefault="00A67D02" w:rsidP="007541E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713A">
        <w:rPr>
          <w:rFonts w:ascii="Times New Roman" w:hAnsi="Times New Roman"/>
          <w:sz w:val="28"/>
          <w:szCs w:val="28"/>
        </w:rPr>
        <w:t xml:space="preserve">Форма </w:t>
      </w:r>
    </w:p>
    <w:p w:rsidR="00A67D02" w:rsidRPr="00D6713A" w:rsidRDefault="00A67D02" w:rsidP="007541E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713A">
        <w:rPr>
          <w:rFonts w:ascii="Times New Roman" w:hAnsi="Times New Roman"/>
          <w:sz w:val="28"/>
          <w:szCs w:val="28"/>
        </w:rPr>
        <w:t>Мягкая обувь</w:t>
      </w:r>
    </w:p>
    <w:p w:rsidR="00A67D02" w:rsidRPr="00FA45A4" w:rsidRDefault="00A67D02" w:rsidP="007541E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Сценические костюмы (из репертуара)</w:t>
      </w:r>
    </w:p>
    <w:p w:rsidR="00A67D02" w:rsidRPr="00FA45A4" w:rsidRDefault="00A67D02" w:rsidP="007541E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7D02" w:rsidRPr="00B963DF" w:rsidRDefault="00A67D02" w:rsidP="007541E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963DF">
        <w:rPr>
          <w:rFonts w:ascii="Times New Roman" w:hAnsi="Times New Roman"/>
          <w:i/>
          <w:sz w:val="28"/>
          <w:szCs w:val="28"/>
        </w:rPr>
        <w:t>Учебно-наглядные пособия:</w:t>
      </w:r>
    </w:p>
    <w:p w:rsidR="00A67D02" w:rsidRPr="00FA45A4" w:rsidRDefault="00A67D02" w:rsidP="007541E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Стенд «Словарь хореографических терминов», «Основные позиции»</w:t>
      </w:r>
    </w:p>
    <w:p w:rsidR="00A67D02" w:rsidRPr="00FA45A4" w:rsidRDefault="00A67D02" w:rsidP="007541E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Книги и журналы о хореографии</w:t>
      </w:r>
    </w:p>
    <w:p w:rsidR="00A67D02" w:rsidRPr="00C823BE" w:rsidRDefault="00A67D02" w:rsidP="007541E0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23BE">
        <w:rPr>
          <w:rFonts w:ascii="Times New Roman" w:hAnsi="Times New Roman"/>
          <w:sz w:val="28"/>
          <w:szCs w:val="28"/>
        </w:rPr>
        <w:t>Диски с записью концертных выступлений</w:t>
      </w:r>
    </w:p>
    <w:p w:rsidR="00A67D02" w:rsidRPr="00B963DF" w:rsidRDefault="00A67D02" w:rsidP="007541E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963DF">
        <w:rPr>
          <w:rFonts w:ascii="Times New Roman" w:hAnsi="Times New Roman"/>
          <w:i/>
          <w:sz w:val="28"/>
          <w:szCs w:val="28"/>
        </w:rPr>
        <w:t>Музыкальное оформление:</w:t>
      </w:r>
    </w:p>
    <w:p w:rsidR="00A67D02" w:rsidRPr="00FA45A4" w:rsidRDefault="00A67D02" w:rsidP="007541E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Диски с записью танцевальной музыки</w:t>
      </w:r>
    </w:p>
    <w:p w:rsidR="00A67D02" w:rsidRPr="00FA45A4" w:rsidRDefault="00A67D02" w:rsidP="007541E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Нотный материал</w:t>
      </w:r>
    </w:p>
    <w:p w:rsidR="00B963DF" w:rsidRDefault="005117C8" w:rsidP="007541E0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Инструктажи:</w:t>
      </w:r>
    </w:p>
    <w:p w:rsidR="004C0B52" w:rsidRPr="005117C8" w:rsidRDefault="005117C8" w:rsidP="005117C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C8">
        <w:rPr>
          <w:rFonts w:ascii="Times New Roman" w:hAnsi="Times New Roman"/>
          <w:sz w:val="28"/>
          <w:szCs w:val="28"/>
        </w:rPr>
        <w:t>Правила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C8">
        <w:rPr>
          <w:rFonts w:ascii="Times New Roman" w:hAnsi="Times New Roman"/>
          <w:sz w:val="28"/>
          <w:szCs w:val="28"/>
        </w:rPr>
        <w:t>т</w:t>
      </w:r>
      <w:r w:rsidR="00A67D02" w:rsidRPr="005117C8">
        <w:rPr>
          <w:rFonts w:ascii="Times New Roman" w:hAnsi="Times New Roman"/>
          <w:sz w:val="28"/>
          <w:szCs w:val="28"/>
        </w:rPr>
        <w:t>ехник</w:t>
      </w:r>
      <w:r w:rsidRPr="005117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безопасности</w:t>
      </w:r>
    </w:p>
    <w:p w:rsidR="0023206C" w:rsidRPr="00FA45A4" w:rsidRDefault="0023206C" w:rsidP="005117C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Правила дорожного движения.</w:t>
      </w:r>
    </w:p>
    <w:p w:rsidR="0023206C" w:rsidRPr="00FA45A4" w:rsidRDefault="0023206C" w:rsidP="005117C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Правила пожарной </w:t>
      </w:r>
      <w:r w:rsidR="00D6713A">
        <w:rPr>
          <w:rFonts w:ascii="Times New Roman" w:hAnsi="Times New Roman"/>
          <w:sz w:val="28"/>
          <w:szCs w:val="28"/>
        </w:rPr>
        <w:t xml:space="preserve">безопасности </w:t>
      </w:r>
      <w:r w:rsidR="00C77DE9">
        <w:rPr>
          <w:rFonts w:ascii="Times New Roman" w:hAnsi="Times New Roman"/>
          <w:sz w:val="28"/>
          <w:szCs w:val="28"/>
        </w:rPr>
        <w:t>и электробезопасности</w:t>
      </w:r>
      <w:r w:rsidRPr="00FA45A4">
        <w:rPr>
          <w:rFonts w:ascii="Times New Roman" w:hAnsi="Times New Roman"/>
          <w:sz w:val="28"/>
          <w:szCs w:val="28"/>
        </w:rPr>
        <w:t>.</w:t>
      </w:r>
    </w:p>
    <w:p w:rsidR="004C0B52" w:rsidRPr="00FA45A4" w:rsidRDefault="004C0B52" w:rsidP="007541E0">
      <w:pPr>
        <w:pStyle w:val="a5"/>
        <w:spacing w:after="280" w:afterAutospacing="0"/>
        <w:ind w:left="360" w:hanging="360"/>
        <w:rPr>
          <w:rFonts w:ascii="Times New Roman" w:hAnsi="Times New Roman"/>
          <w:sz w:val="28"/>
          <w:szCs w:val="28"/>
        </w:rPr>
      </w:pPr>
    </w:p>
    <w:p w:rsidR="00D67D89" w:rsidRPr="00FA45A4" w:rsidRDefault="00D67D89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67D89" w:rsidRPr="00FA45A4" w:rsidRDefault="00D67D89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67D89" w:rsidRPr="00FA45A4" w:rsidRDefault="00D67D89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67D89" w:rsidRPr="00FA45A4" w:rsidRDefault="00D67D89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B963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B963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B963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7C8" w:rsidRDefault="005117C8" w:rsidP="00B963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7C8" w:rsidRDefault="005117C8" w:rsidP="00B963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Pr="00B963DF" w:rsidRDefault="00E94DC1" w:rsidP="00E94DC1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B963DF">
        <w:rPr>
          <w:rFonts w:ascii="Times New Roman" w:hAnsi="Times New Roman"/>
          <w:sz w:val="32"/>
          <w:szCs w:val="32"/>
          <w:lang w:val="en-US"/>
        </w:rPr>
        <w:t>VII</w:t>
      </w:r>
      <w:r w:rsidR="00B963DF">
        <w:rPr>
          <w:rFonts w:ascii="Times New Roman" w:hAnsi="Times New Roman"/>
          <w:sz w:val="32"/>
          <w:szCs w:val="32"/>
        </w:rPr>
        <w:t xml:space="preserve">. </w:t>
      </w:r>
      <w:r w:rsidR="00B963DF" w:rsidRPr="00B963DF">
        <w:rPr>
          <w:rFonts w:ascii="Times New Roman" w:hAnsi="Times New Roman"/>
          <w:sz w:val="32"/>
          <w:szCs w:val="32"/>
        </w:rPr>
        <w:t>Список литературы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Асмолов А.Г. Личность как предмет психологического исследован ия – М., 1984.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Асмолина Н.А. Балет. Танец. Хореография – М 2008.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Брышкова Т. Азбука хореографии. – М., 1996.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Ваганова Н. Основы классического танца. – М., 1980.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Вашкевич Н.Н. Исрия хореографии всех веков и народов. – М 2009.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Дополнительное образование и воспитание. 2007, 2008.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Жукова В.П. Развитие ребёнка средствами хореографии. Учебная программа. Объединение «Дворец молодежи».- Екатеринбург, 2000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Захаров Р. Сочинение танца. – М., 1989.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ЗахароваТ.В.  Детская хореография. Программа дополнительного образования детей от 5 до 14 лет. Объединение «Дворец молодежи».- Екатеринбург, 2003.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Зуев Е.И. Волшебная сила растяжки.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Костровицкая В. Сто уроков классического танца. – Л., 1986.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Лопухов Ф. Хореографические откровенности. – М., 1972.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Луцкая Е. Жизнь в танце. – М.: Искусство, 1986.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Мошкова Е.И. Ритмика и бальные танцы. Для начальной и средней школы. «Просвещение».- Москва, 1997.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Подольский И.Г. Педагогика. – М., 1996.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Руководство по растяжке связок и мышц. – М., 1990.</w:t>
      </w:r>
    </w:p>
    <w:p w:rsidR="00B963DF" w:rsidRPr="00FA45A4" w:rsidRDefault="00B963DF" w:rsidP="00B96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Ткоченко Т.С. Работа с танцевальным коллективом. – М., 1958.</w:t>
      </w:r>
    </w:p>
    <w:p w:rsidR="0064052D" w:rsidRDefault="00B963DF" w:rsidP="0064052D">
      <w:pPr>
        <w:pStyle w:val="a4"/>
        <w:tabs>
          <w:tab w:val="num" w:pos="720"/>
        </w:tabs>
        <w:spacing w:line="360" w:lineRule="auto"/>
        <w:rPr>
          <w:i/>
        </w:rPr>
      </w:pPr>
      <w:r w:rsidRPr="00FA45A4">
        <w:rPr>
          <w:szCs w:val="28"/>
        </w:rPr>
        <w:t>Чеккетти Г Полный учебник классического танца. «Издательство Астрель», 2005.</w:t>
      </w:r>
      <w:r w:rsidR="0064052D" w:rsidRPr="0064052D">
        <w:rPr>
          <w:i/>
        </w:rPr>
        <w:t xml:space="preserve"> </w:t>
      </w:r>
    </w:p>
    <w:p w:rsidR="0064052D" w:rsidRDefault="0064052D" w:rsidP="0064052D">
      <w:pPr>
        <w:pStyle w:val="a4"/>
        <w:tabs>
          <w:tab w:val="num" w:pos="720"/>
        </w:tabs>
        <w:spacing w:line="360" w:lineRule="auto"/>
        <w:jc w:val="center"/>
        <w:rPr>
          <w:i/>
        </w:rPr>
      </w:pPr>
      <w:r>
        <w:rPr>
          <w:i/>
        </w:rPr>
        <w:t>Нормативные документы:</w:t>
      </w:r>
    </w:p>
    <w:p w:rsidR="0064052D" w:rsidRPr="00A728D3" w:rsidRDefault="0064052D" w:rsidP="0064052D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64052D" w:rsidRPr="00A728D3" w:rsidRDefault="0064052D" w:rsidP="0064052D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64052D" w:rsidRPr="00A728D3" w:rsidRDefault="0064052D" w:rsidP="0064052D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</w:t>
      </w:r>
      <w:r w:rsidRPr="00A728D3">
        <w:rPr>
          <w:rFonts w:ascii="Times New Roman" w:hAnsi="Times New Roman"/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4052D" w:rsidRPr="00A728D3" w:rsidRDefault="0064052D" w:rsidP="0064052D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4052D" w:rsidRPr="00A728D3" w:rsidRDefault="0064052D" w:rsidP="0064052D">
      <w:pPr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A728D3">
        <w:rPr>
          <w:rFonts w:ascii="Times New Roman" w:hAnsi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64052D" w:rsidRPr="00A728D3" w:rsidRDefault="0064052D" w:rsidP="0064052D">
      <w:pPr>
        <w:pStyle w:val="a4"/>
        <w:tabs>
          <w:tab w:val="num" w:pos="720"/>
        </w:tabs>
        <w:ind w:left="142"/>
      </w:pPr>
    </w:p>
    <w:p w:rsidR="0064052D" w:rsidRPr="00A728D3" w:rsidRDefault="0064052D" w:rsidP="0064052D">
      <w:pPr>
        <w:pStyle w:val="a4"/>
        <w:tabs>
          <w:tab w:val="num" w:pos="720"/>
        </w:tabs>
        <w:ind w:left="142"/>
      </w:pPr>
    </w:p>
    <w:p w:rsidR="00B963DF" w:rsidRPr="00FA45A4" w:rsidRDefault="00B963DF" w:rsidP="0064052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67D89" w:rsidRPr="00FA45A4" w:rsidRDefault="00D67D89" w:rsidP="0064052D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E2E06" w:rsidRPr="00FA45A4" w:rsidRDefault="00AE2E06" w:rsidP="0064052D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B963DF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B963DF" w:rsidRDefault="00B963DF" w:rsidP="00B963DF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B963DF" w:rsidRDefault="00B963DF" w:rsidP="00B963DF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B963DF" w:rsidRDefault="00B963DF" w:rsidP="00B963DF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B963DF" w:rsidRDefault="00B963DF" w:rsidP="00B963DF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B963DF" w:rsidRDefault="00B963DF" w:rsidP="00B963DF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B963DF" w:rsidRDefault="00B963DF" w:rsidP="00B963DF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B963DF" w:rsidRDefault="00B963DF" w:rsidP="00B963DF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B963DF" w:rsidRDefault="00B963DF" w:rsidP="00B963DF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B963DF" w:rsidRPr="00B963DF" w:rsidRDefault="00B963DF" w:rsidP="00B963DF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VIII</w:t>
      </w:r>
      <w:r>
        <w:rPr>
          <w:rFonts w:ascii="Times New Roman" w:hAnsi="Times New Roman"/>
          <w:sz w:val="32"/>
          <w:szCs w:val="32"/>
        </w:rPr>
        <w:t xml:space="preserve">. </w:t>
      </w:r>
      <w:r w:rsidRPr="00B963DF">
        <w:rPr>
          <w:rFonts w:ascii="Times New Roman" w:hAnsi="Times New Roman"/>
          <w:sz w:val="32"/>
          <w:szCs w:val="32"/>
        </w:rPr>
        <w:t>Аннотация</w:t>
      </w:r>
    </w:p>
    <w:p w:rsidR="005117C8" w:rsidRDefault="00B963DF" w:rsidP="005F04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 xml:space="preserve">  </w:t>
      </w:r>
      <w:r w:rsidR="005F04A7">
        <w:rPr>
          <w:rFonts w:ascii="Times New Roman" w:hAnsi="Times New Roman"/>
          <w:sz w:val="28"/>
          <w:szCs w:val="28"/>
        </w:rPr>
        <w:t>Дополнительная общеразвивающая п</w:t>
      </w:r>
      <w:r w:rsidRPr="00FA45A4">
        <w:rPr>
          <w:rFonts w:ascii="Times New Roman" w:hAnsi="Times New Roman"/>
          <w:sz w:val="28"/>
          <w:szCs w:val="28"/>
        </w:rPr>
        <w:t xml:space="preserve">рограмма «Хореографическое развитие ребёнка» </w:t>
      </w:r>
      <w:r w:rsidR="005F04A7" w:rsidRPr="00FA45A4">
        <w:rPr>
          <w:rFonts w:ascii="Times New Roman" w:hAnsi="Times New Roman"/>
          <w:sz w:val="28"/>
          <w:szCs w:val="28"/>
        </w:rPr>
        <w:t xml:space="preserve">рассчитана на 3 года обучения </w:t>
      </w:r>
      <w:r w:rsidRPr="00FA45A4">
        <w:rPr>
          <w:rFonts w:ascii="Times New Roman" w:hAnsi="Times New Roman"/>
          <w:sz w:val="28"/>
          <w:szCs w:val="28"/>
        </w:rPr>
        <w:t>для детей 7-10 лет</w:t>
      </w:r>
      <w:r w:rsidR="005F04A7">
        <w:rPr>
          <w:rFonts w:ascii="Times New Roman" w:hAnsi="Times New Roman"/>
          <w:sz w:val="28"/>
          <w:szCs w:val="28"/>
        </w:rPr>
        <w:t>.</w:t>
      </w:r>
      <w:r w:rsidRPr="00FA45A4">
        <w:rPr>
          <w:rFonts w:ascii="Times New Roman" w:hAnsi="Times New Roman"/>
          <w:sz w:val="28"/>
          <w:szCs w:val="28"/>
        </w:rPr>
        <w:t xml:space="preserve"> </w:t>
      </w:r>
    </w:p>
    <w:p w:rsidR="000D00FF" w:rsidRDefault="00E94DC1" w:rsidP="000D00FF">
      <w:pPr>
        <w:spacing w:after="0" w:line="240" w:lineRule="auto"/>
        <w:ind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17C8">
        <w:rPr>
          <w:rFonts w:ascii="Times New Roman" w:hAnsi="Times New Roman"/>
          <w:sz w:val="28"/>
          <w:szCs w:val="28"/>
        </w:rPr>
        <w:tab/>
      </w:r>
      <w:r w:rsidR="005F04A7" w:rsidRPr="00FA45A4">
        <w:rPr>
          <w:rFonts w:ascii="Times New Roman" w:hAnsi="Times New Roman"/>
          <w:i/>
          <w:sz w:val="28"/>
          <w:szCs w:val="28"/>
        </w:rPr>
        <w:t>Цель программы:</w:t>
      </w:r>
      <w:r w:rsidR="005F04A7" w:rsidRPr="00FA45A4">
        <w:rPr>
          <w:rFonts w:ascii="Times New Roman" w:hAnsi="Times New Roman"/>
          <w:sz w:val="28"/>
          <w:szCs w:val="28"/>
        </w:rPr>
        <w:t xml:space="preserve"> </w:t>
      </w:r>
      <w:r w:rsidR="000D00FF">
        <w:rPr>
          <w:rFonts w:ascii="Times New Roman" w:hAnsi="Times New Roman"/>
          <w:sz w:val="28"/>
          <w:szCs w:val="28"/>
        </w:rPr>
        <w:t>формирование у обучающихся навыков исполнительской деятельности в</w:t>
      </w:r>
      <w:r w:rsidR="000D00FF" w:rsidRPr="00FA45A4">
        <w:rPr>
          <w:rFonts w:ascii="Times New Roman" w:hAnsi="Times New Roman"/>
          <w:sz w:val="28"/>
          <w:szCs w:val="28"/>
        </w:rPr>
        <w:t xml:space="preserve"> о</w:t>
      </w:r>
      <w:r w:rsidR="000D00FF">
        <w:rPr>
          <w:rFonts w:ascii="Times New Roman" w:hAnsi="Times New Roman"/>
          <w:sz w:val="28"/>
          <w:szCs w:val="28"/>
        </w:rPr>
        <w:t xml:space="preserve">бласти </w:t>
      </w:r>
      <w:r w:rsidR="000D00FF" w:rsidRPr="00FA45A4">
        <w:rPr>
          <w:rFonts w:ascii="Times New Roman" w:hAnsi="Times New Roman"/>
          <w:sz w:val="28"/>
          <w:szCs w:val="28"/>
        </w:rPr>
        <w:t>хореографи</w:t>
      </w:r>
      <w:r w:rsidR="000D00FF">
        <w:rPr>
          <w:rFonts w:ascii="Times New Roman" w:hAnsi="Times New Roman"/>
          <w:sz w:val="28"/>
          <w:szCs w:val="28"/>
        </w:rPr>
        <w:t>ческого искусства.</w:t>
      </w:r>
    </w:p>
    <w:p w:rsidR="005F04A7" w:rsidRDefault="005F04A7" w:rsidP="005F04A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по программе </w:t>
      </w:r>
      <w:r w:rsidRPr="00FA45A4">
        <w:rPr>
          <w:rFonts w:ascii="Times New Roman" w:hAnsi="Times New Roman"/>
          <w:sz w:val="28"/>
          <w:szCs w:val="28"/>
        </w:rPr>
        <w:t xml:space="preserve">способствует становлению интереса к хореографии, к психологии общения, философии, истории валеологии, концертной деятельности; развитию чуткости, добросовестности, любознательности, работоспособности творческого мышления, воли. </w:t>
      </w:r>
    </w:p>
    <w:p w:rsidR="005F04A7" w:rsidRPr="0079101F" w:rsidRDefault="00C76263" w:rsidP="005117C8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76263">
        <w:rPr>
          <w:rFonts w:ascii="Times New Roman" w:hAnsi="Times New Roman"/>
          <w:sz w:val="28"/>
          <w:szCs w:val="28"/>
        </w:rPr>
        <w:t xml:space="preserve">      </w:t>
      </w:r>
      <w:r w:rsidR="005117C8">
        <w:rPr>
          <w:rFonts w:ascii="Times New Roman" w:hAnsi="Times New Roman"/>
          <w:sz w:val="28"/>
          <w:szCs w:val="28"/>
        </w:rPr>
        <w:tab/>
      </w:r>
      <w:r w:rsidR="00E94DC1" w:rsidRPr="0079101F">
        <w:rPr>
          <w:rFonts w:ascii="Times New Roman" w:hAnsi="Times New Roman"/>
          <w:i/>
          <w:sz w:val="28"/>
          <w:szCs w:val="28"/>
        </w:rPr>
        <w:t xml:space="preserve">Программа реализуется в </w:t>
      </w:r>
      <w:r w:rsidR="005F04A7" w:rsidRPr="0079101F">
        <w:rPr>
          <w:rFonts w:ascii="Times New Roman" w:hAnsi="Times New Roman"/>
          <w:i/>
          <w:sz w:val="28"/>
          <w:szCs w:val="28"/>
        </w:rPr>
        <w:t>3</w:t>
      </w:r>
      <w:r w:rsidR="00E94DC1" w:rsidRPr="0079101F">
        <w:rPr>
          <w:rFonts w:ascii="Times New Roman" w:hAnsi="Times New Roman"/>
          <w:i/>
          <w:sz w:val="28"/>
          <w:szCs w:val="28"/>
        </w:rPr>
        <w:t xml:space="preserve">этапа: </w:t>
      </w:r>
    </w:p>
    <w:p w:rsidR="005F04A7" w:rsidRDefault="00E94DC1" w:rsidP="005117C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lastRenderedPageBreak/>
        <w:t xml:space="preserve">1 этап: </w:t>
      </w:r>
      <w:r w:rsidRPr="00FA45A4">
        <w:rPr>
          <w:rFonts w:ascii="Times New Roman" w:hAnsi="Times New Roman"/>
          <w:color w:val="000000"/>
          <w:spacing w:val="6"/>
          <w:sz w:val="28"/>
          <w:szCs w:val="28"/>
        </w:rPr>
        <w:t>начальное ра</w:t>
      </w:r>
      <w:r w:rsidRPr="00FA45A4">
        <w:rPr>
          <w:rFonts w:ascii="Times New Roman" w:hAnsi="Times New Roman"/>
          <w:color w:val="000000"/>
          <w:spacing w:val="2"/>
          <w:sz w:val="28"/>
          <w:szCs w:val="28"/>
        </w:rPr>
        <w:t xml:space="preserve">звитие эмоциональной отзывчивости детей на произведения искусства и окружающий мир, выявление интереса и способностей детей к </w:t>
      </w:r>
      <w:r w:rsidRPr="00FA45A4">
        <w:rPr>
          <w:rFonts w:ascii="Times New Roman" w:hAnsi="Times New Roman"/>
          <w:color w:val="000000"/>
          <w:spacing w:val="-2"/>
          <w:sz w:val="28"/>
          <w:szCs w:val="28"/>
        </w:rPr>
        <w:t>танцу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04A7" w:rsidRDefault="00E94DC1" w:rsidP="005117C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color w:val="000000"/>
          <w:spacing w:val="-2"/>
          <w:sz w:val="28"/>
          <w:szCs w:val="28"/>
        </w:rPr>
        <w:t>2 этап: формирование комплекса знаний, умений, навыков и качеств танцевального исполнительства; усвоение танцевальной азбуки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DC1" w:rsidRDefault="00E94DC1" w:rsidP="005117C8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A45A4">
        <w:rPr>
          <w:rFonts w:ascii="Times New Roman" w:hAnsi="Times New Roman"/>
          <w:color w:val="000000"/>
          <w:spacing w:val="-2"/>
          <w:sz w:val="28"/>
          <w:szCs w:val="28"/>
        </w:rPr>
        <w:t>3 этап: развитие танцевальной выразительности, артистизма.</w:t>
      </w:r>
    </w:p>
    <w:p w:rsidR="005F04A7" w:rsidRPr="00A37F1C" w:rsidRDefault="005F04A7" w:rsidP="005117C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Программа может быть использована в УДО.</w:t>
      </w:r>
    </w:p>
    <w:p w:rsidR="00B963DF" w:rsidRPr="00FA45A4" w:rsidRDefault="00B963DF" w:rsidP="005117C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63DF" w:rsidRPr="00FA45A4" w:rsidRDefault="00B963DF" w:rsidP="00B9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3DF" w:rsidRPr="00FA45A4" w:rsidRDefault="00B963DF" w:rsidP="00B963DF">
      <w:pPr>
        <w:spacing w:after="0" w:line="240" w:lineRule="auto"/>
        <w:ind w:left="-360" w:hanging="66"/>
        <w:jc w:val="both"/>
        <w:rPr>
          <w:rFonts w:ascii="Times New Roman" w:hAnsi="Times New Roman"/>
          <w:sz w:val="28"/>
          <w:szCs w:val="28"/>
        </w:rPr>
      </w:pPr>
    </w:p>
    <w:p w:rsidR="00AE2E06" w:rsidRPr="00FA45A4" w:rsidRDefault="00AE2E06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E2E06" w:rsidRPr="00FA45A4" w:rsidRDefault="00AE2E06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963DF" w:rsidRDefault="00B963DF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C0B52" w:rsidRPr="00B963DF" w:rsidRDefault="00B963DF" w:rsidP="007541E0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Х. </w:t>
      </w:r>
      <w:r w:rsidR="004C0B52" w:rsidRPr="00B963DF">
        <w:rPr>
          <w:rFonts w:ascii="Times New Roman" w:hAnsi="Times New Roman"/>
          <w:sz w:val="32"/>
          <w:szCs w:val="32"/>
        </w:rPr>
        <w:t>Сведения об авторе</w:t>
      </w:r>
    </w:p>
    <w:p w:rsidR="004C0B52" w:rsidRPr="00FA45A4" w:rsidRDefault="004C0B52" w:rsidP="007541E0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705AAF">
        <w:rPr>
          <w:rFonts w:ascii="Times New Roman" w:hAnsi="Times New Roman"/>
          <w:i/>
          <w:sz w:val="28"/>
          <w:szCs w:val="28"/>
        </w:rPr>
        <w:t>Ф.</w:t>
      </w:r>
      <w:r w:rsidR="00B963DF" w:rsidRPr="00705AAF">
        <w:rPr>
          <w:rFonts w:ascii="Times New Roman" w:hAnsi="Times New Roman"/>
          <w:i/>
          <w:sz w:val="28"/>
          <w:szCs w:val="28"/>
        </w:rPr>
        <w:t>И.</w:t>
      </w:r>
      <w:r w:rsidRPr="00705AAF">
        <w:rPr>
          <w:rFonts w:ascii="Times New Roman" w:hAnsi="Times New Roman"/>
          <w:i/>
          <w:sz w:val="28"/>
          <w:szCs w:val="28"/>
        </w:rPr>
        <w:t>О:</w:t>
      </w:r>
      <w:r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="00D67D89" w:rsidRPr="00FA45A4">
        <w:rPr>
          <w:rFonts w:ascii="Times New Roman" w:hAnsi="Times New Roman"/>
          <w:sz w:val="28"/>
          <w:szCs w:val="28"/>
        </w:rPr>
        <w:t>Вахатова Марина Александров</w:t>
      </w:r>
      <w:r w:rsidR="005117C8">
        <w:rPr>
          <w:rFonts w:ascii="Times New Roman" w:hAnsi="Times New Roman"/>
          <w:sz w:val="28"/>
          <w:szCs w:val="28"/>
        </w:rPr>
        <w:t>на</w:t>
      </w:r>
    </w:p>
    <w:p w:rsidR="004C0B52" w:rsidRPr="00FA45A4" w:rsidRDefault="004C0B52" w:rsidP="007541E0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05AAF">
        <w:rPr>
          <w:rFonts w:ascii="Times New Roman" w:hAnsi="Times New Roman"/>
          <w:i/>
          <w:sz w:val="28"/>
          <w:szCs w:val="28"/>
        </w:rPr>
        <w:t>Должность:</w:t>
      </w:r>
      <w:r w:rsidRPr="00FA45A4">
        <w:rPr>
          <w:rFonts w:ascii="Times New Roman" w:hAnsi="Times New Roman"/>
          <w:b/>
          <w:sz w:val="28"/>
          <w:szCs w:val="28"/>
        </w:rPr>
        <w:t xml:space="preserve"> </w:t>
      </w:r>
      <w:r w:rsidRPr="00FA45A4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76263" w:rsidRPr="00C76263" w:rsidRDefault="004C0B52" w:rsidP="00C76263">
      <w:pPr>
        <w:ind w:left="709"/>
        <w:rPr>
          <w:rFonts w:ascii="Times New Roman" w:hAnsi="Times New Roman"/>
          <w:sz w:val="28"/>
          <w:szCs w:val="28"/>
        </w:rPr>
      </w:pPr>
      <w:r w:rsidRPr="00705AAF">
        <w:rPr>
          <w:rFonts w:ascii="Times New Roman" w:hAnsi="Times New Roman"/>
          <w:i/>
          <w:sz w:val="28"/>
          <w:szCs w:val="28"/>
        </w:rPr>
        <w:t>Место работы</w:t>
      </w:r>
      <w:r w:rsidRPr="00B963DF">
        <w:rPr>
          <w:rFonts w:ascii="Times New Roman" w:hAnsi="Times New Roman"/>
          <w:sz w:val="28"/>
          <w:szCs w:val="28"/>
        </w:rPr>
        <w:t>:</w:t>
      </w:r>
      <w:r w:rsidRPr="00FA45A4">
        <w:rPr>
          <w:rFonts w:ascii="Times New Roman" w:hAnsi="Times New Roman"/>
          <w:sz w:val="28"/>
          <w:szCs w:val="28"/>
        </w:rPr>
        <w:t xml:space="preserve"> </w:t>
      </w:r>
      <w:r w:rsidR="00C76263" w:rsidRPr="00DC4940">
        <w:rPr>
          <w:i/>
        </w:rPr>
        <w:tab/>
      </w:r>
      <w:r w:rsidR="00C76263" w:rsidRPr="00C76263">
        <w:rPr>
          <w:rFonts w:ascii="Times New Roman" w:hAnsi="Times New Roman"/>
          <w:sz w:val="28"/>
          <w:szCs w:val="28"/>
        </w:rPr>
        <w:t>Муниципальное</w:t>
      </w:r>
      <w:r w:rsidR="00B61925">
        <w:rPr>
          <w:rFonts w:ascii="Times New Roman" w:hAnsi="Times New Roman"/>
          <w:sz w:val="28"/>
          <w:szCs w:val="28"/>
        </w:rPr>
        <w:t xml:space="preserve"> </w:t>
      </w:r>
      <w:r w:rsidR="00695D0E">
        <w:rPr>
          <w:rFonts w:ascii="Times New Roman" w:hAnsi="Times New Roman"/>
          <w:sz w:val="28"/>
          <w:szCs w:val="28"/>
        </w:rPr>
        <w:t xml:space="preserve">автономное </w:t>
      </w:r>
      <w:r w:rsidR="00C76263" w:rsidRPr="00C76263">
        <w:rPr>
          <w:rFonts w:ascii="Times New Roman" w:hAnsi="Times New Roman"/>
          <w:sz w:val="28"/>
          <w:szCs w:val="28"/>
        </w:rPr>
        <w:t xml:space="preserve">учреждение дополнительного образования </w:t>
      </w:r>
      <w:r w:rsidR="00695D0E">
        <w:rPr>
          <w:rFonts w:ascii="Times New Roman" w:hAnsi="Times New Roman"/>
          <w:sz w:val="28"/>
          <w:szCs w:val="28"/>
        </w:rPr>
        <w:t>«</w:t>
      </w:r>
      <w:r w:rsidR="00C76263" w:rsidRPr="00C76263">
        <w:rPr>
          <w:rFonts w:ascii="Times New Roman" w:hAnsi="Times New Roman"/>
          <w:sz w:val="28"/>
          <w:szCs w:val="28"/>
        </w:rPr>
        <w:t>Дворец  творчества</w:t>
      </w:r>
      <w:r w:rsidR="00695D0E">
        <w:rPr>
          <w:rFonts w:ascii="Times New Roman" w:hAnsi="Times New Roman"/>
          <w:sz w:val="28"/>
          <w:szCs w:val="28"/>
        </w:rPr>
        <w:t xml:space="preserve">» ГО </w:t>
      </w:r>
      <w:r w:rsidR="00C76263" w:rsidRPr="00C76263">
        <w:rPr>
          <w:rFonts w:ascii="Times New Roman" w:hAnsi="Times New Roman"/>
          <w:sz w:val="28"/>
          <w:szCs w:val="28"/>
        </w:rPr>
        <w:t xml:space="preserve"> Красноуфимск</w:t>
      </w:r>
    </w:p>
    <w:p w:rsidR="00C76263" w:rsidRPr="00C76263" w:rsidRDefault="00C76263" w:rsidP="00C76263">
      <w:pPr>
        <w:pStyle w:val="a4"/>
        <w:tabs>
          <w:tab w:val="left" w:pos="2320"/>
        </w:tabs>
        <w:spacing w:line="259" w:lineRule="auto"/>
        <w:ind w:left="709"/>
        <w:rPr>
          <w:szCs w:val="28"/>
        </w:rPr>
      </w:pPr>
      <w:r w:rsidRPr="00C76263">
        <w:rPr>
          <w:i/>
          <w:iCs/>
          <w:szCs w:val="28"/>
        </w:rPr>
        <w:t>Адрес:</w:t>
      </w:r>
      <w:r w:rsidRPr="00C76263">
        <w:rPr>
          <w:szCs w:val="28"/>
        </w:rPr>
        <w:t xml:space="preserve">         Свердловская область, г.Красноуфимск, </w:t>
      </w:r>
    </w:p>
    <w:p w:rsidR="00C76263" w:rsidRPr="002C2EBA" w:rsidRDefault="00C76263" w:rsidP="00C76263">
      <w:pPr>
        <w:pStyle w:val="a4"/>
        <w:tabs>
          <w:tab w:val="left" w:pos="2320"/>
        </w:tabs>
        <w:spacing w:line="259" w:lineRule="auto"/>
        <w:ind w:left="709" w:hanging="2143"/>
        <w:rPr>
          <w:szCs w:val="28"/>
        </w:rPr>
      </w:pPr>
      <w:r w:rsidRPr="00C76263">
        <w:rPr>
          <w:i/>
          <w:iCs/>
          <w:szCs w:val="28"/>
        </w:rPr>
        <w:t xml:space="preserve">                     </w:t>
      </w:r>
      <w:r w:rsidRPr="002C2EBA">
        <w:rPr>
          <w:i/>
          <w:iCs/>
          <w:szCs w:val="28"/>
        </w:rPr>
        <w:t xml:space="preserve">          </w:t>
      </w:r>
      <w:r w:rsidRPr="00C76263">
        <w:rPr>
          <w:szCs w:val="28"/>
        </w:rPr>
        <w:t>ул. Интернациональная, 105</w:t>
      </w:r>
      <w:r w:rsidRPr="002C2EBA">
        <w:rPr>
          <w:szCs w:val="28"/>
        </w:rPr>
        <w:t>/</w:t>
      </w:r>
      <w:r>
        <w:rPr>
          <w:szCs w:val="28"/>
        </w:rPr>
        <w:t>Советская, 17</w:t>
      </w:r>
    </w:p>
    <w:p w:rsidR="00C76263" w:rsidRPr="00C76263" w:rsidRDefault="00C76263" w:rsidP="00C76263">
      <w:pPr>
        <w:pStyle w:val="a4"/>
        <w:spacing w:line="259" w:lineRule="auto"/>
        <w:ind w:left="709"/>
        <w:rPr>
          <w:szCs w:val="28"/>
        </w:rPr>
      </w:pPr>
      <w:r w:rsidRPr="00C76263">
        <w:rPr>
          <w:i/>
          <w:iCs/>
          <w:szCs w:val="28"/>
        </w:rPr>
        <w:t>Телефон:</w:t>
      </w:r>
      <w:r w:rsidRPr="00C76263">
        <w:rPr>
          <w:szCs w:val="28"/>
        </w:rPr>
        <w:t xml:space="preserve">    (34394) 2-26-96 (директор)</w:t>
      </w:r>
    </w:p>
    <w:p w:rsidR="00C76263" w:rsidRPr="00C76263" w:rsidRDefault="00C76263" w:rsidP="00C76263">
      <w:pPr>
        <w:pStyle w:val="a4"/>
        <w:spacing w:line="259" w:lineRule="auto"/>
        <w:ind w:left="709"/>
        <w:rPr>
          <w:szCs w:val="28"/>
        </w:rPr>
      </w:pPr>
      <w:r w:rsidRPr="00C76263">
        <w:rPr>
          <w:szCs w:val="28"/>
        </w:rPr>
        <w:t xml:space="preserve">                    (34394)  2-00-90 (мет. кабинет)</w:t>
      </w:r>
    </w:p>
    <w:p w:rsidR="004C0B52" w:rsidRPr="00FA45A4" w:rsidRDefault="00C76263" w:rsidP="005117C8">
      <w:pPr>
        <w:spacing w:line="240" w:lineRule="auto"/>
        <w:rPr>
          <w:rFonts w:ascii="Times New Roman" w:hAnsi="Times New Roman"/>
          <w:sz w:val="28"/>
          <w:szCs w:val="28"/>
        </w:rPr>
      </w:pPr>
      <w:r w:rsidRPr="00C76263">
        <w:rPr>
          <w:rFonts w:ascii="Times New Roman" w:hAnsi="Times New Roman"/>
          <w:sz w:val="28"/>
          <w:szCs w:val="28"/>
        </w:rPr>
        <w:t xml:space="preserve">          </w:t>
      </w:r>
      <w:r w:rsidR="004C0B52" w:rsidRPr="00705AAF">
        <w:rPr>
          <w:rFonts w:ascii="Times New Roman" w:hAnsi="Times New Roman"/>
          <w:i/>
          <w:sz w:val="28"/>
          <w:szCs w:val="28"/>
        </w:rPr>
        <w:t>Категория:</w:t>
      </w:r>
      <w:r w:rsidR="004C0B52" w:rsidRPr="00B963DF">
        <w:rPr>
          <w:rFonts w:ascii="Times New Roman" w:hAnsi="Times New Roman"/>
          <w:sz w:val="28"/>
          <w:szCs w:val="28"/>
        </w:rPr>
        <w:t xml:space="preserve"> </w:t>
      </w:r>
      <w:r w:rsidR="005117C8">
        <w:rPr>
          <w:rFonts w:ascii="Times New Roman" w:hAnsi="Times New Roman"/>
          <w:sz w:val="28"/>
          <w:szCs w:val="28"/>
        </w:rPr>
        <w:t>1категория</w:t>
      </w:r>
    </w:p>
    <w:p w:rsidR="004C0B52" w:rsidRPr="00B963DF" w:rsidRDefault="004C0B52" w:rsidP="007541E0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705AAF">
        <w:rPr>
          <w:rFonts w:ascii="Times New Roman" w:hAnsi="Times New Roman"/>
          <w:i/>
          <w:sz w:val="28"/>
          <w:szCs w:val="28"/>
        </w:rPr>
        <w:t>Образование:</w:t>
      </w:r>
      <w:r w:rsidRPr="00B963DF">
        <w:rPr>
          <w:rFonts w:ascii="Times New Roman" w:hAnsi="Times New Roman"/>
          <w:sz w:val="28"/>
          <w:szCs w:val="28"/>
        </w:rPr>
        <w:t xml:space="preserve"> </w:t>
      </w:r>
      <w:r w:rsidR="00D67D89" w:rsidRPr="00B963DF">
        <w:rPr>
          <w:rFonts w:ascii="Times New Roman" w:hAnsi="Times New Roman"/>
          <w:sz w:val="28"/>
          <w:szCs w:val="28"/>
        </w:rPr>
        <w:t>высшее</w:t>
      </w:r>
      <w:r w:rsidR="005117C8">
        <w:rPr>
          <w:rFonts w:ascii="Times New Roman" w:hAnsi="Times New Roman"/>
          <w:sz w:val="28"/>
          <w:szCs w:val="28"/>
        </w:rPr>
        <w:t>-профессиональное</w:t>
      </w:r>
    </w:p>
    <w:p w:rsidR="00A67D02" w:rsidRPr="00FA45A4" w:rsidRDefault="004C0B52" w:rsidP="007541E0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t>ГОУ СПО «Красноуфимский педагогический колледж»</w:t>
      </w:r>
      <w:r w:rsidR="00B963DF">
        <w:rPr>
          <w:rFonts w:ascii="Times New Roman" w:hAnsi="Times New Roman"/>
          <w:sz w:val="28"/>
          <w:szCs w:val="28"/>
        </w:rPr>
        <w:t>,</w:t>
      </w:r>
    </w:p>
    <w:p w:rsidR="004C0B52" w:rsidRPr="00FA45A4" w:rsidRDefault="00A67D02" w:rsidP="007541E0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A45A4">
        <w:rPr>
          <w:rFonts w:ascii="Times New Roman" w:hAnsi="Times New Roman"/>
          <w:sz w:val="28"/>
          <w:szCs w:val="28"/>
        </w:rPr>
        <w:lastRenderedPageBreak/>
        <w:t>Уральская академия государствен</w:t>
      </w:r>
      <w:r w:rsidR="001E274E">
        <w:rPr>
          <w:rFonts w:ascii="Times New Roman" w:hAnsi="Times New Roman"/>
          <w:sz w:val="28"/>
          <w:szCs w:val="28"/>
        </w:rPr>
        <w:t>ной службы при президенте РФ</w:t>
      </w:r>
      <w:r w:rsidR="00E6591B">
        <w:rPr>
          <w:rFonts w:ascii="Times New Roman" w:hAnsi="Times New Roman"/>
          <w:sz w:val="28"/>
          <w:szCs w:val="28"/>
        </w:rPr>
        <w:t>.</w:t>
      </w:r>
    </w:p>
    <w:p w:rsidR="004C0B52" w:rsidRPr="00FA45A4" w:rsidRDefault="004C0B52" w:rsidP="007541E0">
      <w:pPr>
        <w:pStyle w:val="a5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</w:p>
    <w:p w:rsidR="004C0B52" w:rsidRPr="00FA45A4" w:rsidRDefault="004C0B52" w:rsidP="007541E0">
      <w:pPr>
        <w:spacing w:line="240" w:lineRule="auto"/>
        <w:ind w:left="720" w:firstLine="720"/>
        <w:rPr>
          <w:rFonts w:ascii="Times New Roman" w:hAnsi="Times New Roman"/>
          <w:b/>
          <w:sz w:val="28"/>
          <w:szCs w:val="28"/>
        </w:rPr>
      </w:pPr>
    </w:p>
    <w:p w:rsidR="00821B72" w:rsidRDefault="00821B72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304E" w:rsidRDefault="006730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304E" w:rsidRDefault="006730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304E" w:rsidRDefault="006730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304E" w:rsidRDefault="006730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304E" w:rsidRDefault="006730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304E" w:rsidRDefault="006730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304E" w:rsidRDefault="006730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304E" w:rsidRDefault="006730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304E" w:rsidRDefault="006730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274E" w:rsidRDefault="001E27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274E" w:rsidRDefault="001E27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304E" w:rsidRDefault="0067304E" w:rsidP="007541E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sectPr w:rsidR="0067304E" w:rsidSect="00FA45A4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5B" w:rsidRDefault="0081105B">
      <w:pPr>
        <w:spacing w:after="0" w:line="240" w:lineRule="auto"/>
      </w:pPr>
      <w:r>
        <w:separator/>
      </w:r>
    </w:p>
  </w:endnote>
  <w:endnote w:type="continuationSeparator" w:id="1">
    <w:p w:rsidR="0081105B" w:rsidRDefault="0081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EF" w:rsidRDefault="000D58EF" w:rsidP="00FA45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58EF" w:rsidRDefault="000D58EF" w:rsidP="00FA45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EF" w:rsidRDefault="000D58EF" w:rsidP="00FA45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591B">
      <w:rPr>
        <w:rStyle w:val="a8"/>
        <w:noProof/>
      </w:rPr>
      <w:t>21</w:t>
    </w:r>
    <w:r>
      <w:rPr>
        <w:rStyle w:val="a8"/>
      </w:rPr>
      <w:fldChar w:fldCharType="end"/>
    </w:r>
  </w:p>
  <w:p w:rsidR="000D58EF" w:rsidRDefault="000D58EF" w:rsidP="00FA45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5B" w:rsidRDefault="0081105B">
      <w:pPr>
        <w:spacing w:after="0" w:line="240" w:lineRule="auto"/>
      </w:pPr>
      <w:r>
        <w:separator/>
      </w:r>
    </w:p>
  </w:footnote>
  <w:footnote w:type="continuationSeparator" w:id="1">
    <w:p w:rsidR="0081105B" w:rsidRDefault="0081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A12AB"/>
    <w:multiLevelType w:val="hybridMultilevel"/>
    <w:tmpl w:val="A338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59A0"/>
    <w:multiLevelType w:val="hybridMultilevel"/>
    <w:tmpl w:val="F1C26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54281"/>
    <w:multiLevelType w:val="hybridMultilevel"/>
    <w:tmpl w:val="31865EEA"/>
    <w:lvl w:ilvl="0" w:tplc="5624F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D1082"/>
    <w:multiLevelType w:val="hybridMultilevel"/>
    <w:tmpl w:val="EE60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759"/>
    <w:multiLevelType w:val="hybridMultilevel"/>
    <w:tmpl w:val="26FA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327D8"/>
    <w:multiLevelType w:val="hybridMultilevel"/>
    <w:tmpl w:val="7C30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7BCD"/>
    <w:multiLevelType w:val="hybridMultilevel"/>
    <w:tmpl w:val="42226248"/>
    <w:lvl w:ilvl="0" w:tplc="CFCC4EEC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3415110"/>
    <w:multiLevelType w:val="hybridMultilevel"/>
    <w:tmpl w:val="3E36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848F6"/>
    <w:multiLevelType w:val="hybridMultilevel"/>
    <w:tmpl w:val="9A065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814BB9"/>
    <w:multiLevelType w:val="hybridMultilevel"/>
    <w:tmpl w:val="0FD82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36F2C"/>
    <w:multiLevelType w:val="hybridMultilevel"/>
    <w:tmpl w:val="73A2A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B2F41"/>
    <w:multiLevelType w:val="hybridMultilevel"/>
    <w:tmpl w:val="24F0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E13BC"/>
    <w:multiLevelType w:val="hybridMultilevel"/>
    <w:tmpl w:val="97181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74711"/>
    <w:multiLevelType w:val="hybridMultilevel"/>
    <w:tmpl w:val="3686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85E7A"/>
    <w:multiLevelType w:val="hybridMultilevel"/>
    <w:tmpl w:val="740E9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7110D"/>
    <w:multiLevelType w:val="hybridMultilevel"/>
    <w:tmpl w:val="A9FCA3C4"/>
    <w:lvl w:ilvl="0" w:tplc="5624F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561F2"/>
    <w:multiLevelType w:val="hybridMultilevel"/>
    <w:tmpl w:val="8A16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F425E"/>
    <w:multiLevelType w:val="multilevel"/>
    <w:tmpl w:val="2948F5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11567C"/>
    <w:multiLevelType w:val="hybridMultilevel"/>
    <w:tmpl w:val="2948F5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79117E"/>
    <w:multiLevelType w:val="hybridMultilevel"/>
    <w:tmpl w:val="9030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62EC0"/>
    <w:multiLevelType w:val="hybridMultilevel"/>
    <w:tmpl w:val="7C1A7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97A31"/>
    <w:multiLevelType w:val="hybridMultilevel"/>
    <w:tmpl w:val="C8FC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41814"/>
    <w:multiLevelType w:val="hybridMultilevel"/>
    <w:tmpl w:val="BE9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B5F83"/>
    <w:multiLevelType w:val="hybridMultilevel"/>
    <w:tmpl w:val="EA9C07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513094"/>
    <w:multiLevelType w:val="hybridMultilevel"/>
    <w:tmpl w:val="8FB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35058"/>
    <w:multiLevelType w:val="hybridMultilevel"/>
    <w:tmpl w:val="4C76B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4E478A"/>
    <w:multiLevelType w:val="hybridMultilevel"/>
    <w:tmpl w:val="467C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93D6C"/>
    <w:multiLevelType w:val="multilevel"/>
    <w:tmpl w:val="2948F5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EA90CC1"/>
    <w:multiLevelType w:val="hybridMultilevel"/>
    <w:tmpl w:val="1CA41280"/>
    <w:lvl w:ilvl="0" w:tplc="0428C6BC">
      <w:start w:val="1"/>
      <w:numFmt w:val="bullet"/>
      <w:lvlText w:val="•"/>
      <w:lvlJc w:val="left"/>
      <w:pPr>
        <w:ind w:left="15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0">
    <w:nsid w:val="71883D74"/>
    <w:multiLevelType w:val="multilevel"/>
    <w:tmpl w:val="EA9C0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5C3196E"/>
    <w:multiLevelType w:val="hybridMultilevel"/>
    <w:tmpl w:val="6ADCE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1"/>
  </w:num>
  <w:num w:numId="4">
    <w:abstractNumId w:val="23"/>
  </w:num>
  <w:num w:numId="5">
    <w:abstractNumId w:val="16"/>
  </w:num>
  <w:num w:numId="6">
    <w:abstractNumId w:val="3"/>
  </w:num>
  <w:num w:numId="7">
    <w:abstractNumId w:val="29"/>
  </w:num>
  <w:num w:numId="8">
    <w:abstractNumId w:val="6"/>
  </w:num>
  <w:num w:numId="9">
    <w:abstractNumId w:val="15"/>
  </w:num>
  <w:num w:numId="10">
    <w:abstractNumId w:val="25"/>
  </w:num>
  <w:num w:numId="11">
    <w:abstractNumId w:val="17"/>
  </w:num>
  <w:num w:numId="12">
    <w:abstractNumId w:val="4"/>
  </w:num>
  <w:num w:numId="13">
    <w:abstractNumId w:val="8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28"/>
  </w:num>
  <w:num w:numId="22">
    <w:abstractNumId w:val="18"/>
  </w:num>
  <w:num w:numId="23">
    <w:abstractNumId w:val="21"/>
  </w:num>
  <w:num w:numId="24">
    <w:abstractNumId w:val="24"/>
  </w:num>
  <w:num w:numId="25">
    <w:abstractNumId w:val="10"/>
  </w:num>
  <w:num w:numId="26">
    <w:abstractNumId w:val="13"/>
  </w:num>
  <w:num w:numId="27">
    <w:abstractNumId w:val="2"/>
  </w:num>
  <w:num w:numId="28">
    <w:abstractNumId w:val="11"/>
  </w:num>
  <w:num w:numId="29">
    <w:abstractNumId w:val="30"/>
  </w:num>
  <w:num w:numId="30">
    <w:abstractNumId w:val="26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B52"/>
    <w:rsid w:val="00011422"/>
    <w:rsid w:val="000247C0"/>
    <w:rsid w:val="0003422D"/>
    <w:rsid w:val="00040C97"/>
    <w:rsid w:val="00052E31"/>
    <w:rsid w:val="00073BB2"/>
    <w:rsid w:val="000A1654"/>
    <w:rsid w:val="000B281B"/>
    <w:rsid w:val="000C719A"/>
    <w:rsid w:val="000C7438"/>
    <w:rsid w:val="000D00FF"/>
    <w:rsid w:val="000D58EF"/>
    <w:rsid w:val="000E02C0"/>
    <w:rsid w:val="000E716F"/>
    <w:rsid w:val="0012479A"/>
    <w:rsid w:val="00130798"/>
    <w:rsid w:val="00131069"/>
    <w:rsid w:val="00153EDA"/>
    <w:rsid w:val="00165C43"/>
    <w:rsid w:val="00167E13"/>
    <w:rsid w:val="00176B0B"/>
    <w:rsid w:val="001776F1"/>
    <w:rsid w:val="001842A4"/>
    <w:rsid w:val="00184535"/>
    <w:rsid w:val="00187250"/>
    <w:rsid w:val="001E274E"/>
    <w:rsid w:val="002303AE"/>
    <w:rsid w:val="00230CB2"/>
    <w:rsid w:val="0023206C"/>
    <w:rsid w:val="0023412B"/>
    <w:rsid w:val="00237722"/>
    <w:rsid w:val="0024227B"/>
    <w:rsid w:val="0026289F"/>
    <w:rsid w:val="0027072B"/>
    <w:rsid w:val="002809FF"/>
    <w:rsid w:val="00281FC4"/>
    <w:rsid w:val="00292553"/>
    <w:rsid w:val="00296397"/>
    <w:rsid w:val="002B284D"/>
    <w:rsid w:val="002B46D3"/>
    <w:rsid w:val="002C0A52"/>
    <w:rsid w:val="002C2620"/>
    <w:rsid w:val="002C2EBA"/>
    <w:rsid w:val="002E09C0"/>
    <w:rsid w:val="003068B3"/>
    <w:rsid w:val="003255ED"/>
    <w:rsid w:val="00354986"/>
    <w:rsid w:val="00357C1C"/>
    <w:rsid w:val="00360D7E"/>
    <w:rsid w:val="003C719B"/>
    <w:rsid w:val="003D1402"/>
    <w:rsid w:val="003D2C17"/>
    <w:rsid w:val="003E6638"/>
    <w:rsid w:val="003F4B6A"/>
    <w:rsid w:val="003F791E"/>
    <w:rsid w:val="003F7BD7"/>
    <w:rsid w:val="00422924"/>
    <w:rsid w:val="0044732D"/>
    <w:rsid w:val="0044775D"/>
    <w:rsid w:val="0045399E"/>
    <w:rsid w:val="00464B6C"/>
    <w:rsid w:val="00472D85"/>
    <w:rsid w:val="0048157F"/>
    <w:rsid w:val="0048578E"/>
    <w:rsid w:val="004A4CC3"/>
    <w:rsid w:val="004C0B52"/>
    <w:rsid w:val="004D10B7"/>
    <w:rsid w:val="004D112D"/>
    <w:rsid w:val="004D3B48"/>
    <w:rsid w:val="004E49B6"/>
    <w:rsid w:val="004E7E52"/>
    <w:rsid w:val="005117C8"/>
    <w:rsid w:val="00536346"/>
    <w:rsid w:val="005560FD"/>
    <w:rsid w:val="005675DE"/>
    <w:rsid w:val="00590ECA"/>
    <w:rsid w:val="005A0668"/>
    <w:rsid w:val="005A672F"/>
    <w:rsid w:val="005D0B92"/>
    <w:rsid w:val="005D54EA"/>
    <w:rsid w:val="005E357C"/>
    <w:rsid w:val="005F04A7"/>
    <w:rsid w:val="00614A69"/>
    <w:rsid w:val="00621005"/>
    <w:rsid w:val="00623B8D"/>
    <w:rsid w:val="0064052D"/>
    <w:rsid w:val="0064261C"/>
    <w:rsid w:val="00650A32"/>
    <w:rsid w:val="00654210"/>
    <w:rsid w:val="006654DA"/>
    <w:rsid w:val="0067304E"/>
    <w:rsid w:val="00673D08"/>
    <w:rsid w:val="00695A18"/>
    <w:rsid w:val="00695D0E"/>
    <w:rsid w:val="00696B1D"/>
    <w:rsid w:val="006B0DF3"/>
    <w:rsid w:val="006C1357"/>
    <w:rsid w:val="006C651F"/>
    <w:rsid w:val="006D4AB1"/>
    <w:rsid w:val="006F46A2"/>
    <w:rsid w:val="00704B4E"/>
    <w:rsid w:val="00705AAF"/>
    <w:rsid w:val="007470B0"/>
    <w:rsid w:val="00751729"/>
    <w:rsid w:val="007541E0"/>
    <w:rsid w:val="0076054C"/>
    <w:rsid w:val="00770C4D"/>
    <w:rsid w:val="00781E23"/>
    <w:rsid w:val="007826D1"/>
    <w:rsid w:val="0079101F"/>
    <w:rsid w:val="007933E5"/>
    <w:rsid w:val="007B6511"/>
    <w:rsid w:val="007F3833"/>
    <w:rsid w:val="007F4586"/>
    <w:rsid w:val="007F4CEC"/>
    <w:rsid w:val="0081105B"/>
    <w:rsid w:val="008209B4"/>
    <w:rsid w:val="00821B72"/>
    <w:rsid w:val="00825DE1"/>
    <w:rsid w:val="00860DE6"/>
    <w:rsid w:val="008853C8"/>
    <w:rsid w:val="0088745B"/>
    <w:rsid w:val="00890CF0"/>
    <w:rsid w:val="00895B6D"/>
    <w:rsid w:val="00897431"/>
    <w:rsid w:val="008C490B"/>
    <w:rsid w:val="008C4BCB"/>
    <w:rsid w:val="008D70CA"/>
    <w:rsid w:val="008D7F1B"/>
    <w:rsid w:val="00933119"/>
    <w:rsid w:val="00954DB1"/>
    <w:rsid w:val="00971B73"/>
    <w:rsid w:val="00974F51"/>
    <w:rsid w:val="00976A7B"/>
    <w:rsid w:val="009B51E9"/>
    <w:rsid w:val="009C0CEC"/>
    <w:rsid w:val="009C79F5"/>
    <w:rsid w:val="009E2871"/>
    <w:rsid w:val="009F04A7"/>
    <w:rsid w:val="009F4B74"/>
    <w:rsid w:val="009F7BFF"/>
    <w:rsid w:val="00A24807"/>
    <w:rsid w:val="00A32315"/>
    <w:rsid w:val="00A35970"/>
    <w:rsid w:val="00A37937"/>
    <w:rsid w:val="00A37F1C"/>
    <w:rsid w:val="00A42015"/>
    <w:rsid w:val="00A42277"/>
    <w:rsid w:val="00A60F04"/>
    <w:rsid w:val="00A63F7A"/>
    <w:rsid w:val="00A6732B"/>
    <w:rsid w:val="00A67D02"/>
    <w:rsid w:val="00A80985"/>
    <w:rsid w:val="00AB3678"/>
    <w:rsid w:val="00AB41CC"/>
    <w:rsid w:val="00AE2E06"/>
    <w:rsid w:val="00AF6FF1"/>
    <w:rsid w:val="00B071BD"/>
    <w:rsid w:val="00B167A8"/>
    <w:rsid w:val="00B22854"/>
    <w:rsid w:val="00B32328"/>
    <w:rsid w:val="00B33988"/>
    <w:rsid w:val="00B40C1D"/>
    <w:rsid w:val="00B41769"/>
    <w:rsid w:val="00B61925"/>
    <w:rsid w:val="00B628BB"/>
    <w:rsid w:val="00B724BD"/>
    <w:rsid w:val="00B72A4C"/>
    <w:rsid w:val="00B77344"/>
    <w:rsid w:val="00B811E4"/>
    <w:rsid w:val="00B877D1"/>
    <w:rsid w:val="00B949E5"/>
    <w:rsid w:val="00B963DF"/>
    <w:rsid w:val="00B97ED9"/>
    <w:rsid w:val="00BC298A"/>
    <w:rsid w:val="00BD66C0"/>
    <w:rsid w:val="00BE4557"/>
    <w:rsid w:val="00BF2B09"/>
    <w:rsid w:val="00C13497"/>
    <w:rsid w:val="00C171D7"/>
    <w:rsid w:val="00C20A4F"/>
    <w:rsid w:val="00C226AE"/>
    <w:rsid w:val="00C41ACF"/>
    <w:rsid w:val="00C43D05"/>
    <w:rsid w:val="00C76263"/>
    <w:rsid w:val="00C778F4"/>
    <w:rsid w:val="00C77DE9"/>
    <w:rsid w:val="00C823BE"/>
    <w:rsid w:val="00C848E1"/>
    <w:rsid w:val="00C87026"/>
    <w:rsid w:val="00C92CBB"/>
    <w:rsid w:val="00CA7B5D"/>
    <w:rsid w:val="00CB03D0"/>
    <w:rsid w:val="00CB760E"/>
    <w:rsid w:val="00CC5410"/>
    <w:rsid w:val="00CE208F"/>
    <w:rsid w:val="00CE57E7"/>
    <w:rsid w:val="00CF5BFC"/>
    <w:rsid w:val="00CF5F22"/>
    <w:rsid w:val="00D0168A"/>
    <w:rsid w:val="00D23E11"/>
    <w:rsid w:val="00D55D5E"/>
    <w:rsid w:val="00D614ED"/>
    <w:rsid w:val="00D64912"/>
    <w:rsid w:val="00D6713A"/>
    <w:rsid w:val="00D67D89"/>
    <w:rsid w:val="00DB0463"/>
    <w:rsid w:val="00DB3072"/>
    <w:rsid w:val="00DB488D"/>
    <w:rsid w:val="00DB4D69"/>
    <w:rsid w:val="00DD2DB6"/>
    <w:rsid w:val="00DE11D7"/>
    <w:rsid w:val="00DE4C43"/>
    <w:rsid w:val="00E30729"/>
    <w:rsid w:val="00E41238"/>
    <w:rsid w:val="00E513A3"/>
    <w:rsid w:val="00E53FAD"/>
    <w:rsid w:val="00E6591B"/>
    <w:rsid w:val="00E71E38"/>
    <w:rsid w:val="00E94DC1"/>
    <w:rsid w:val="00E97656"/>
    <w:rsid w:val="00EA3A81"/>
    <w:rsid w:val="00EA449E"/>
    <w:rsid w:val="00EB7C61"/>
    <w:rsid w:val="00ED01B2"/>
    <w:rsid w:val="00EF2676"/>
    <w:rsid w:val="00F125AF"/>
    <w:rsid w:val="00F363F0"/>
    <w:rsid w:val="00F52731"/>
    <w:rsid w:val="00F5442D"/>
    <w:rsid w:val="00F64456"/>
    <w:rsid w:val="00F65B51"/>
    <w:rsid w:val="00F71ED5"/>
    <w:rsid w:val="00F854F9"/>
    <w:rsid w:val="00F85F32"/>
    <w:rsid w:val="00F94EE7"/>
    <w:rsid w:val="00FA45A4"/>
    <w:rsid w:val="00FD414B"/>
    <w:rsid w:val="00FD715F"/>
    <w:rsid w:val="00FF2C59"/>
    <w:rsid w:val="00FF3DC4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52"/>
    <w:pPr>
      <w:ind w:left="720"/>
      <w:contextualSpacing/>
    </w:pPr>
  </w:style>
  <w:style w:type="paragraph" w:styleId="a4">
    <w:name w:val="Body Text"/>
    <w:basedOn w:val="a"/>
    <w:rsid w:val="004C0B52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5">
    <w:name w:val="Normal (Web)"/>
    <w:basedOn w:val="a"/>
    <w:link w:val="a6"/>
    <w:rsid w:val="004C0B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rsid w:val="004C0B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basedOn w:val="a0"/>
    <w:link w:val="a5"/>
    <w:rsid w:val="004C0B52"/>
    <w:rPr>
      <w:rFonts w:ascii="Calibri" w:hAnsi="Calibri"/>
      <w:sz w:val="24"/>
      <w:szCs w:val="24"/>
      <w:lang w:val="ru-RU" w:eastAsia="ru-RU" w:bidi="ar-SA"/>
    </w:rPr>
  </w:style>
  <w:style w:type="paragraph" w:styleId="a7">
    <w:name w:val="footer"/>
    <w:basedOn w:val="a"/>
    <w:rsid w:val="00FA45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45A4"/>
  </w:style>
  <w:style w:type="paragraph" w:styleId="a9">
    <w:name w:val="No Spacing"/>
    <w:uiPriority w:val="1"/>
    <w:qFormat/>
    <w:rsid w:val="008C490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</vt:lpstr>
    </vt:vector>
  </TitlesOfParts>
  <Company/>
  <LinksUpToDate>false</LinksUpToDate>
  <CharactersWithSpaces>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</dc:title>
  <dc:subject/>
  <dc:creator>Андрей</dc:creator>
  <cp:keywords/>
  <dc:description/>
  <cp:lastModifiedBy>Анатолий</cp:lastModifiedBy>
  <cp:revision>90</cp:revision>
  <cp:lastPrinted>2012-10-17T05:57:00Z</cp:lastPrinted>
  <dcterms:created xsi:type="dcterms:W3CDTF">2010-03-23T02:51:00Z</dcterms:created>
  <dcterms:modified xsi:type="dcterms:W3CDTF">2016-12-26T10:19:00Z</dcterms:modified>
</cp:coreProperties>
</file>