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E6" w:rsidRPr="00B658E6" w:rsidRDefault="00B658E6" w:rsidP="00B658E6">
      <w:pPr>
        <w:jc w:val="center"/>
        <w:rPr>
          <w:b/>
          <w:sz w:val="24"/>
        </w:rPr>
      </w:pPr>
      <w:bookmarkStart w:id="0" w:name="_GoBack"/>
      <w:bookmarkEnd w:id="0"/>
      <w:r w:rsidRPr="00B658E6">
        <w:rPr>
          <w:b/>
          <w:sz w:val="24"/>
        </w:rPr>
        <w:t>Муниципальное автономное учреждение дополнительного образования</w:t>
      </w:r>
    </w:p>
    <w:p w:rsidR="00B658E6" w:rsidRPr="00B658E6" w:rsidRDefault="00B658E6" w:rsidP="00B658E6">
      <w:pPr>
        <w:jc w:val="center"/>
        <w:rPr>
          <w:b/>
          <w:bCs/>
          <w:sz w:val="24"/>
        </w:rPr>
      </w:pPr>
      <w:r w:rsidRPr="00B658E6">
        <w:rPr>
          <w:b/>
          <w:sz w:val="24"/>
        </w:rPr>
        <w:t>«Дворец творчества»</w:t>
      </w:r>
    </w:p>
    <w:p w:rsidR="00B658E6" w:rsidRPr="00B658E6" w:rsidRDefault="00B658E6" w:rsidP="00B658E6">
      <w:pPr>
        <w:pStyle w:val="a3"/>
        <w:jc w:val="right"/>
        <w:rPr>
          <w:sz w:val="36"/>
        </w:rPr>
      </w:pPr>
    </w:p>
    <w:p w:rsidR="00B658E6" w:rsidRPr="00B658E6" w:rsidRDefault="00B658E6" w:rsidP="00B658E6">
      <w:pPr>
        <w:ind w:left="5245"/>
        <w:jc w:val="right"/>
        <w:rPr>
          <w:sz w:val="36"/>
          <w:szCs w:val="28"/>
        </w:rPr>
      </w:pPr>
    </w:p>
    <w:p w:rsidR="00B658E6" w:rsidRPr="00B658E6" w:rsidRDefault="00B658E6" w:rsidP="00B658E6">
      <w:pPr>
        <w:ind w:left="5245"/>
        <w:jc w:val="right"/>
        <w:rPr>
          <w:sz w:val="36"/>
          <w:szCs w:val="28"/>
        </w:rPr>
      </w:pPr>
    </w:p>
    <w:p w:rsidR="00B658E6" w:rsidRPr="00B658E6" w:rsidRDefault="00B658E6" w:rsidP="00B658E6">
      <w:pPr>
        <w:jc w:val="center"/>
        <w:rPr>
          <w:sz w:val="36"/>
        </w:rPr>
      </w:pPr>
    </w:p>
    <w:p w:rsidR="00B658E6" w:rsidRPr="00B658E6" w:rsidRDefault="00B658E6" w:rsidP="00B658E6">
      <w:pPr>
        <w:jc w:val="center"/>
        <w:rPr>
          <w:sz w:val="36"/>
        </w:rPr>
      </w:pPr>
    </w:p>
    <w:tbl>
      <w:tblPr>
        <w:tblW w:w="0" w:type="auto"/>
        <w:tblLook w:val="04A0"/>
      </w:tblPr>
      <w:tblGrid>
        <w:gridCol w:w="3087"/>
        <w:gridCol w:w="2847"/>
        <w:gridCol w:w="3637"/>
      </w:tblGrid>
      <w:tr w:rsidR="00B658E6" w:rsidRPr="00B658E6" w:rsidTr="00865737">
        <w:tc>
          <w:tcPr>
            <w:tcW w:w="3183" w:type="dxa"/>
            <w:shd w:val="clear" w:color="auto" w:fill="auto"/>
          </w:tcPr>
          <w:p w:rsidR="00B658E6" w:rsidRPr="00B658E6" w:rsidRDefault="00B658E6" w:rsidP="00865737">
            <w:pPr>
              <w:rPr>
                <w:sz w:val="24"/>
              </w:rPr>
            </w:pPr>
            <w:r w:rsidRPr="00B658E6">
              <w:rPr>
                <w:sz w:val="24"/>
              </w:rPr>
              <w:t xml:space="preserve">ПРИНЯТА: </w:t>
            </w:r>
          </w:p>
          <w:p w:rsidR="00B658E6" w:rsidRPr="00B658E6" w:rsidRDefault="00B658E6" w:rsidP="00865737">
            <w:pPr>
              <w:rPr>
                <w:sz w:val="24"/>
              </w:rPr>
            </w:pPr>
            <w:r w:rsidRPr="00B658E6">
              <w:rPr>
                <w:sz w:val="24"/>
              </w:rPr>
              <w:t xml:space="preserve">Педагогическим советом </w:t>
            </w:r>
          </w:p>
          <w:p w:rsidR="00B658E6" w:rsidRPr="00B658E6" w:rsidRDefault="00B658E6" w:rsidP="00865737">
            <w:pPr>
              <w:rPr>
                <w:sz w:val="24"/>
              </w:rPr>
            </w:pPr>
            <w:r w:rsidRPr="00B658E6">
              <w:rPr>
                <w:sz w:val="24"/>
              </w:rPr>
              <w:t>Протокол № 01</w:t>
            </w:r>
          </w:p>
          <w:p w:rsidR="00B658E6" w:rsidRPr="00B658E6" w:rsidRDefault="00B658E6" w:rsidP="00865737">
            <w:pPr>
              <w:rPr>
                <w:sz w:val="24"/>
              </w:rPr>
            </w:pPr>
            <w:r w:rsidRPr="00B658E6">
              <w:rPr>
                <w:sz w:val="24"/>
              </w:rPr>
              <w:t>от 30.08. 2017 г.</w:t>
            </w:r>
          </w:p>
          <w:p w:rsidR="00B658E6" w:rsidRPr="00B658E6" w:rsidRDefault="00B658E6" w:rsidP="0086573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59" w:type="dxa"/>
          </w:tcPr>
          <w:p w:rsidR="00B658E6" w:rsidRPr="00B658E6" w:rsidRDefault="00B658E6" w:rsidP="00865737">
            <w:pPr>
              <w:jc w:val="both"/>
              <w:rPr>
                <w:sz w:val="24"/>
              </w:rPr>
            </w:pPr>
          </w:p>
        </w:tc>
        <w:tc>
          <w:tcPr>
            <w:tcW w:w="3782" w:type="dxa"/>
            <w:shd w:val="clear" w:color="auto" w:fill="auto"/>
          </w:tcPr>
          <w:p w:rsidR="00B658E6" w:rsidRPr="00B658E6" w:rsidRDefault="00B658E6" w:rsidP="00865737">
            <w:pPr>
              <w:jc w:val="both"/>
              <w:rPr>
                <w:sz w:val="24"/>
              </w:rPr>
            </w:pPr>
            <w:r w:rsidRPr="00B658E6">
              <w:rPr>
                <w:sz w:val="24"/>
              </w:rPr>
              <w:t>УТВЕРЖДАЮ:</w:t>
            </w:r>
          </w:p>
          <w:p w:rsidR="00B658E6" w:rsidRPr="00B658E6" w:rsidRDefault="00B658E6" w:rsidP="00865737">
            <w:pPr>
              <w:jc w:val="both"/>
              <w:rPr>
                <w:sz w:val="24"/>
              </w:rPr>
            </w:pPr>
            <w:r w:rsidRPr="00B658E6">
              <w:rPr>
                <w:sz w:val="24"/>
              </w:rPr>
              <w:t>Директор</w:t>
            </w:r>
          </w:p>
          <w:p w:rsidR="00B658E6" w:rsidRPr="00B658E6" w:rsidRDefault="00B658E6" w:rsidP="00865737">
            <w:pPr>
              <w:jc w:val="both"/>
              <w:rPr>
                <w:sz w:val="24"/>
              </w:rPr>
            </w:pPr>
            <w:r w:rsidRPr="00B658E6">
              <w:rPr>
                <w:sz w:val="24"/>
              </w:rPr>
              <w:t xml:space="preserve"> _________Е.А. Щербакова    </w:t>
            </w:r>
          </w:p>
          <w:p w:rsidR="00B658E6" w:rsidRPr="00B658E6" w:rsidRDefault="00B658E6" w:rsidP="00865737">
            <w:pPr>
              <w:jc w:val="both"/>
              <w:rPr>
                <w:sz w:val="24"/>
              </w:rPr>
            </w:pPr>
            <w:r w:rsidRPr="00B658E6">
              <w:rPr>
                <w:sz w:val="24"/>
              </w:rPr>
              <w:t>Приказ № 88-ОД от 30.08.2017 г.</w:t>
            </w:r>
          </w:p>
          <w:p w:rsidR="00B658E6" w:rsidRPr="00B658E6" w:rsidRDefault="00B658E6" w:rsidP="00865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F3055E" w:rsidRDefault="00F3055E" w:rsidP="007A0FCA">
      <w:pPr>
        <w:spacing w:line="276" w:lineRule="auto"/>
        <w:jc w:val="center"/>
        <w:rPr>
          <w:b/>
          <w:bCs/>
          <w:sz w:val="28"/>
          <w:szCs w:val="28"/>
        </w:rPr>
      </w:pPr>
    </w:p>
    <w:p w:rsidR="00F3055E" w:rsidRPr="0023203B" w:rsidRDefault="00F3055E" w:rsidP="007A0FCA">
      <w:pPr>
        <w:spacing w:line="276" w:lineRule="auto"/>
        <w:ind w:left="5670"/>
        <w:jc w:val="center"/>
        <w:rPr>
          <w:b/>
          <w:bCs/>
          <w:sz w:val="28"/>
          <w:szCs w:val="28"/>
        </w:rPr>
      </w:pPr>
    </w:p>
    <w:p w:rsidR="00F3055E" w:rsidRDefault="00F3055E" w:rsidP="00E74040">
      <w:pPr>
        <w:spacing w:line="276" w:lineRule="auto"/>
        <w:ind w:left="5670"/>
        <w:jc w:val="right"/>
        <w:rPr>
          <w:b/>
          <w:bCs/>
          <w:sz w:val="28"/>
          <w:szCs w:val="28"/>
        </w:rPr>
      </w:pPr>
    </w:p>
    <w:p w:rsidR="00B658E6" w:rsidRPr="0023203B" w:rsidRDefault="00B658E6" w:rsidP="00E74040">
      <w:pPr>
        <w:spacing w:line="276" w:lineRule="auto"/>
        <w:ind w:left="5670"/>
        <w:jc w:val="right"/>
        <w:rPr>
          <w:b/>
          <w:bCs/>
          <w:sz w:val="28"/>
          <w:szCs w:val="28"/>
        </w:rPr>
      </w:pPr>
    </w:p>
    <w:p w:rsidR="00F3055E" w:rsidRPr="00B658E6" w:rsidRDefault="00F54CFA" w:rsidP="007A0FCA">
      <w:pPr>
        <w:spacing w:line="276" w:lineRule="auto"/>
        <w:jc w:val="center"/>
        <w:rPr>
          <w:bCs/>
          <w:sz w:val="32"/>
          <w:szCs w:val="28"/>
        </w:rPr>
      </w:pPr>
      <w:r w:rsidRPr="00B658E6">
        <w:rPr>
          <w:bCs/>
          <w:sz w:val="32"/>
          <w:szCs w:val="28"/>
        </w:rPr>
        <w:t>Дополнительная общеразвивающая программа</w:t>
      </w:r>
    </w:p>
    <w:p w:rsidR="00F54CFA" w:rsidRPr="00B658E6" w:rsidRDefault="00F54CFA" w:rsidP="007A0FCA">
      <w:pPr>
        <w:spacing w:line="276" w:lineRule="auto"/>
        <w:jc w:val="center"/>
        <w:rPr>
          <w:bCs/>
          <w:sz w:val="32"/>
          <w:szCs w:val="28"/>
        </w:rPr>
      </w:pPr>
      <w:r w:rsidRPr="00B658E6">
        <w:rPr>
          <w:bCs/>
          <w:sz w:val="32"/>
          <w:szCs w:val="28"/>
        </w:rPr>
        <w:t>художественной направленности</w:t>
      </w:r>
    </w:p>
    <w:p w:rsidR="00F3055E" w:rsidRPr="00B658E6" w:rsidRDefault="0035699D" w:rsidP="007A0FCA">
      <w:pPr>
        <w:spacing w:line="276" w:lineRule="auto"/>
        <w:jc w:val="center"/>
        <w:rPr>
          <w:b/>
          <w:bCs/>
          <w:sz w:val="32"/>
          <w:szCs w:val="28"/>
        </w:rPr>
      </w:pPr>
      <w:r w:rsidRPr="00B658E6">
        <w:rPr>
          <w:b/>
          <w:bCs/>
          <w:sz w:val="32"/>
          <w:szCs w:val="28"/>
        </w:rPr>
        <w:t>«</w:t>
      </w:r>
      <w:r w:rsidR="00F3055E" w:rsidRPr="00B658E6">
        <w:rPr>
          <w:b/>
          <w:bCs/>
          <w:sz w:val="32"/>
          <w:szCs w:val="28"/>
        </w:rPr>
        <w:t>Маленький художник</w:t>
      </w:r>
      <w:r w:rsidRPr="00B658E6">
        <w:rPr>
          <w:b/>
          <w:bCs/>
          <w:sz w:val="32"/>
          <w:szCs w:val="28"/>
        </w:rPr>
        <w:t>»</w:t>
      </w:r>
    </w:p>
    <w:p w:rsidR="00B658E6" w:rsidRDefault="00B658E6" w:rsidP="007A0FCA">
      <w:pPr>
        <w:spacing w:line="276" w:lineRule="auto"/>
        <w:jc w:val="center"/>
        <w:rPr>
          <w:sz w:val="28"/>
          <w:szCs w:val="28"/>
        </w:rPr>
      </w:pPr>
    </w:p>
    <w:p w:rsidR="00F3055E" w:rsidRDefault="001E0165" w:rsidP="007A0FC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 обучающихся: </w:t>
      </w:r>
      <w:r w:rsidR="00E86D3B">
        <w:rPr>
          <w:sz w:val="28"/>
          <w:szCs w:val="28"/>
        </w:rPr>
        <w:t>5</w:t>
      </w:r>
      <w:r w:rsidR="00CB1875">
        <w:rPr>
          <w:sz w:val="28"/>
          <w:szCs w:val="28"/>
        </w:rPr>
        <w:t xml:space="preserve"> - 9</w:t>
      </w:r>
      <w:r w:rsidR="00F3055E" w:rsidRPr="0023203B">
        <w:rPr>
          <w:sz w:val="28"/>
          <w:szCs w:val="28"/>
        </w:rPr>
        <w:t xml:space="preserve"> лет</w:t>
      </w:r>
    </w:p>
    <w:p w:rsidR="00F3055E" w:rsidRPr="0023203B" w:rsidRDefault="00F3055E" w:rsidP="007A0FC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 года</w:t>
      </w:r>
    </w:p>
    <w:p w:rsidR="00F3055E" w:rsidRPr="0023203B" w:rsidRDefault="00F3055E" w:rsidP="007A0FCA">
      <w:pPr>
        <w:spacing w:line="276" w:lineRule="auto"/>
        <w:jc w:val="right"/>
        <w:rPr>
          <w:b/>
          <w:bCs/>
          <w:sz w:val="28"/>
          <w:szCs w:val="28"/>
        </w:rPr>
      </w:pPr>
    </w:p>
    <w:p w:rsidR="00F3055E" w:rsidRPr="0023203B" w:rsidRDefault="00F3055E" w:rsidP="007A0FCA">
      <w:pPr>
        <w:spacing w:line="276" w:lineRule="auto"/>
        <w:jc w:val="right"/>
        <w:rPr>
          <w:b/>
          <w:bCs/>
          <w:sz w:val="28"/>
          <w:szCs w:val="28"/>
        </w:rPr>
      </w:pPr>
    </w:p>
    <w:p w:rsidR="00F3055E" w:rsidRPr="0023203B" w:rsidRDefault="00F3055E" w:rsidP="007A0FCA">
      <w:pPr>
        <w:spacing w:line="276" w:lineRule="auto"/>
        <w:jc w:val="right"/>
        <w:rPr>
          <w:b/>
          <w:bCs/>
          <w:sz w:val="28"/>
          <w:szCs w:val="28"/>
        </w:rPr>
      </w:pPr>
    </w:p>
    <w:p w:rsidR="00F3055E" w:rsidRPr="0023203B" w:rsidRDefault="00F3055E" w:rsidP="007A0FCA">
      <w:pPr>
        <w:spacing w:line="276" w:lineRule="auto"/>
        <w:jc w:val="right"/>
        <w:rPr>
          <w:b/>
          <w:bCs/>
          <w:sz w:val="28"/>
          <w:szCs w:val="28"/>
        </w:rPr>
      </w:pPr>
    </w:p>
    <w:p w:rsidR="00F3055E" w:rsidRPr="0023203B" w:rsidRDefault="00F3055E" w:rsidP="007A0FCA">
      <w:pPr>
        <w:spacing w:line="276" w:lineRule="auto"/>
        <w:jc w:val="right"/>
        <w:rPr>
          <w:sz w:val="28"/>
          <w:szCs w:val="28"/>
        </w:rPr>
      </w:pPr>
      <w:r w:rsidRPr="0023203B">
        <w:rPr>
          <w:sz w:val="28"/>
          <w:szCs w:val="28"/>
        </w:rPr>
        <w:t>Составитель</w:t>
      </w:r>
      <w:r>
        <w:rPr>
          <w:sz w:val="28"/>
          <w:szCs w:val="28"/>
        </w:rPr>
        <w:t xml:space="preserve"> программы</w:t>
      </w:r>
      <w:r w:rsidRPr="0023203B">
        <w:rPr>
          <w:sz w:val="28"/>
          <w:szCs w:val="28"/>
        </w:rPr>
        <w:t>:</w:t>
      </w:r>
    </w:p>
    <w:p w:rsidR="00F3055E" w:rsidRPr="0023203B" w:rsidRDefault="00F3055E" w:rsidP="007A0FC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Нейгруц Та</w:t>
      </w:r>
      <w:r w:rsidRPr="0023203B">
        <w:rPr>
          <w:sz w:val="28"/>
          <w:szCs w:val="28"/>
        </w:rPr>
        <w:t>тьяна Владимировна,</w:t>
      </w:r>
    </w:p>
    <w:p w:rsidR="00B658E6" w:rsidRDefault="00B658E6" w:rsidP="00B658E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F3055E" w:rsidRPr="0023203B">
        <w:rPr>
          <w:sz w:val="28"/>
          <w:szCs w:val="28"/>
        </w:rPr>
        <w:t>едагог</w:t>
      </w:r>
      <w:r>
        <w:rPr>
          <w:sz w:val="28"/>
          <w:szCs w:val="28"/>
        </w:rPr>
        <w:t xml:space="preserve"> </w:t>
      </w:r>
      <w:r w:rsidR="00F3055E" w:rsidRPr="0023203B">
        <w:rPr>
          <w:sz w:val="28"/>
          <w:szCs w:val="28"/>
        </w:rPr>
        <w:t xml:space="preserve">дополнительного </w:t>
      </w:r>
    </w:p>
    <w:p w:rsidR="00B658E6" w:rsidRPr="0023203B" w:rsidRDefault="00F3055E" w:rsidP="007A0FCA">
      <w:pPr>
        <w:spacing w:line="276" w:lineRule="auto"/>
        <w:jc w:val="right"/>
        <w:rPr>
          <w:sz w:val="28"/>
          <w:szCs w:val="28"/>
        </w:rPr>
      </w:pPr>
      <w:r w:rsidRPr="0023203B">
        <w:rPr>
          <w:sz w:val="28"/>
          <w:szCs w:val="28"/>
        </w:rPr>
        <w:t>образования</w:t>
      </w:r>
      <w:r w:rsidR="00B658E6">
        <w:rPr>
          <w:sz w:val="28"/>
          <w:szCs w:val="28"/>
        </w:rPr>
        <w:t xml:space="preserve"> ВКК</w:t>
      </w:r>
    </w:p>
    <w:p w:rsidR="00F3055E" w:rsidRPr="0023203B" w:rsidRDefault="00F3055E" w:rsidP="007A0FCA">
      <w:pPr>
        <w:spacing w:line="276" w:lineRule="auto"/>
        <w:jc w:val="right"/>
        <w:rPr>
          <w:sz w:val="28"/>
          <w:szCs w:val="28"/>
        </w:rPr>
      </w:pPr>
    </w:p>
    <w:p w:rsidR="00F3055E" w:rsidRDefault="00F3055E" w:rsidP="007A0FCA">
      <w:pPr>
        <w:spacing w:line="276" w:lineRule="auto"/>
        <w:rPr>
          <w:sz w:val="28"/>
          <w:szCs w:val="28"/>
        </w:rPr>
      </w:pPr>
    </w:p>
    <w:p w:rsidR="00F3055E" w:rsidRDefault="00F3055E" w:rsidP="007A0FCA">
      <w:pPr>
        <w:spacing w:line="276" w:lineRule="auto"/>
        <w:rPr>
          <w:sz w:val="28"/>
          <w:szCs w:val="28"/>
        </w:rPr>
      </w:pPr>
    </w:p>
    <w:p w:rsidR="00F3055E" w:rsidRDefault="00F3055E" w:rsidP="007A0FCA">
      <w:pPr>
        <w:spacing w:line="276" w:lineRule="auto"/>
        <w:rPr>
          <w:sz w:val="28"/>
          <w:szCs w:val="28"/>
        </w:rPr>
      </w:pPr>
    </w:p>
    <w:p w:rsidR="00F3055E" w:rsidRPr="0023203B" w:rsidRDefault="00F3055E" w:rsidP="007A0FCA">
      <w:pPr>
        <w:spacing w:line="276" w:lineRule="auto"/>
        <w:rPr>
          <w:sz w:val="28"/>
          <w:szCs w:val="28"/>
        </w:rPr>
      </w:pPr>
    </w:p>
    <w:p w:rsidR="00F3055E" w:rsidRDefault="00F3055E" w:rsidP="007A0FCA">
      <w:pPr>
        <w:spacing w:line="276" w:lineRule="auto"/>
        <w:rPr>
          <w:sz w:val="28"/>
          <w:szCs w:val="28"/>
        </w:rPr>
      </w:pPr>
    </w:p>
    <w:p w:rsidR="00B658E6" w:rsidRDefault="00B658E6" w:rsidP="007A0FCA">
      <w:pPr>
        <w:spacing w:line="276" w:lineRule="auto"/>
        <w:jc w:val="center"/>
        <w:rPr>
          <w:sz w:val="28"/>
          <w:szCs w:val="28"/>
        </w:rPr>
      </w:pPr>
    </w:p>
    <w:p w:rsidR="00B658E6" w:rsidRDefault="00B658E6" w:rsidP="007A0FCA">
      <w:pPr>
        <w:spacing w:line="276" w:lineRule="auto"/>
        <w:jc w:val="center"/>
        <w:rPr>
          <w:sz w:val="28"/>
          <w:szCs w:val="28"/>
        </w:rPr>
      </w:pPr>
    </w:p>
    <w:p w:rsidR="00F3055E" w:rsidRPr="007257BA" w:rsidRDefault="00B658E6" w:rsidP="007A0FCA">
      <w:pPr>
        <w:spacing w:line="276" w:lineRule="auto"/>
        <w:jc w:val="center"/>
        <w:rPr>
          <w:sz w:val="24"/>
          <w:szCs w:val="28"/>
        </w:rPr>
      </w:pPr>
      <w:r w:rsidRPr="007257BA">
        <w:rPr>
          <w:sz w:val="24"/>
          <w:szCs w:val="28"/>
        </w:rPr>
        <w:t>К</w:t>
      </w:r>
      <w:r w:rsidR="00F3055E" w:rsidRPr="007257BA">
        <w:rPr>
          <w:sz w:val="24"/>
          <w:szCs w:val="28"/>
        </w:rPr>
        <w:t>расноуфимск</w:t>
      </w:r>
    </w:p>
    <w:p w:rsidR="00F3055E" w:rsidRPr="007257BA" w:rsidRDefault="002A608B" w:rsidP="007A0FCA">
      <w:pPr>
        <w:spacing w:line="276" w:lineRule="auto"/>
        <w:jc w:val="center"/>
        <w:rPr>
          <w:sz w:val="24"/>
          <w:szCs w:val="28"/>
        </w:rPr>
      </w:pPr>
      <w:r w:rsidRPr="007257BA">
        <w:rPr>
          <w:sz w:val="24"/>
          <w:szCs w:val="28"/>
        </w:rPr>
        <w:t xml:space="preserve"> 201</w:t>
      </w:r>
      <w:r w:rsidR="00E861C5" w:rsidRPr="007257BA">
        <w:rPr>
          <w:sz w:val="24"/>
          <w:szCs w:val="28"/>
        </w:rPr>
        <w:t>7</w:t>
      </w:r>
    </w:p>
    <w:p w:rsidR="00B658E6" w:rsidRDefault="00B658E6" w:rsidP="00B658E6">
      <w:pPr>
        <w:pStyle w:val="FR1"/>
        <w:ind w:left="0"/>
        <w:jc w:val="center"/>
        <w:rPr>
          <w:i/>
          <w:sz w:val="32"/>
          <w:szCs w:val="32"/>
        </w:rPr>
      </w:pPr>
      <w:r>
        <w:rPr>
          <w:bCs w:val="0"/>
          <w:color w:val="000000"/>
          <w:sz w:val="28"/>
          <w:szCs w:val="28"/>
        </w:rPr>
        <w:br w:type="page"/>
      </w:r>
      <w:r w:rsidRPr="003D43C5">
        <w:rPr>
          <w:i/>
          <w:sz w:val="32"/>
          <w:szCs w:val="32"/>
        </w:rPr>
        <w:lastRenderedPageBreak/>
        <w:t>Комплекс основных характеристик образования</w:t>
      </w:r>
    </w:p>
    <w:p w:rsidR="00B658E6" w:rsidRDefault="00B658E6" w:rsidP="00B658E6">
      <w:pPr>
        <w:pStyle w:val="FR1"/>
        <w:ind w:left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(объем, содержание, планируемые результаты)</w:t>
      </w:r>
    </w:p>
    <w:p w:rsidR="00B658E6" w:rsidRPr="003D43C5" w:rsidRDefault="00B658E6" w:rsidP="00B658E6">
      <w:pPr>
        <w:pStyle w:val="FR1"/>
        <w:ind w:left="0"/>
        <w:jc w:val="center"/>
        <w:rPr>
          <w:i/>
          <w:sz w:val="32"/>
          <w:szCs w:val="32"/>
        </w:rPr>
      </w:pPr>
    </w:p>
    <w:p w:rsidR="00B658E6" w:rsidRPr="003C0510" w:rsidRDefault="00B658E6" w:rsidP="00B658E6">
      <w:pPr>
        <w:pStyle w:val="FR1"/>
        <w:ind w:left="0"/>
        <w:jc w:val="center"/>
        <w:rPr>
          <w:b w:val="0"/>
          <w:sz w:val="32"/>
          <w:szCs w:val="32"/>
        </w:rPr>
      </w:pPr>
      <w:r w:rsidRPr="003C0510">
        <w:rPr>
          <w:b w:val="0"/>
          <w:sz w:val="32"/>
          <w:szCs w:val="32"/>
        </w:rPr>
        <w:t>Пояснительная записка</w:t>
      </w:r>
    </w:p>
    <w:p w:rsidR="00B658E6" w:rsidRPr="006D6354" w:rsidRDefault="00B658E6" w:rsidP="00B658E6">
      <w:pPr>
        <w:pStyle w:val="a5"/>
      </w:pPr>
    </w:p>
    <w:p w:rsidR="00B658E6" w:rsidRDefault="00B658E6" w:rsidP="00B658E6">
      <w:pPr>
        <w:pStyle w:val="p1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F0543">
        <w:rPr>
          <w:i/>
          <w:sz w:val="28"/>
          <w:szCs w:val="28"/>
        </w:rPr>
        <w:t>Направленность программы</w:t>
      </w:r>
      <w:r>
        <w:rPr>
          <w:sz w:val="28"/>
          <w:szCs w:val="28"/>
        </w:rPr>
        <w:t>: художественная</w:t>
      </w:r>
    </w:p>
    <w:p w:rsidR="00B658E6" w:rsidRDefault="00B658E6" w:rsidP="00B658E6">
      <w:pPr>
        <w:pStyle w:val="p1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56A3C" w:rsidRPr="007A0FCA" w:rsidRDefault="00B658E6" w:rsidP="00556A3C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i/>
          <w:sz w:val="28"/>
          <w:szCs w:val="28"/>
        </w:rPr>
        <w:t>Актуальность программы.</w:t>
      </w:r>
      <w:r>
        <w:rPr>
          <w:sz w:val="28"/>
          <w:szCs w:val="28"/>
        </w:rPr>
        <w:t xml:space="preserve"> </w:t>
      </w:r>
      <w:r w:rsidR="00556A3C" w:rsidRPr="007A0FCA">
        <w:rPr>
          <w:sz w:val="28"/>
          <w:szCs w:val="28"/>
        </w:rPr>
        <w:t xml:space="preserve">Программа разработана в соответствии с Федеральным законом «Об образовании в РФ» от 29.12.2012 г. № 273-ФЗ, Концепцией развития дополнительного образования детей от 04.09.2014 г. № 1726-р,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Приказом Министерства образования и науки РФ от 29августа2013 г. № 1008 «Об утверждении Порядка организации и осуществления образовательной деятельности по дополнительным общеобразовательным программам», 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09-3242/, Уставом МАУДО «Дворец творчества», Положением о дополнительных общеразвивающих программах и порядке их утверждения в МАУДО «Дворец творчества», </w:t>
      </w:r>
      <w:r w:rsidR="00556A3C" w:rsidRPr="007A0FCA">
        <w:rPr>
          <w:color w:val="000000"/>
          <w:sz w:val="28"/>
          <w:szCs w:val="28"/>
        </w:rPr>
        <w:t xml:space="preserve"> разработана в соответствии с социальным заказом и реализуется в МАУДО «Дворец творчества» (далее </w:t>
      </w:r>
      <w:r w:rsidR="00556A3C">
        <w:rPr>
          <w:color w:val="000000"/>
          <w:sz w:val="28"/>
          <w:szCs w:val="28"/>
        </w:rPr>
        <w:t>Учреждение).</w:t>
      </w:r>
    </w:p>
    <w:p w:rsidR="00111AF6" w:rsidRDefault="00111AF6" w:rsidP="007A0FCA">
      <w:pPr>
        <w:spacing w:line="276" w:lineRule="auto"/>
        <w:ind w:firstLine="708"/>
        <w:jc w:val="both"/>
        <w:rPr>
          <w:iCs/>
          <w:color w:val="000000"/>
          <w:sz w:val="28"/>
          <w:szCs w:val="28"/>
        </w:rPr>
      </w:pPr>
      <w:r w:rsidRPr="00111AF6">
        <w:rPr>
          <w:iCs/>
          <w:color w:val="000000"/>
          <w:sz w:val="28"/>
          <w:szCs w:val="28"/>
        </w:rPr>
        <w:t xml:space="preserve">Как правило, занятия в дошкольных учреждениях </w:t>
      </w:r>
      <w:r w:rsidR="006C34A1">
        <w:rPr>
          <w:iCs/>
          <w:color w:val="000000"/>
          <w:sz w:val="28"/>
          <w:szCs w:val="28"/>
        </w:rPr>
        <w:t xml:space="preserve">и школах </w:t>
      </w:r>
      <w:r w:rsidRPr="00111AF6">
        <w:rPr>
          <w:iCs/>
          <w:color w:val="000000"/>
          <w:sz w:val="28"/>
          <w:szCs w:val="28"/>
        </w:rPr>
        <w:t>чаще сводятся к стандартному набору изобразительных материалов и традиционным способам передачи полученной информации. Но, учитывая огромный скачок умственного развития и потенциала нового поколения, этого недостаточно для развития творческих способностей детей.</w:t>
      </w:r>
    </w:p>
    <w:p w:rsidR="006C34A1" w:rsidRPr="00111AF6" w:rsidRDefault="006C34A1" w:rsidP="007A0FCA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Как показывают социологические опросы, существует потребность в овладении продуктивной творческой изобразительной деятельностью со стороны детей и родителей ГО Красноуфимск. </w:t>
      </w:r>
    </w:p>
    <w:p w:rsidR="00C97677" w:rsidRDefault="00C97677" w:rsidP="007A0FCA">
      <w:pPr>
        <w:spacing w:line="276" w:lineRule="auto"/>
        <w:ind w:firstLine="708"/>
        <w:jc w:val="both"/>
        <w:rPr>
          <w:i/>
          <w:iCs/>
          <w:color w:val="000000"/>
          <w:sz w:val="28"/>
          <w:szCs w:val="28"/>
        </w:rPr>
      </w:pPr>
    </w:p>
    <w:p w:rsidR="00A12A1E" w:rsidRPr="00C97677" w:rsidRDefault="009458BF" w:rsidP="00C97677">
      <w:pPr>
        <w:spacing w:line="276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111AF6">
        <w:rPr>
          <w:i/>
          <w:iCs/>
          <w:color w:val="000000"/>
          <w:sz w:val="28"/>
          <w:szCs w:val="28"/>
        </w:rPr>
        <w:t>Цель программы:</w:t>
      </w:r>
      <w:r w:rsidR="00C97677">
        <w:rPr>
          <w:i/>
          <w:iCs/>
          <w:color w:val="000000"/>
          <w:sz w:val="28"/>
          <w:szCs w:val="28"/>
        </w:rPr>
        <w:t xml:space="preserve"> </w:t>
      </w:r>
      <w:r w:rsidR="00A12A1E" w:rsidRPr="00A12A1E">
        <w:rPr>
          <w:sz w:val="28"/>
          <w:szCs w:val="28"/>
        </w:rPr>
        <w:t xml:space="preserve">формирование у детей художественно-творческих способностей </w:t>
      </w:r>
      <w:r w:rsidR="00891F3B">
        <w:rPr>
          <w:sz w:val="28"/>
          <w:szCs w:val="28"/>
        </w:rPr>
        <w:t>средствами нетрадиционн</w:t>
      </w:r>
      <w:r w:rsidR="00F8436A">
        <w:rPr>
          <w:sz w:val="28"/>
          <w:szCs w:val="28"/>
        </w:rPr>
        <w:t>ого рисования</w:t>
      </w:r>
      <w:r w:rsidR="00891F3B">
        <w:rPr>
          <w:sz w:val="28"/>
          <w:szCs w:val="28"/>
        </w:rPr>
        <w:t>.</w:t>
      </w:r>
    </w:p>
    <w:p w:rsidR="00C97677" w:rsidRDefault="00C97677" w:rsidP="007A0FCA">
      <w:pPr>
        <w:spacing w:line="276" w:lineRule="auto"/>
        <w:ind w:firstLine="708"/>
        <w:jc w:val="both"/>
        <w:rPr>
          <w:i/>
          <w:iCs/>
          <w:color w:val="000000"/>
          <w:sz w:val="28"/>
          <w:szCs w:val="28"/>
        </w:rPr>
      </w:pPr>
    </w:p>
    <w:p w:rsidR="00174DDF" w:rsidRDefault="00A738CC" w:rsidP="007A0FCA">
      <w:pPr>
        <w:spacing w:line="276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4125EF">
        <w:rPr>
          <w:i/>
          <w:iCs/>
          <w:color w:val="000000"/>
          <w:sz w:val="28"/>
          <w:szCs w:val="28"/>
        </w:rPr>
        <w:t>Задачи:</w:t>
      </w:r>
    </w:p>
    <w:p w:rsidR="00174DDF" w:rsidRPr="00C97677" w:rsidRDefault="00174DDF" w:rsidP="00C97677">
      <w:pPr>
        <w:pStyle w:val="af0"/>
        <w:numPr>
          <w:ilvl w:val="0"/>
          <w:numId w:val="32"/>
        </w:numPr>
        <w:tabs>
          <w:tab w:val="left" w:pos="709"/>
        </w:tabs>
        <w:spacing w:line="276" w:lineRule="auto"/>
        <w:ind w:left="142" w:firstLine="283"/>
        <w:jc w:val="both"/>
        <w:rPr>
          <w:sz w:val="28"/>
          <w:szCs w:val="28"/>
        </w:rPr>
      </w:pPr>
      <w:r w:rsidRPr="00C97677">
        <w:rPr>
          <w:sz w:val="28"/>
          <w:szCs w:val="28"/>
        </w:rPr>
        <w:t>формировать представлени</w:t>
      </w:r>
      <w:r w:rsidR="00F41682" w:rsidRPr="00C97677">
        <w:rPr>
          <w:sz w:val="28"/>
          <w:szCs w:val="28"/>
        </w:rPr>
        <w:t>е</w:t>
      </w:r>
      <w:r w:rsidRPr="00C97677">
        <w:rPr>
          <w:sz w:val="28"/>
          <w:szCs w:val="28"/>
        </w:rPr>
        <w:t xml:space="preserve"> о видах и жанрах изобразительного искусства, произведениях русской живописи, обращать внимание детей на изображение родной природы в картинах художников;</w:t>
      </w:r>
    </w:p>
    <w:p w:rsidR="00174DDF" w:rsidRPr="00C97677" w:rsidRDefault="00174DDF" w:rsidP="00C97677">
      <w:pPr>
        <w:pStyle w:val="af0"/>
        <w:numPr>
          <w:ilvl w:val="0"/>
          <w:numId w:val="32"/>
        </w:numPr>
        <w:tabs>
          <w:tab w:val="left" w:pos="709"/>
        </w:tabs>
        <w:spacing w:line="276" w:lineRule="auto"/>
        <w:ind w:left="142" w:firstLine="283"/>
        <w:jc w:val="both"/>
        <w:rPr>
          <w:sz w:val="28"/>
          <w:szCs w:val="28"/>
        </w:rPr>
      </w:pPr>
      <w:r w:rsidRPr="00C97677">
        <w:rPr>
          <w:sz w:val="28"/>
          <w:szCs w:val="28"/>
        </w:rPr>
        <w:t xml:space="preserve">познакомить детей с </w:t>
      </w:r>
      <w:r w:rsidR="00FB468A" w:rsidRPr="00C97677">
        <w:rPr>
          <w:sz w:val="28"/>
          <w:szCs w:val="28"/>
        </w:rPr>
        <w:t>п</w:t>
      </w:r>
      <w:r w:rsidRPr="00C97677">
        <w:rPr>
          <w:sz w:val="28"/>
          <w:szCs w:val="28"/>
        </w:rPr>
        <w:t>р</w:t>
      </w:r>
      <w:r w:rsidR="00FB468A" w:rsidRPr="00C97677">
        <w:rPr>
          <w:sz w:val="28"/>
          <w:szCs w:val="28"/>
        </w:rPr>
        <w:t xml:space="preserve">иемами и способами </w:t>
      </w:r>
      <w:r w:rsidRPr="00C97677">
        <w:rPr>
          <w:sz w:val="28"/>
          <w:szCs w:val="28"/>
        </w:rPr>
        <w:t>нетрадиционн</w:t>
      </w:r>
      <w:r w:rsidR="00FB468A" w:rsidRPr="00C97677">
        <w:rPr>
          <w:sz w:val="28"/>
          <w:szCs w:val="28"/>
        </w:rPr>
        <w:t>ого</w:t>
      </w:r>
      <w:r w:rsidR="007257BA">
        <w:rPr>
          <w:sz w:val="28"/>
          <w:szCs w:val="28"/>
        </w:rPr>
        <w:t xml:space="preserve"> </w:t>
      </w:r>
      <w:r w:rsidR="00FB468A" w:rsidRPr="00C97677">
        <w:rPr>
          <w:sz w:val="28"/>
          <w:szCs w:val="28"/>
        </w:rPr>
        <w:t>рисования и лепки</w:t>
      </w:r>
      <w:r w:rsidRPr="00C97677">
        <w:rPr>
          <w:sz w:val="28"/>
          <w:szCs w:val="28"/>
        </w:rPr>
        <w:t xml:space="preserve">, с видами </w:t>
      </w:r>
      <w:r w:rsidR="00FB468A" w:rsidRPr="00C97677">
        <w:rPr>
          <w:sz w:val="28"/>
          <w:szCs w:val="28"/>
        </w:rPr>
        <w:t xml:space="preserve">художественного </w:t>
      </w:r>
      <w:r w:rsidRPr="00C97677">
        <w:rPr>
          <w:sz w:val="28"/>
          <w:szCs w:val="28"/>
        </w:rPr>
        <w:t>материала;</w:t>
      </w:r>
    </w:p>
    <w:p w:rsidR="00174DDF" w:rsidRPr="00C97677" w:rsidRDefault="00174DDF" w:rsidP="00C97677">
      <w:pPr>
        <w:pStyle w:val="af0"/>
        <w:numPr>
          <w:ilvl w:val="0"/>
          <w:numId w:val="32"/>
        </w:numPr>
        <w:tabs>
          <w:tab w:val="left" w:pos="709"/>
        </w:tabs>
        <w:spacing w:line="276" w:lineRule="auto"/>
        <w:ind w:left="142" w:firstLine="283"/>
        <w:jc w:val="both"/>
        <w:rPr>
          <w:sz w:val="28"/>
          <w:szCs w:val="28"/>
        </w:rPr>
      </w:pPr>
      <w:r w:rsidRPr="00C97677">
        <w:rPr>
          <w:sz w:val="28"/>
          <w:szCs w:val="28"/>
        </w:rPr>
        <w:lastRenderedPageBreak/>
        <w:t>развивать способность наблюдать, всматриваться, вслушиваться в окружающую жизнь, явления и объекты природы, замечать их изменения;</w:t>
      </w:r>
    </w:p>
    <w:p w:rsidR="00174DDF" w:rsidRPr="00C97677" w:rsidRDefault="00174DDF" w:rsidP="00C97677">
      <w:pPr>
        <w:pStyle w:val="af0"/>
        <w:numPr>
          <w:ilvl w:val="0"/>
          <w:numId w:val="32"/>
        </w:numPr>
        <w:tabs>
          <w:tab w:val="left" w:pos="709"/>
        </w:tabs>
        <w:spacing w:line="276" w:lineRule="auto"/>
        <w:ind w:left="142" w:firstLine="283"/>
        <w:jc w:val="both"/>
        <w:rPr>
          <w:sz w:val="28"/>
          <w:szCs w:val="28"/>
        </w:rPr>
      </w:pPr>
      <w:r w:rsidRPr="00C97677">
        <w:rPr>
          <w:sz w:val="28"/>
          <w:szCs w:val="28"/>
        </w:rPr>
        <w:t>совершенствовать изобразительные умения и навыки, навыки работы с пластичным материалом;</w:t>
      </w:r>
    </w:p>
    <w:p w:rsidR="00174DDF" w:rsidRPr="00C97677" w:rsidRDefault="00174DDF" w:rsidP="00C97677">
      <w:pPr>
        <w:pStyle w:val="af0"/>
        <w:numPr>
          <w:ilvl w:val="0"/>
          <w:numId w:val="32"/>
        </w:numPr>
        <w:tabs>
          <w:tab w:val="left" w:pos="709"/>
        </w:tabs>
        <w:spacing w:line="276" w:lineRule="auto"/>
        <w:ind w:left="142" w:firstLine="283"/>
        <w:jc w:val="both"/>
        <w:rPr>
          <w:sz w:val="28"/>
          <w:szCs w:val="28"/>
        </w:rPr>
      </w:pPr>
      <w:r w:rsidRPr="00C97677">
        <w:rPr>
          <w:sz w:val="28"/>
          <w:szCs w:val="28"/>
        </w:rPr>
        <w:t>развивать фантазию, воображение, мелкую моторику рук;</w:t>
      </w:r>
    </w:p>
    <w:p w:rsidR="00174DDF" w:rsidRPr="00C97677" w:rsidRDefault="00174DDF" w:rsidP="00C97677">
      <w:pPr>
        <w:pStyle w:val="af0"/>
        <w:numPr>
          <w:ilvl w:val="0"/>
          <w:numId w:val="32"/>
        </w:numPr>
        <w:tabs>
          <w:tab w:val="left" w:pos="709"/>
        </w:tabs>
        <w:spacing w:line="276" w:lineRule="auto"/>
        <w:ind w:left="142" w:firstLine="283"/>
        <w:jc w:val="both"/>
        <w:rPr>
          <w:sz w:val="28"/>
          <w:szCs w:val="28"/>
        </w:rPr>
      </w:pPr>
      <w:r w:rsidRPr="00C97677">
        <w:rPr>
          <w:sz w:val="28"/>
          <w:szCs w:val="28"/>
        </w:rPr>
        <w:t xml:space="preserve">развивать интерес к изобразительному искусству, </w:t>
      </w:r>
      <w:r w:rsidR="00515EAC" w:rsidRPr="00C97677">
        <w:rPr>
          <w:sz w:val="28"/>
          <w:szCs w:val="28"/>
        </w:rPr>
        <w:t>расширять представления о нем;</w:t>
      </w:r>
    </w:p>
    <w:p w:rsidR="00174DDF" w:rsidRPr="00C97677" w:rsidRDefault="00174DDF" w:rsidP="00C97677">
      <w:pPr>
        <w:pStyle w:val="af0"/>
        <w:numPr>
          <w:ilvl w:val="0"/>
          <w:numId w:val="32"/>
        </w:numPr>
        <w:tabs>
          <w:tab w:val="left" w:pos="709"/>
        </w:tabs>
        <w:spacing w:line="276" w:lineRule="auto"/>
        <w:ind w:left="142" w:firstLine="283"/>
        <w:jc w:val="both"/>
        <w:rPr>
          <w:i/>
          <w:iCs/>
          <w:color w:val="000000"/>
          <w:sz w:val="28"/>
          <w:szCs w:val="28"/>
        </w:rPr>
      </w:pPr>
      <w:r w:rsidRPr="00C97677">
        <w:rPr>
          <w:sz w:val="28"/>
          <w:szCs w:val="28"/>
        </w:rPr>
        <w:t>совершенствовать умение детей рассматривать созданные ими изображения, радоваться достигнутому результату, положительно оценивать свои произведения.</w:t>
      </w:r>
    </w:p>
    <w:p w:rsidR="00C97677" w:rsidRDefault="00C97677" w:rsidP="00C97677">
      <w:pPr>
        <w:pStyle w:val="af0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C97677" w:rsidRDefault="00C97677" w:rsidP="00C97677">
      <w:pPr>
        <w:pStyle w:val="af0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значимость программы </w:t>
      </w:r>
      <w:r>
        <w:rPr>
          <w:sz w:val="28"/>
          <w:szCs w:val="28"/>
        </w:rPr>
        <w:t xml:space="preserve">заключается в </w:t>
      </w:r>
      <w:r w:rsidRPr="00E04E8C">
        <w:rPr>
          <w:iCs/>
          <w:sz w:val="28"/>
          <w:szCs w:val="28"/>
        </w:rPr>
        <w:t>и</w:t>
      </w:r>
      <w:r w:rsidRPr="00E04E8C">
        <w:rPr>
          <w:sz w:val="28"/>
          <w:szCs w:val="28"/>
        </w:rPr>
        <w:t>спользовани</w:t>
      </w:r>
      <w:r>
        <w:rPr>
          <w:sz w:val="28"/>
          <w:szCs w:val="28"/>
        </w:rPr>
        <w:t>и</w:t>
      </w:r>
      <w:r w:rsidRPr="00E04E8C">
        <w:rPr>
          <w:sz w:val="28"/>
          <w:szCs w:val="28"/>
        </w:rPr>
        <w:t xml:space="preserve"> разнообраз</w:t>
      </w:r>
      <w:r>
        <w:rPr>
          <w:sz w:val="28"/>
          <w:szCs w:val="28"/>
        </w:rPr>
        <w:t xml:space="preserve">ных нетрадиционных техник, </w:t>
      </w:r>
      <w:r w:rsidRPr="00E04E8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E04E8C">
        <w:rPr>
          <w:sz w:val="28"/>
          <w:szCs w:val="28"/>
        </w:rPr>
        <w:t xml:space="preserve">позволяет детям чувствовать себя смелее, непосредственнее, развивает воображение, дает полную свободу для самовыражения. К тому же эта работа способствует развитию координации движений, внимания, памяти, воображения, фантазии. </w:t>
      </w:r>
    </w:p>
    <w:p w:rsidR="00C97677" w:rsidRDefault="00C97677" w:rsidP="00C97677">
      <w:pPr>
        <w:pStyle w:val="af0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C97677" w:rsidRPr="0035699D" w:rsidRDefault="00C97677" w:rsidP="00C97677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Отличительная особенность программы</w:t>
      </w:r>
      <w:r w:rsidR="004939FB"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 xml:space="preserve"> </w:t>
      </w:r>
      <w:r w:rsidRPr="0035699D">
        <w:rPr>
          <w:sz w:val="28"/>
          <w:szCs w:val="28"/>
        </w:rPr>
        <w:t>Программа  составлена на основе программы  «Первые шаги в искусстве», автор -  Н.А. Горяева  и отличается тем, что направлена на углубленное познание мира искусства, изучение нетрадиционных техник и  самовыражение в изобразительном искусстве.</w:t>
      </w:r>
    </w:p>
    <w:p w:rsidR="00C97677" w:rsidRPr="00C97677" w:rsidRDefault="00C97677" w:rsidP="00C97677">
      <w:pPr>
        <w:pStyle w:val="af0"/>
        <w:tabs>
          <w:tab w:val="left" w:pos="709"/>
        </w:tabs>
        <w:spacing w:line="276" w:lineRule="auto"/>
        <w:ind w:left="0" w:firstLine="709"/>
        <w:jc w:val="both"/>
        <w:rPr>
          <w:i/>
          <w:iCs/>
          <w:color w:val="000000"/>
          <w:sz w:val="28"/>
          <w:szCs w:val="28"/>
        </w:rPr>
      </w:pPr>
    </w:p>
    <w:p w:rsidR="004939FB" w:rsidRDefault="004939FB" w:rsidP="004939F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Адресат программы. </w:t>
      </w:r>
      <w:r>
        <w:rPr>
          <w:sz w:val="28"/>
          <w:szCs w:val="28"/>
        </w:rPr>
        <w:t xml:space="preserve">Набор в учебные группы обучающихся 5 – 9 лет осуществляется на свободной  основе.  </w:t>
      </w:r>
    </w:p>
    <w:p w:rsidR="004939FB" w:rsidRDefault="004939FB" w:rsidP="004939FB">
      <w:pPr>
        <w:spacing w:line="276" w:lineRule="auto"/>
        <w:ind w:firstLine="720"/>
        <w:jc w:val="both"/>
        <w:rPr>
          <w:sz w:val="28"/>
          <w:szCs w:val="28"/>
        </w:rPr>
      </w:pPr>
    </w:p>
    <w:p w:rsidR="004939FB" w:rsidRDefault="004939FB" w:rsidP="004939FB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Объём программы - </w:t>
      </w:r>
      <w:r w:rsidR="001F2789">
        <w:rPr>
          <w:sz w:val="28"/>
          <w:szCs w:val="28"/>
        </w:rPr>
        <w:t>144</w:t>
      </w:r>
      <w:r>
        <w:rPr>
          <w:sz w:val="28"/>
          <w:szCs w:val="28"/>
        </w:rPr>
        <w:t xml:space="preserve"> час</w:t>
      </w:r>
      <w:r w:rsidR="001F278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939FB" w:rsidRDefault="004939FB" w:rsidP="004939FB">
      <w:pPr>
        <w:ind w:firstLine="720"/>
        <w:jc w:val="both"/>
        <w:rPr>
          <w:i/>
          <w:sz w:val="28"/>
          <w:szCs w:val="28"/>
        </w:rPr>
      </w:pPr>
    </w:p>
    <w:p w:rsidR="004939FB" w:rsidRPr="00DF71C8" w:rsidRDefault="004939FB" w:rsidP="004939FB">
      <w:pPr>
        <w:ind w:firstLine="720"/>
        <w:jc w:val="both"/>
        <w:rPr>
          <w:i/>
          <w:sz w:val="28"/>
          <w:szCs w:val="28"/>
        </w:rPr>
      </w:pPr>
      <w:r w:rsidRPr="00765A47">
        <w:rPr>
          <w:i/>
          <w:sz w:val="28"/>
          <w:szCs w:val="28"/>
        </w:rPr>
        <w:t>Срок реализации программы</w:t>
      </w:r>
      <w:r>
        <w:rPr>
          <w:sz w:val="28"/>
          <w:szCs w:val="28"/>
        </w:rPr>
        <w:t xml:space="preserve"> - </w:t>
      </w:r>
      <w:r w:rsidRPr="006D635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D635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 </w:t>
      </w:r>
    </w:p>
    <w:p w:rsidR="004939FB" w:rsidRDefault="004939FB" w:rsidP="004939FB">
      <w:pPr>
        <w:ind w:firstLine="720"/>
        <w:jc w:val="both"/>
        <w:rPr>
          <w:sz w:val="28"/>
          <w:szCs w:val="28"/>
        </w:rPr>
      </w:pPr>
    </w:p>
    <w:p w:rsidR="004939FB" w:rsidRDefault="004939FB" w:rsidP="001F2789">
      <w:pPr>
        <w:spacing w:line="276" w:lineRule="auto"/>
        <w:ind w:firstLine="720"/>
        <w:jc w:val="both"/>
        <w:rPr>
          <w:sz w:val="28"/>
          <w:szCs w:val="28"/>
        </w:rPr>
      </w:pPr>
      <w:r w:rsidRPr="00DF71C8">
        <w:rPr>
          <w:i/>
          <w:sz w:val="28"/>
          <w:szCs w:val="28"/>
        </w:rPr>
        <w:t>Режим занятий:</w:t>
      </w:r>
      <w:r>
        <w:rPr>
          <w:i/>
          <w:sz w:val="28"/>
          <w:szCs w:val="28"/>
        </w:rPr>
        <w:t xml:space="preserve"> </w:t>
      </w:r>
      <w:r w:rsidRPr="001F2789">
        <w:rPr>
          <w:sz w:val="28"/>
          <w:szCs w:val="28"/>
        </w:rPr>
        <w:t>к</w:t>
      </w:r>
      <w:r>
        <w:rPr>
          <w:sz w:val="28"/>
          <w:szCs w:val="28"/>
        </w:rPr>
        <w:t xml:space="preserve">оличество часов в год – </w:t>
      </w:r>
      <w:r w:rsidR="00AD5622">
        <w:rPr>
          <w:sz w:val="28"/>
          <w:szCs w:val="28"/>
        </w:rPr>
        <w:t>72</w:t>
      </w:r>
      <w:r w:rsidR="001F2789">
        <w:rPr>
          <w:sz w:val="28"/>
          <w:szCs w:val="28"/>
        </w:rPr>
        <w:t xml:space="preserve"> часов. </w:t>
      </w:r>
      <w:r w:rsidR="00AD5622" w:rsidRPr="00DA0D43">
        <w:rPr>
          <w:sz w:val="28"/>
          <w:szCs w:val="28"/>
        </w:rPr>
        <w:t xml:space="preserve">Занятия проводятся по 2 часа </w:t>
      </w:r>
      <w:r w:rsidR="00AD5622">
        <w:rPr>
          <w:sz w:val="28"/>
          <w:szCs w:val="28"/>
        </w:rPr>
        <w:t>1 раз в неделю</w:t>
      </w:r>
      <w:r w:rsidR="001F2789">
        <w:rPr>
          <w:sz w:val="28"/>
          <w:szCs w:val="28"/>
        </w:rPr>
        <w:t xml:space="preserve">, </w:t>
      </w:r>
      <w:r w:rsidRPr="00DA0D43">
        <w:rPr>
          <w:sz w:val="28"/>
          <w:szCs w:val="28"/>
        </w:rPr>
        <w:t xml:space="preserve">продолжительность занятия для обучающихся </w:t>
      </w:r>
      <w:r>
        <w:rPr>
          <w:sz w:val="28"/>
          <w:szCs w:val="28"/>
        </w:rPr>
        <w:t xml:space="preserve">5-7 </w:t>
      </w:r>
      <w:r w:rsidRPr="00DA0D43">
        <w:rPr>
          <w:sz w:val="28"/>
          <w:szCs w:val="28"/>
        </w:rPr>
        <w:t xml:space="preserve">лет составляет 30 минут, </w:t>
      </w:r>
      <w:r>
        <w:rPr>
          <w:sz w:val="28"/>
          <w:szCs w:val="28"/>
        </w:rPr>
        <w:t>7</w:t>
      </w:r>
      <w:r w:rsidRPr="00DA0D43">
        <w:rPr>
          <w:sz w:val="28"/>
          <w:szCs w:val="28"/>
        </w:rPr>
        <w:t>-9 лет – 45 минут. Продолжительность перемен – 10 минут.</w:t>
      </w:r>
    </w:p>
    <w:p w:rsidR="001F2789" w:rsidRDefault="001F2789" w:rsidP="001F2789">
      <w:pPr>
        <w:spacing w:line="276" w:lineRule="auto"/>
        <w:ind w:firstLine="720"/>
        <w:jc w:val="both"/>
        <w:rPr>
          <w:sz w:val="28"/>
          <w:szCs w:val="28"/>
        </w:rPr>
      </w:pPr>
    </w:p>
    <w:p w:rsidR="001F2789" w:rsidRDefault="001F2789" w:rsidP="001F278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Форма обучения: </w:t>
      </w:r>
      <w:r w:rsidRPr="00DF71C8">
        <w:rPr>
          <w:sz w:val="28"/>
          <w:szCs w:val="28"/>
        </w:rPr>
        <w:t>очная.</w:t>
      </w:r>
    </w:p>
    <w:p w:rsidR="001F2789" w:rsidRDefault="001F2789" w:rsidP="001F2789">
      <w:pPr>
        <w:ind w:firstLine="720"/>
        <w:jc w:val="both"/>
        <w:rPr>
          <w:i/>
          <w:sz w:val="28"/>
          <w:szCs w:val="28"/>
        </w:rPr>
      </w:pPr>
    </w:p>
    <w:p w:rsidR="001F2789" w:rsidRDefault="001F2789" w:rsidP="001F27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Виды занятий.</w:t>
      </w:r>
      <w:r w:rsidRPr="001F2789">
        <w:rPr>
          <w:i/>
          <w:sz w:val="28"/>
          <w:szCs w:val="28"/>
        </w:rPr>
        <w:t xml:space="preserve"> </w:t>
      </w:r>
      <w:r w:rsidRPr="001F2789">
        <w:rPr>
          <w:sz w:val="28"/>
          <w:szCs w:val="28"/>
        </w:rPr>
        <w:t>Основная форма образовательного процесса – учебное занятие.</w:t>
      </w:r>
      <w:r w:rsidRPr="00F8436A">
        <w:rPr>
          <w:i/>
          <w:sz w:val="28"/>
          <w:szCs w:val="28"/>
        </w:rPr>
        <w:t xml:space="preserve"> </w:t>
      </w:r>
      <w:r w:rsidRPr="00F8436A">
        <w:rPr>
          <w:sz w:val="28"/>
          <w:szCs w:val="28"/>
        </w:rPr>
        <w:t>Кр</w:t>
      </w:r>
      <w:r>
        <w:rPr>
          <w:sz w:val="28"/>
          <w:szCs w:val="28"/>
        </w:rPr>
        <w:t>оме того, педагогом используются такие формы как</w:t>
      </w:r>
      <w:r w:rsidRPr="00F8436A">
        <w:rPr>
          <w:sz w:val="28"/>
          <w:szCs w:val="28"/>
        </w:rPr>
        <w:t>: игра, путешествие, сказка,</w:t>
      </w:r>
      <w:r>
        <w:rPr>
          <w:sz w:val="28"/>
          <w:szCs w:val="28"/>
        </w:rPr>
        <w:t xml:space="preserve"> </w:t>
      </w:r>
      <w:r w:rsidRPr="00F8436A">
        <w:rPr>
          <w:sz w:val="28"/>
          <w:szCs w:val="28"/>
        </w:rPr>
        <w:t>конкурс, защита проекта, экскурсия,</w:t>
      </w:r>
      <w:r>
        <w:rPr>
          <w:sz w:val="28"/>
          <w:szCs w:val="28"/>
        </w:rPr>
        <w:t xml:space="preserve"> </w:t>
      </w:r>
      <w:r w:rsidRPr="00F8436A">
        <w:rPr>
          <w:sz w:val="28"/>
          <w:szCs w:val="28"/>
        </w:rPr>
        <w:t>выставка.</w:t>
      </w:r>
    </w:p>
    <w:p w:rsidR="001F2789" w:rsidRPr="001F2789" w:rsidRDefault="001F2789" w:rsidP="001F2789">
      <w:pPr>
        <w:spacing w:line="276" w:lineRule="auto"/>
        <w:ind w:firstLine="720"/>
        <w:jc w:val="both"/>
        <w:rPr>
          <w:sz w:val="28"/>
          <w:szCs w:val="28"/>
        </w:rPr>
      </w:pPr>
      <w:r w:rsidRPr="00F8436A">
        <w:rPr>
          <w:sz w:val="28"/>
          <w:szCs w:val="28"/>
        </w:rPr>
        <w:t>Занятия предполагают использование фронтальных, индивидуальных и групповых</w:t>
      </w:r>
      <w:r>
        <w:rPr>
          <w:sz w:val="28"/>
          <w:szCs w:val="28"/>
        </w:rPr>
        <w:t xml:space="preserve"> форм обучения.</w:t>
      </w:r>
    </w:p>
    <w:p w:rsidR="001F2789" w:rsidRDefault="001F2789" w:rsidP="001F2789">
      <w:pPr>
        <w:spacing w:line="276" w:lineRule="auto"/>
        <w:ind w:firstLine="720"/>
        <w:jc w:val="both"/>
        <w:rPr>
          <w:i/>
          <w:sz w:val="28"/>
          <w:szCs w:val="28"/>
        </w:rPr>
      </w:pPr>
    </w:p>
    <w:p w:rsidR="00627A4D" w:rsidRDefault="001F2789" w:rsidP="00E7774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Содержание программы</w:t>
      </w:r>
      <w:r w:rsidR="00E7774F">
        <w:rPr>
          <w:i/>
          <w:sz w:val="28"/>
          <w:szCs w:val="28"/>
        </w:rPr>
        <w:t xml:space="preserve"> </w:t>
      </w:r>
      <w:r w:rsidR="00627A4D" w:rsidRPr="00627A4D">
        <w:rPr>
          <w:sz w:val="28"/>
          <w:szCs w:val="28"/>
        </w:rPr>
        <w:t xml:space="preserve"> предполагает формирование  представления о видах и жанрах изобразительного искусства, произведениях русской живописи; освоение способов и приёмов нетрадиционного рисования с применением разнообразного художественного материала</w:t>
      </w:r>
      <w:r w:rsidR="00E7774F">
        <w:rPr>
          <w:sz w:val="28"/>
          <w:szCs w:val="28"/>
        </w:rPr>
        <w:t>.</w:t>
      </w:r>
      <w:r w:rsidR="00627A4D" w:rsidRPr="00E1090B">
        <w:rPr>
          <w:sz w:val="28"/>
          <w:szCs w:val="28"/>
        </w:rPr>
        <w:t xml:space="preserve"> </w:t>
      </w:r>
    </w:p>
    <w:p w:rsidR="00E7774F" w:rsidRDefault="00E7774F" w:rsidP="00E7774F">
      <w:pPr>
        <w:spacing w:line="276" w:lineRule="auto"/>
        <w:ind w:firstLine="720"/>
        <w:jc w:val="both"/>
        <w:rPr>
          <w:i/>
          <w:sz w:val="28"/>
          <w:szCs w:val="28"/>
        </w:rPr>
      </w:pPr>
    </w:p>
    <w:p w:rsidR="00E7774F" w:rsidRDefault="00E7774F" w:rsidP="00E7774F">
      <w:pPr>
        <w:spacing w:line="276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Планируемый результат. </w:t>
      </w:r>
    </w:p>
    <w:p w:rsidR="00E861C5" w:rsidRDefault="00E861C5">
      <w:pPr>
        <w:spacing w:after="200" w:line="276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E7774F" w:rsidRDefault="00E7774F" w:rsidP="00E7774F">
      <w:pPr>
        <w:jc w:val="center"/>
        <w:rPr>
          <w:sz w:val="32"/>
          <w:szCs w:val="32"/>
        </w:rPr>
      </w:pPr>
      <w:r w:rsidRPr="00395A96">
        <w:rPr>
          <w:b/>
          <w:i/>
          <w:sz w:val="32"/>
          <w:szCs w:val="32"/>
        </w:rPr>
        <w:lastRenderedPageBreak/>
        <w:t>Комплекс организационно – педагогических</w:t>
      </w:r>
      <w:r>
        <w:rPr>
          <w:b/>
          <w:i/>
          <w:sz w:val="32"/>
          <w:szCs w:val="32"/>
        </w:rPr>
        <w:t xml:space="preserve"> условий</w:t>
      </w:r>
      <w:r w:rsidRPr="00395A96">
        <w:rPr>
          <w:b/>
          <w:i/>
          <w:sz w:val="32"/>
          <w:szCs w:val="32"/>
        </w:rPr>
        <w:t>, включая формы аттестации</w:t>
      </w:r>
    </w:p>
    <w:p w:rsidR="00E7774F" w:rsidRDefault="00E7774F" w:rsidP="00E7774F">
      <w:pPr>
        <w:jc w:val="center"/>
        <w:rPr>
          <w:sz w:val="32"/>
          <w:szCs w:val="32"/>
        </w:rPr>
      </w:pPr>
    </w:p>
    <w:p w:rsidR="00E7774F" w:rsidRDefault="00E7774F" w:rsidP="00E7774F">
      <w:pPr>
        <w:jc w:val="center"/>
        <w:rPr>
          <w:sz w:val="32"/>
          <w:szCs w:val="32"/>
        </w:rPr>
      </w:pPr>
      <w:r w:rsidRPr="00905DA7">
        <w:rPr>
          <w:sz w:val="32"/>
          <w:szCs w:val="32"/>
        </w:rPr>
        <w:t>Учебный план</w:t>
      </w:r>
    </w:p>
    <w:p w:rsidR="00E7774F" w:rsidRPr="006D6354" w:rsidRDefault="00E7774F" w:rsidP="00E7774F">
      <w:pPr>
        <w:jc w:val="center"/>
        <w:rPr>
          <w:sz w:val="28"/>
          <w:szCs w:val="28"/>
        </w:rPr>
      </w:pPr>
    </w:p>
    <w:p w:rsidR="009458BF" w:rsidRPr="00E7774F" w:rsidRDefault="009458BF" w:rsidP="007A0FCA">
      <w:pPr>
        <w:spacing w:line="276" w:lineRule="auto"/>
        <w:jc w:val="center"/>
        <w:rPr>
          <w:b/>
          <w:sz w:val="28"/>
          <w:szCs w:val="28"/>
        </w:rPr>
      </w:pPr>
      <w:r w:rsidRPr="00E7774F">
        <w:rPr>
          <w:b/>
          <w:sz w:val="28"/>
          <w:szCs w:val="28"/>
        </w:rPr>
        <w:t>1  год обучения</w:t>
      </w:r>
    </w:p>
    <w:p w:rsidR="008538FE" w:rsidRDefault="008538FE" w:rsidP="007A0FCA">
      <w:pPr>
        <w:spacing w:line="276" w:lineRule="auto"/>
        <w:jc w:val="center"/>
        <w:rPr>
          <w:sz w:val="28"/>
          <w:szCs w:val="28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0"/>
        <w:gridCol w:w="2730"/>
        <w:gridCol w:w="993"/>
        <w:gridCol w:w="1134"/>
        <w:gridCol w:w="1417"/>
        <w:gridCol w:w="2208"/>
      </w:tblGrid>
      <w:tr w:rsidR="0099369B" w:rsidRPr="009458BF" w:rsidTr="007A0FCA">
        <w:trPr>
          <w:cantSplit/>
          <w:trHeight w:val="266"/>
        </w:trPr>
        <w:tc>
          <w:tcPr>
            <w:tcW w:w="780" w:type="dxa"/>
            <w:vMerge w:val="restart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№</w:t>
            </w:r>
          </w:p>
        </w:tc>
        <w:tc>
          <w:tcPr>
            <w:tcW w:w="2730" w:type="dxa"/>
            <w:vMerge w:val="restart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Тема</w:t>
            </w:r>
          </w:p>
        </w:tc>
        <w:tc>
          <w:tcPr>
            <w:tcW w:w="3544" w:type="dxa"/>
            <w:gridSpan w:val="3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208" w:type="dxa"/>
            <w:vMerge w:val="restart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</w:tr>
      <w:tr w:rsidR="0099369B" w:rsidRPr="009458BF" w:rsidTr="007A0FCA">
        <w:trPr>
          <w:cantSplit/>
          <w:trHeight w:val="292"/>
        </w:trPr>
        <w:tc>
          <w:tcPr>
            <w:tcW w:w="780" w:type="dxa"/>
            <w:vMerge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0" w:type="dxa"/>
            <w:vMerge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практика</w:t>
            </w:r>
          </w:p>
        </w:tc>
        <w:tc>
          <w:tcPr>
            <w:tcW w:w="2208" w:type="dxa"/>
            <w:vMerge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9369B" w:rsidRPr="009458BF" w:rsidTr="007A0FCA">
        <w:trPr>
          <w:cantSplit/>
          <w:trHeight w:val="825"/>
        </w:trPr>
        <w:tc>
          <w:tcPr>
            <w:tcW w:w="780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1.</w:t>
            </w:r>
          </w:p>
        </w:tc>
        <w:tc>
          <w:tcPr>
            <w:tcW w:w="2730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993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369B" w:rsidRPr="009458BF" w:rsidRDefault="0099369B" w:rsidP="007A0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99369B" w:rsidRPr="009458BF" w:rsidRDefault="0099369B" w:rsidP="007A0FC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</w:t>
            </w:r>
          </w:p>
        </w:tc>
      </w:tr>
      <w:tr w:rsidR="0099369B" w:rsidRPr="009458BF" w:rsidTr="007A0FCA">
        <w:trPr>
          <w:cantSplit/>
          <w:trHeight w:val="1425"/>
        </w:trPr>
        <w:tc>
          <w:tcPr>
            <w:tcW w:w="780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2.</w:t>
            </w:r>
          </w:p>
        </w:tc>
        <w:tc>
          <w:tcPr>
            <w:tcW w:w="2730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Волшебн</w:t>
            </w:r>
            <w:r>
              <w:rPr>
                <w:sz w:val="28"/>
                <w:szCs w:val="28"/>
              </w:rPr>
              <w:t>ый мир цвета</w:t>
            </w:r>
          </w:p>
        </w:tc>
        <w:tc>
          <w:tcPr>
            <w:tcW w:w="993" w:type="dxa"/>
          </w:tcPr>
          <w:p w:rsidR="0099369B" w:rsidRPr="009458BF" w:rsidRDefault="00804073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369B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9369B" w:rsidRPr="009458BF" w:rsidRDefault="00EE3176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9369B" w:rsidRPr="009458BF" w:rsidRDefault="00804073" w:rsidP="00EE31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3176">
              <w:rPr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 знаний, анализ продуктов деятельности</w:t>
            </w:r>
          </w:p>
        </w:tc>
      </w:tr>
      <w:tr w:rsidR="0099369B" w:rsidRPr="009458BF" w:rsidTr="007A0FCA">
        <w:trPr>
          <w:cantSplit/>
          <w:trHeight w:val="979"/>
        </w:trPr>
        <w:tc>
          <w:tcPr>
            <w:tcW w:w="780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3.</w:t>
            </w:r>
          </w:p>
        </w:tc>
        <w:tc>
          <w:tcPr>
            <w:tcW w:w="2730" w:type="dxa"/>
          </w:tcPr>
          <w:p w:rsidR="0099369B" w:rsidRPr="009458BF" w:rsidRDefault="0099369B" w:rsidP="007A0FCA">
            <w:pPr>
              <w:keepNext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Удивительный мир вокруг нас </w:t>
            </w:r>
          </w:p>
        </w:tc>
        <w:tc>
          <w:tcPr>
            <w:tcW w:w="993" w:type="dxa"/>
          </w:tcPr>
          <w:p w:rsidR="0099369B" w:rsidRDefault="00804073" w:rsidP="008040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99369B" w:rsidRDefault="00EE3176" w:rsidP="008040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9369B" w:rsidRDefault="00804073" w:rsidP="00EE31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3176">
              <w:rPr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99369B" w:rsidRDefault="004C562C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 знаний, т</w:t>
            </w:r>
            <w:r w:rsidR="0099369B">
              <w:rPr>
                <w:sz w:val="28"/>
                <w:szCs w:val="28"/>
              </w:rPr>
              <w:t>ематическая выставка</w:t>
            </w:r>
          </w:p>
        </w:tc>
      </w:tr>
      <w:tr w:rsidR="0099369B" w:rsidRPr="009458BF" w:rsidTr="007A0FCA">
        <w:trPr>
          <w:cantSplit/>
          <w:trHeight w:val="844"/>
        </w:trPr>
        <w:tc>
          <w:tcPr>
            <w:tcW w:w="780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4.</w:t>
            </w:r>
          </w:p>
        </w:tc>
        <w:tc>
          <w:tcPr>
            <w:tcW w:w="2730" w:type="dxa"/>
          </w:tcPr>
          <w:p w:rsidR="0099369B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</w:t>
            </w:r>
            <w:r w:rsidRPr="009458BF">
              <w:rPr>
                <w:sz w:val="28"/>
                <w:szCs w:val="28"/>
              </w:rPr>
              <w:t>ные превращения</w:t>
            </w:r>
          </w:p>
        </w:tc>
        <w:tc>
          <w:tcPr>
            <w:tcW w:w="993" w:type="dxa"/>
          </w:tcPr>
          <w:p w:rsidR="0099369B" w:rsidRDefault="00804073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9369B" w:rsidRDefault="00EE3176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369B" w:rsidRDefault="00EE3176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99369B" w:rsidRDefault="004C562C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</w:t>
            </w:r>
          </w:p>
        </w:tc>
      </w:tr>
      <w:tr w:rsidR="0099369B" w:rsidRPr="009458BF" w:rsidTr="007A0FCA">
        <w:trPr>
          <w:cantSplit/>
          <w:trHeight w:val="1833"/>
        </w:trPr>
        <w:tc>
          <w:tcPr>
            <w:tcW w:w="780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5.</w:t>
            </w:r>
          </w:p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99369B" w:rsidRDefault="0099369B" w:rsidP="007A0FCA">
            <w:pPr>
              <w:keepNext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2</w:t>
            </w:r>
          </w:p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99369B" w:rsidRDefault="007A0FCA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C562C">
              <w:rPr>
                <w:sz w:val="28"/>
                <w:szCs w:val="28"/>
              </w:rPr>
              <w:t>нализ продуктов деятельности, т</w:t>
            </w:r>
            <w:r w:rsidR="0099369B">
              <w:rPr>
                <w:sz w:val="28"/>
                <w:szCs w:val="28"/>
              </w:rPr>
              <w:t>ворческий отчёт, выставка итоговых работ</w:t>
            </w:r>
          </w:p>
        </w:tc>
      </w:tr>
      <w:tr w:rsidR="0099369B" w:rsidRPr="009458BF" w:rsidTr="007A0FCA">
        <w:trPr>
          <w:cantSplit/>
          <w:trHeight w:val="1046"/>
        </w:trPr>
        <w:tc>
          <w:tcPr>
            <w:tcW w:w="780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99369B" w:rsidRDefault="0099369B" w:rsidP="007A0FCA">
            <w:pPr>
              <w:keepNext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</w:p>
          <w:p w:rsidR="0099369B" w:rsidRPr="009458BF" w:rsidRDefault="0099369B" w:rsidP="007A0FCA">
            <w:pPr>
              <w:keepNext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369B" w:rsidRPr="009458BF" w:rsidRDefault="00804073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369B" w:rsidRPr="009458BF" w:rsidRDefault="00EE3176" w:rsidP="008040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369B" w:rsidRPr="009458BF" w:rsidRDefault="00EE3176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208" w:type="dxa"/>
          </w:tcPr>
          <w:p w:rsidR="0099369B" w:rsidRDefault="0099369B" w:rsidP="007A0FCA">
            <w:pPr>
              <w:spacing w:after="200" w:line="276" w:lineRule="auto"/>
              <w:rPr>
                <w:sz w:val="28"/>
                <w:szCs w:val="28"/>
              </w:rPr>
            </w:pPr>
          </w:p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538FE" w:rsidRDefault="008538FE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9458BF" w:rsidRPr="009458BF" w:rsidRDefault="009458BF" w:rsidP="007A0FCA">
      <w:pPr>
        <w:spacing w:line="276" w:lineRule="auto"/>
      </w:pPr>
    </w:p>
    <w:tbl>
      <w:tblPr>
        <w:tblpPr w:leftFromText="180" w:rightFromText="180" w:vertAnchor="page" w:horzAnchor="margin" w:tblpY="2236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3234"/>
        <w:gridCol w:w="1134"/>
        <w:gridCol w:w="1134"/>
        <w:gridCol w:w="1417"/>
        <w:gridCol w:w="2040"/>
      </w:tblGrid>
      <w:tr w:rsidR="0099369B" w:rsidRPr="009458BF" w:rsidTr="007A0FCA">
        <w:trPr>
          <w:cantSplit/>
          <w:trHeight w:val="250"/>
        </w:trPr>
        <w:tc>
          <w:tcPr>
            <w:tcW w:w="702" w:type="dxa"/>
            <w:vMerge w:val="restart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234" w:type="dxa"/>
            <w:vMerge w:val="restart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Тема</w:t>
            </w:r>
          </w:p>
        </w:tc>
        <w:tc>
          <w:tcPr>
            <w:tcW w:w="3685" w:type="dxa"/>
            <w:gridSpan w:val="3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040" w:type="dxa"/>
            <w:vMerge w:val="restart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</w:tr>
      <w:tr w:rsidR="0099369B" w:rsidRPr="009458BF" w:rsidTr="007A0FCA">
        <w:trPr>
          <w:cantSplit/>
          <w:trHeight w:val="274"/>
        </w:trPr>
        <w:tc>
          <w:tcPr>
            <w:tcW w:w="702" w:type="dxa"/>
            <w:vMerge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34" w:type="dxa"/>
            <w:vMerge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практика</w:t>
            </w:r>
          </w:p>
        </w:tc>
        <w:tc>
          <w:tcPr>
            <w:tcW w:w="2040" w:type="dxa"/>
            <w:vMerge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F4D64" w:rsidRPr="009458BF" w:rsidTr="007A0FCA">
        <w:trPr>
          <w:cantSplit/>
          <w:trHeight w:val="753"/>
        </w:trPr>
        <w:tc>
          <w:tcPr>
            <w:tcW w:w="702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1.</w:t>
            </w:r>
          </w:p>
        </w:tc>
        <w:tc>
          <w:tcPr>
            <w:tcW w:w="3234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99369B" w:rsidRPr="009458BF" w:rsidRDefault="0099369B" w:rsidP="007A0FC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</w:t>
            </w:r>
          </w:p>
        </w:tc>
      </w:tr>
      <w:tr w:rsidR="005F4D64" w:rsidRPr="009458BF" w:rsidTr="007A0FCA">
        <w:trPr>
          <w:cantSplit/>
          <w:trHeight w:val="584"/>
        </w:trPr>
        <w:tc>
          <w:tcPr>
            <w:tcW w:w="702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2.</w:t>
            </w:r>
          </w:p>
        </w:tc>
        <w:tc>
          <w:tcPr>
            <w:tcW w:w="3234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Волшебны</w:t>
            </w:r>
            <w:r>
              <w:rPr>
                <w:sz w:val="28"/>
                <w:szCs w:val="28"/>
              </w:rPr>
              <w:t>й мир цвета</w:t>
            </w:r>
          </w:p>
        </w:tc>
        <w:tc>
          <w:tcPr>
            <w:tcW w:w="1134" w:type="dxa"/>
          </w:tcPr>
          <w:p w:rsidR="0099369B" w:rsidRPr="009458BF" w:rsidRDefault="00804073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369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9369B" w:rsidRPr="009458BF" w:rsidRDefault="00EE3176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9369B" w:rsidRPr="009458BF" w:rsidRDefault="00EE3176" w:rsidP="00EE31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369B">
              <w:rPr>
                <w:sz w:val="28"/>
                <w:szCs w:val="28"/>
              </w:rPr>
              <w:t>5</w:t>
            </w:r>
          </w:p>
        </w:tc>
        <w:tc>
          <w:tcPr>
            <w:tcW w:w="2040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 знаний, анализ продуктов деятельности</w:t>
            </w:r>
          </w:p>
        </w:tc>
      </w:tr>
      <w:tr w:rsidR="005F4D64" w:rsidRPr="009458BF" w:rsidTr="007A0FCA">
        <w:trPr>
          <w:cantSplit/>
          <w:trHeight w:val="917"/>
        </w:trPr>
        <w:tc>
          <w:tcPr>
            <w:tcW w:w="702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3.</w:t>
            </w:r>
          </w:p>
        </w:tc>
        <w:tc>
          <w:tcPr>
            <w:tcW w:w="3234" w:type="dxa"/>
          </w:tcPr>
          <w:p w:rsidR="0099369B" w:rsidRPr="009458BF" w:rsidRDefault="0099369B" w:rsidP="007A0FCA">
            <w:pPr>
              <w:keepNext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Удивительный мир вокруг нас</w:t>
            </w:r>
          </w:p>
        </w:tc>
        <w:tc>
          <w:tcPr>
            <w:tcW w:w="1134" w:type="dxa"/>
          </w:tcPr>
          <w:p w:rsidR="0099369B" w:rsidRDefault="00EE3176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99369B" w:rsidRPr="009458BF" w:rsidRDefault="00EE3176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9369B" w:rsidRDefault="00EE3176" w:rsidP="00EE31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40" w:type="dxa"/>
          </w:tcPr>
          <w:p w:rsidR="0099369B" w:rsidRDefault="004C562C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 знаний, т</w:t>
            </w:r>
            <w:r w:rsidR="0099369B">
              <w:rPr>
                <w:sz w:val="28"/>
                <w:szCs w:val="28"/>
              </w:rPr>
              <w:t>ематическая выставка</w:t>
            </w:r>
          </w:p>
        </w:tc>
      </w:tr>
      <w:tr w:rsidR="005F4D64" w:rsidRPr="009458BF" w:rsidTr="007A0FCA">
        <w:trPr>
          <w:cantSplit/>
          <w:trHeight w:val="783"/>
        </w:trPr>
        <w:tc>
          <w:tcPr>
            <w:tcW w:w="702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4.</w:t>
            </w:r>
          </w:p>
        </w:tc>
        <w:tc>
          <w:tcPr>
            <w:tcW w:w="3234" w:type="dxa"/>
          </w:tcPr>
          <w:p w:rsidR="0099369B" w:rsidRDefault="0099369B" w:rsidP="007A0FCA">
            <w:pPr>
              <w:keepNext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</w:t>
            </w:r>
            <w:r w:rsidRPr="009458BF">
              <w:rPr>
                <w:sz w:val="28"/>
                <w:szCs w:val="28"/>
              </w:rPr>
              <w:t>ные превращения</w:t>
            </w:r>
          </w:p>
        </w:tc>
        <w:tc>
          <w:tcPr>
            <w:tcW w:w="1134" w:type="dxa"/>
          </w:tcPr>
          <w:p w:rsidR="0099369B" w:rsidRDefault="00EE3176" w:rsidP="00EE31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9369B" w:rsidRDefault="00EE3176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369B" w:rsidRDefault="00EE3176" w:rsidP="00EE31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40" w:type="dxa"/>
          </w:tcPr>
          <w:p w:rsidR="0099369B" w:rsidRDefault="004C562C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</w:t>
            </w:r>
          </w:p>
        </w:tc>
      </w:tr>
      <w:tr w:rsidR="005F4D64" w:rsidRPr="009458BF" w:rsidTr="007A0FCA">
        <w:trPr>
          <w:cantSplit/>
          <w:trHeight w:val="709"/>
        </w:trPr>
        <w:tc>
          <w:tcPr>
            <w:tcW w:w="702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5.</w:t>
            </w:r>
          </w:p>
        </w:tc>
        <w:tc>
          <w:tcPr>
            <w:tcW w:w="3234" w:type="dxa"/>
          </w:tcPr>
          <w:p w:rsidR="0099369B" w:rsidRDefault="0099369B" w:rsidP="007A0FCA">
            <w:pPr>
              <w:keepNext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369B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99369B" w:rsidRDefault="007A0FCA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C562C">
              <w:rPr>
                <w:sz w:val="28"/>
                <w:szCs w:val="28"/>
              </w:rPr>
              <w:t>нализ продуктов деятельности, т</w:t>
            </w:r>
            <w:r w:rsidR="0099369B">
              <w:rPr>
                <w:sz w:val="28"/>
                <w:szCs w:val="28"/>
              </w:rPr>
              <w:t>ворческий отчёт, выставка итоговых работ</w:t>
            </w:r>
          </w:p>
        </w:tc>
      </w:tr>
      <w:tr w:rsidR="005F4D64" w:rsidRPr="009458BF" w:rsidTr="007A0FCA">
        <w:trPr>
          <w:cantSplit/>
          <w:trHeight w:val="547"/>
        </w:trPr>
        <w:tc>
          <w:tcPr>
            <w:tcW w:w="702" w:type="dxa"/>
          </w:tcPr>
          <w:p w:rsidR="0099369B" w:rsidRPr="009458BF" w:rsidRDefault="0099369B" w:rsidP="007A0FC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:rsidR="0099369B" w:rsidRPr="009458BF" w:rsidRDefault="0099369B" w:rsidP="007A0FCA">
            <w:pPr>
              <w:keepNext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9458BF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99369B" w:rsidRPr="009458BF" w:rsidRDefault="00EE3176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99369B" w:rsidRPr="009458BF" w:rsidRDefault="00EE3176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99369B" w:rsidRPr="009458BF" w:rsidRDefault="00EE3176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040" w:type="dxa"/>
          </w:tcPr>
          <w:p w:rsidR="0099369B" w:rsidRPr="009458BF" w:rsidRDefault="0099369B" w:rsidP="007A0F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85F47" w:rsidRDefault="005F4D64" w:rsidP="00AD5622">
      <w:pPr>
        <w:keepNext/>
        <w:spacing w:line="276" w:lineRule="auto"/>
        <w:jc w:val="center"/>
        <w:outlineLvl w:val="1"/>
        <w:rPr>
          <w:sz w:val="32"/>
          <w:szCs w:val="32"/>
        </w:rPr>
      </w:pPr>
      <w:r w:rsidRPr="00E7774F">
        <w:rPr>
          <w:b/>
          <w:sz w:val="28"/>
          <w:szCs w:val="28"/>
        </w:rPr>
        <w:t>2 год обучения</w:t>
      </w:r>
    </w:p>
    <w:p w:rsidR="0099369B" w:rsidRDefault="0099369B" w:rsidP="007A0FCA">
      <w:pPr>
        <w:spacing w:line="276" w:lineRule="auto"/>
        <w:jc w:val="center"/>
        <w:rPr>
          <w:sz w:val="32"/>
          <w:szCs w:val="32"/>
        </w:rPr>
      </w:pPr>
    </w:p>
    <w:p w:rsidR="00CC0F5B" w:rsidRDefault="00CC0F5B" w:rsidP="007A0FCA">
      <w:pPr>
        <w:spacing w:line="276" w:lineRule="auto"/>
        <w:jc w:val="center"/>
        <w:rPr>
          <w:sz w:val="28"/>
          <w:szCs w:val="28"/>
        </w:rPr>
      </w:pPr>
    </w:p>
    <w:p w:rsidR="005F4D64" w:rsidRDefault="005F4D64" w:rsidP="007A0FCA">
      <w:pPr>
        <w:spacing w:line="276" w:lineRule="auto"/>
        <w:jc w:val="center"/>
        <w:rPr>
          <w:sz w:val="28"/>
          <w:szCs w:val="28"/>
        </w:rPr>
      </w:pPr>
    </w:p>
    <w:p w:rsidR="005F4D64" w:rsidRDefault="005F4D64" w:rsidP="007A0FCA">
      <w:pPr>
        <w:spacing w:line="276" w:lineRule="auto"/>
        <w:jc w:val="center"/>
        <w:rPr>
          <w:sz w:val="28"/>
          <w:szCs w:val="28"/>
        </w:rPr>
      </w:pPr>
    </w:p>
    <w:p w:rsidR="005F4D64" w:rsidRDefault="005F4D64" w:rsidP="007A0FCA">
      <w:pPr>
        <w:spacing w:line="276" w:lineRule="auto"/>
        <w:jc w:val="center"/>
        <w:rPr>
          <w:sz w:val="28"/>
          <w:szCs w:val="28"/>
        </w:rPr>
      </w:pPr>
    </w:p>
    <w:p w:rsidR="005F4D64" w:rsidRDefault="005F4D64" w:rsidP="007A0FCA">
      <w:pPr>
        <w:spacing w:line="276" w:lineRule="auto"/>
        <w:jc w:val="center"/>
        <w:rPr>
          <w:sz w:val="28"/>
          <w:szCs w:val="28"/>
        </w:rPr>
      </w:pPr>
    </w:p>
    <w:p w:rsidR="005F4D64" w:rsidRDefault="005F4D64" w:rsidP="007A0FCA">
      <w:pPr>
        <w:spacing w:line="276" w:lineRule="auto"/>
        <w:jc w:val="center"/>
        <w:rPr>
          <w:sz w:val="28"/>
          <w:szCs w:val="28"/>
        </w:rPr>
      </w:pPr>
    </w:p>
    <w:p w:rsidR="005F4D64" w:rsidRDefault="005F4D64" w:rsidP="007A0FCA">
      <w:pPr>
        <w:spacing w:line="276" w:lineRule="auto"/>
        <w:jc w:val="center"/>
        <w:rPr>
          <w:sz w:val="28"/>
          <w:szCs w:val="28"/>
        </w:rPr>
      </w:pPr>
    </w:p>
    <w:p w:rsidR="005F4D64" w:rsidRDefault="005F4D64" w:rsidP="007A0FCA">
      <w:pPr>
        <w:spacing w:line="276" w:lineRule="auto"/>
        <w:jc w:val="center"/>
        <w:rPr>
          <w:sz w:val="28"/>
          <w:szCs w:val="28"/>
        </w:rPr>
      </w:pPr>
    </w:p>
    <w:p w:rsidR="005F4D64" w:rsidRDefault="005F4D64" w:rsidP="007A0FCA">
      <w:pPr>
        <w:spacing w:line="276" w:lineRule="auto"/>
        <w:jc w:val="center"/>
        <w:rPr>
          <w:sz w:val="28"/>
          <w:szCs w:val="28"/>
        </w:rPr>
      </w:pPr>
    </w:p>
    <w:p w:rsidR="005F4D64" w:rsidRDefault="005F4D64" w:rsidP="007A0FCA">
      <w:pPr>
        <w:spacing w:line="276" w:lineRule="auto"/>
        <w:jc w:val="center"/>
        <w:rPr>
          <w:sz w:val="28"/>
          <w:szCs w:val="28"/>
        </w:rPr>
      </w:pPr>
    </w:p>
    <w:p w:rsidR="0072124D" w:rsidRDefault="0072124D">
      <w:pPr>
        <w:spacing w:after="200" w:line="276" w:lineRule="auto"/>
        <w:rPr>
          <w:sz w:val="32"/>
          <w:szCs w:val="28"/>
        </w:rPr>
      </w:pPr>
      <w:r>
        <w:rPr>
          <w:sz w:val="32"/>
          <w:szCs w:val="28"/>
        </w:rPr>
        <w:br w:type="page"/>
      </w:r>
    </w:p>
    <w:p w:rsidR="009458BF" w:rsidRPr="00E7774F" w:rsidRDefault="00E7774F" w:rsidP="007A0FCA">
      <w:pPr>
        <w:spacing w:line="276" w:lineRule="auto"/>
        <w:jc w:val="center"/>
        <w:rPr>
          <w:sz w:val="32"/>
          <w:szCs w:val="28"/>
        </w:rPr>
      </w:pPr>
      <w:r>
        <w:rPr>
          <w:sz w:val="32"/>
          <w:szCs w:val="28"/>
        </w:rPr>
        <w:lastRenderedPageBreak/>
        <w:t>Содержание программы</w:t>
      </w:r>
    </w:p>
    <w:p w:rsidR="00E7774F" w:rsidRDefault="00E7774F" w:rsidP="007A0FCA">
      <w:pPr>
        <w:spacing w:line="276" w:lineRule="auto"/>
        <w:jc w:val="center"/>
        <w:rPr>
          <w:i/>
          <w:sz w:val="28"/>
          <w:szCs w:val="28"/>
        </w:rPr>
      </w:pPr>
    </w:p>
    <w:p w:rsidR="009458BF" w:rsidRPr="00E7774F" w:rsidRDefault="009458BF" w:rsidP="007A0FCA">
      <w:pPr>
        <w:spacing w:line="276" w:lineRule="auto"/>
        <w:jc w:val="center"/>
        <w:rPr>
          <w:b/>
          <w:sz w:val="28"/>
          <w:szCs w:val="28"/>
        </w:rPr>
      </w:pPr>
      <w:r w:rsidRPr="00E7774F">
        <w:rPr>
          <w:b/>
          <w:sz w:val="28"/>
          <w:szCs w:val="28"/>
        </w:rPr>
        <w:t>1 год обучения</w:t>
      </w:r>
    </w:p>
    <w:p w:rsidR="009458BF" w:rsidRPr="009458BF" w:rsidRDefault="009458BF" w:rsidP="007A0FCA">
      <w:pPr>
        <w:spacing w:line="276" w:lineRule="auto"/>
        <w:ind w:firstLine="720"/>
        <w:jc w:val="both"/>
        <w:rPr>
          <w:i/>
          <w:iCs/>
          <w:sz w:val="28"/>
          <w:szCs w:val="28"/>
        </w:rPr>
      </w:pPr>
      <w:r w:rsidRPr="009458BF">
        <w:rPr>
          <w:i/>
          <w:sz w:val="28"/>
          <w:szCs w:val="28"/>
        </w:rPr>
        <w:t>Тема 1. Вводное занятие.</w:t>
      </w:r>
      <w:r w:rsidR="005763A9" w:rsidRPr="005763A9">
        <w:rPr>
          <w:sz w:val="28"/>
          <w:szCs w:val="28"/>
        </w:rPr>
        <w:t>О</w:t>
      </w:r>
      <w:r w:rsidR="005763A9">
        <w:rPr>
          <w:sz w:val="28"/>
          <w:szCs w:val="28"/>
        </w:rPr>
        <w:t xml:space="preserve">рганизация рабочего места. </w:t>
      </w:r>
      <w:r w:rsidR="005763A9" w:rsidRPr="005763A9">
        <w:rPr>
          <w:bCs/>
          <w:sz w:val="28"/>
          <w:szCs w:val="28"/>
        </w:rPr>
        <w:t>«</w:t>
      </w:r>
      <w:r w:rsidR="005763A9" w:rsidRPr="009458BF">
        <w:rPr>
          <w:bCs/>
          <w:sz w:val="28"/>
          <w:szCs w:val="28"/>
        </w:rPr>
        <w:t xml:space="preserve">Путешествие в </w:t>
      </w:r>
      <w:r w:rsidR="005763A9">
        <w:rPr>
          <w:bCs/>
          <w:sz w:val="28"/>
          <w:szCs w:val="28"/>
        </w:rPr>
        <w:t>волшебный мир</w:t>
      </w:r>
      <w:r w:rsidR="005763A9" w:rsidRPr="009458BF">
        <w:rPr>
          <w:bCs/>
          <w:sz w:val="28"/>
          <w:szCs w:val="28"/>
        </w:rPr>
        <w:t>».</w:t>
      </w:r>
      <w:r w:rsidR="005763A9">
        <w:rPr>
          <w:sz w:val="28"/>
          <w:szCs w:val="28"/>
        </w:rPr>
        <w:t xml:space="preserve"> Значение искусства </w:t>
      </w:r>
      <w:r w:rsidR="005763A9" w:rsidRPr="009458BF">
        <w:rPr>
          <w:bCs/>
          <w:sz w:val="28"/>
          <w:szCs w:val="28"/>
        </w:rPr>
        <w:t xml:space="preserve">в жизни человека. </w:t>
      </w:r>
      <w:r w:rsidRPr="009458BF">
        <w:rPr>
          <w:bCs/>
          <w:sz w:val="28"/>
          <w:szCs w:val="28"/>
        </w:rPr>
        <w:t>Искусство — как один из способов выражения душевного состояния человека. Показ изобразительных работ, поделок. Проведение входной диагностики. Вводный инструктаж по технике безопасности.</w:t>
      </w:r>
    </w:p>
    <w:p w:rsidR="00014AAF" w:rsidRDefault="009458BF" w:rsidP="007A0FCA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9458BF">
        <w:rPr>
          <w:i/>
          <w:iCs/>
          <w:sz w:val="28"/>
          <w:szCs w:val="28"/>
        </w:rPr>
        <w:t>Тема 2</w:t>
      </w:r>
      <w:r w:rsidR="00B85CA1">
        <w:rPr>
          <w:i/>
          <w:sz w:val="28"/>
          <w:szCs w:val="28"/>
        </w:rPr>
        <w:t>.  Волшебный мир цвета</w:t>
      </w:r>
      <w:r w:rsidRPr="009458BF">
        <w:rPr>
          <w:sz w:val="28"/>
          <w:szCs w:val="28"/>
        </w:rPr>
        <w:t xml:space="preserve">. </w:t>
      </w:r>
      <w:r w:rsidRPr="009458BF">
        <w:rPr>
          <w:bCs/>
          <w:sz w:val="28"/>
          <w:szCs w:val="28"/>
        </w:rPr>
        <w:t xml:space="preserve">Сведения о красках и других изобразительных материалах (пастели, восковых и акварельных карандашах). Понятия: художник, палитра. Приемы работы с  кистью и красками. Приемы работы в разных изобразительных техниках. Основы цветоведения. Основные цвета. Приёмы смешивания цветов. Холодные и теплые цвета. Использование цвета в соответствии с эмоциональным содержанием рисунка. Грустные и веселые цвета, их эмоциональная характеристика. Художественный язык изобразительного искусства: цвет, линия, пятно, штрих, мазок, точка.  Особенности акварельных красок. Выразительные особенности: форма, пропорция, композиция. Способы работы с акварелью.  Цветовой круг,  свойства цветов. Особенности гуаши и  основных цветов (синий, красный, желтый).  Цвета: белый, серый и черный. </w:t>
      </w:r>
    </w:p>
    <w:p w:rsidR="009458BF" w:rsidRPr="009458BF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i/>
          <w:iCs/>
          <w:sz w:val="28"/>
          <w:szCs w:val="28"/>
        </w:rPr>
        <w:t xml:space="preserve">Практическая работа. </w:t>
      </w:r>
      <w:r w:rsidRPr="009458BF">
        <w:rPr>
          <w:sz w:val="28"/>
          <w:szCs w:val="28"/>
        </w:rPr>
        <w:t>Рисование на темы: «</w:t>
      </w:r>
      <w:r w:rsidR="00B85CA1">
        <w:rPr>
          <w:sz w:val="28"/>
          <w:szCs w:val="28"/>
        </w:rPr>
        <w:t>В морских глубинах</w:t>
      </w:r>
      <w:r w:rsidRPr="009458BF">
        <w:rPr>
          <w:sz w:val="28"/>
          <w:szCs w:val="28"/>
        </w:rPr>
        <w:t xml:space="preserve">», </w:t>
      </w:r>
      <w:r w:rsidR="005D1A0C">
        <w:rPr>
          <w:sz w:val="28"/>
          <w:szCs w:val="28"/>
        </w:rPr>
        <w:t xml:space="preserve">«Волшебное озеро», </w:t>
      </w:r>
      <w:r w:rsidRPr="009458BF">
        <w:rPr>
          <w:sz w:val="28"/>
          <w:szCs w:val="28"/>
        </w:rPr>
        <w:t>«</w:t>
      </w:r>
      <w:r w:rsidR="00B85CA1">
        <w:rPr>
          <w:sz w:val="28"/>
          <w:szCs w:val="28"/>
        </w:rPr>
        <w:t>Краски разложила зимушка-зима</w:t>
      </w:r>
      <w:r w:rsidRPr="009458BF">
        <w:rPr>
          <w:sz w:val="28"/>
          <w:szCs w:val="28"/>
        </w:rPr>
        <w:t>», «Акварельная сказка»</w:t>
      </w:r>
      <w:r w:rsidR="00B85CA1">
        <w:rPr>
          <w:sz w:val="28"/>
          <w:szCs w:val="28"/>
        </w:rPr>
        <w:t xml:space="preserve">, </w:t>
      </w:r>
      <w:r w:rsidRPr="009458BF">
        <w:rPr>
          <w:sz w:val="28"/>
          <w:szCs w:val="28"/>
        </w:rPr>
        <w:t>«За горами, за долами, за дремучими лесами», «Рассвет солнца», «</w:t>
      </w:r>
      <w:r w:rsidR="00B85CA1">
        <w:rPr>
          <w:sz w:val="28"/>
          <w:szCs w:val="28"/>
        </w:rPr>
        <w:t>Цветные чудеса природы</w:t>
      </w:r>
      <w:r w:rsidRPr="009458BF">
        <w:rPr>
          <w:sz w:val="28"/>
          <w:szCs w:val="28"/>
        </w:rPr>
        <w:t>», «</w:t>
      </w:r>
      <w:r w:rsidR="00E22880">
        <w:rPr>
          <w:sz w:val="28"/>
          <w:szCs w:val="28"/>
        </w:rPr>
        <w:t>На морском дне», «Мороз – художник</w:t>
      </w:r>
      <w:r w:rsidRPr="009458BF">
        <w:rPr>
          <w:sz w:val="28"/>
          <w:szCs w:val="28"/>
        </w:rPr>
        <w:t>»</w:t>
      </w:r>
      <w:r w:rsidR="00E22880">
        <w:rPr>
          <w:sz w:val="28"/>
          <w:szCs w:val="28"/>
        </w:rPr>
        <w:t xml:space="preserve">, </w:t>
      </w:r>
      <w:r w:rsidRPr="009458BF">
        <w:rPr>
          <w:sz w:val="28"/>
          <w:szCs w:val="28"/>
        </w:rPr>
        <w:t>«Волшебны</w:t>
      </w:r>
      <w:r w:rsidR="00E22880">
        <w:rPr>
          <w:sz w:val="28"/>
          <w:szCs w:val="28"/>
        </w:rPr>
        <w:t xml:space="preserve">е кляксы», «Сказочные деревья», </w:t>
      </w:r>
      <w:r w:rsidRPr="009458BF">
        <w:rPr>
          <w:sz w:val="28"/>
          <w:szCs w:val="28"/>
        </w:rPr>
        <w:t>«Волшебная ветка сакуры</w:t>
      </w:r>
      <w:r w:rsidR="00E22880">
        <w:rPr>
          <w:sz w:val="28"/>
          <w:szCs w:val="28"/>
        </w:rPr>
        <w:t xml:space="preserve">, </w:t>
      </w:r>
      <w:r w:rsidRPr="009458BF">
        <w:rPr>
          <w:sz w:val="28"/>
          <w:szCs w:val="28"/>
        </w:rPr>
        <w:t xml:space="preserve">«Волшебные ниточки и веревочки», «В стране мыльных пузырей». Освоение способов и приемов нетрадиционного рисования с использованием разнообразного </w:t>
      </w:r>
      <w:r w:rsidR="00E22880">
        <w:rPr>
          <w:sz w:val="28"/>
          <w:szCs w:val="28"/>
        </w:rPr>
        <w:t xml:space="preserve">художественного </w:t>
      </w:r>
      <w:r w:rsidRPr="009458BF">
        <w:rPr>
          <w:sz w:val="28"/>
          <w:szCs w:val="28"/>
        </w:rPr>
        <w:t xml:space="preserve">материала.   </w:t>
      </w:r>
    </w:p>
    <w:p w:rsidR="00E22880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bCs/>
          <w:i/>
          <w:iCs/>
          <w:sz w:val="28"/>
          <w:szCs w:val="28"/>
        </w:rPr>
        <w:t>Тема 3.</w:t>
      </w:r>
      <w:r w:rsidR="00B85CA1">
        <w:rPr>
          <w:bCs/>
          <w:i/>
          <w:sz w:val="28"/>
          <w:szCs w:val="28"/>
        </w:rPr>
        <w:t>Удивительный мир вокруг нас</w:t>
      </w:r>
      <w:r w:rsidRPr="009458BF">
        <w:rPr>
          <w:bCs/>
          <w:i/>
          <w:sz w:val="28"/>
          <w:szCs w:val="28"/>
        </w:rPr>
        <w:t>.</w:t>
      </w:r>
    </w:p>
    <w:p w:rsidR="00E22880" w:rsidRDefault="00E22880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bCs/>
          <w:sz w:val="28"/>
          <w:szCs w:val="28"/>
        </w:rPr>
        <w:t>Виды и жанры изобразительного искусства</w:t>
      </w:r>
      <w:r w:rsidR="00D501AE">
        <w:rPr>
          <w:bCs/>
          <w:sz w:val="28"/>
          <w:szCs w:val="28"/>
        </w:rPr>
        <w:t xml:space="preserve">. </w:t>
      </w:r>
      <w:r w:rsidRPr="009458BF">
        <w:rPr>
          <w:bCs/>
          <w:sz w:val="28"/>
          <w:szCs w:val="28"/>
        </w:rPr>
        <w:t>Показ произведений изобразительного искусства.«Натюрморт как жанр живописи» - изображение предметов одного порядка, смешанный, сюжетный. Натюрморт как часть других жанров живописи.</w:t>
      </w:r>
      <w:r w:rsidR="00FC7751" w:rsidRPr="00D501AE">
        <w:rPr>
          <w:bCs/>
          <w:sz w:val="28"/>
          <w:szCs w:val="28"/>
        </w:rPr>
        <w:t xml:space="preserve">Приёмы </w:t>
      </w:r>
      <w:r w:rsidRPr="00D501AE">
        <w:rPr>
          <w:sz w:val="28"/>
          <w:szCs w:val="28"/>
        </w:rPr>
        <w:t xml:space="preserve"> рисова</w:t>
      </w:r>
      <w:r w:rsidR="00FC7751" w:rsidRPr="00D501AE">
        <w:rPr>
          <w:sz w:val="28"/>
          <w:szCs w:val="28"/>
        </w:rPr>
        <w:t>ния</w:t>
      </w:r>
      <w:r w:rsidRPr="009458BF">
        <w:rPr>
          <w:sz w:val="28"/>
          <w:szCs w:val="28"/>
        </w:rPr>
        <w:t xml:space="preserve"> натюрморт</w:t>
      </w:r>
      <w:r w:rsidR="00FC7751">
        <w:rPr>
          <w:sz w:val="28"/>
          <w:szCs w:val="28"/>
        </w:rPr>
        <w:t>а</w:t>
      </w:r>
      <w:r w:rsidRPr="009458BF">
        <w:rPr>
          <w:sz w:val="28"/>
          <w:szCs w:val="28"/>
        </w:rPr>
        <w:t xml:space="preserve"> с учетом пропорциональности. </w:t>
      </w:r>
      <w:r w:rsidRPr="009458BF">
        <w:rPr>
          <w:bCs/>
          <w:sz w:val="28"/>
          <w:szCs w:val="28"/>
        </w:rPr>
        <w:t xml:space="preserve">Представления о симметрии. </w:t>
      </w:r>
      <w:r w:rsidR="00FC7751" w:rsidRPr="00D501AE">
        <w:rPr>
          <w:bCs/>
          <w:sz w:val="28"/>
          <w:szCs w:val="28"/>
        </w:rPr>
        <w:t>Н</w:t>
      </w:r>
      <w:r w:rsidRPr="00D501AE">
        <w:rPr>
          <w:sz w:val="28"/>
          <w:szCs w:val="28"/>
        </w:rPr>
        <w:t>астроение окружающих</w:t>
      </w:r>
      <w:r w:rsidRPr="009458BF">
        <w:rPr>
          <w:sz w:val="28"/>
          <w:szCs w:val="28"/>
        </w:rPr>
        <w:t xml:space="preserve">предметов. </w:t>
      </w:r>
      <w:r w:rsidRPr="009458BF">
        <w:rPr>
          <w:bCs/>
          <w:sz w:val="28"/>
          <w:szCs w:val="28"/>
        </w:rPr>
        <w:t xml:space="preserve">Игры: «Собери натюрморт», </w:t>
      </w:r>
      <w:r w:rsidRPr="009458BF">
        <w:rPr>
          <w:sz w:val="28"/>
          <w:szCs w:val="28"/>
        </w:rPr>
        <w:t>«Угадай настроение   натюрморта», «Из чего состоит натюрморт», «Угадай овощ или фрукт».</w:t>
      </w:r>
    </w:p>
    <w:p w:rsidR="00D501AE" w:rsidRPr="009458BF" w:rsidRDefault="00D501AE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«Пейзаж как жанр живописи» - природа в разные сезоны и время суток, не только в ярких проявлениях, но и в переходных. Представление о разных видах пейзажа не только по содержанию, но и по средствам </w:t>
      </w:r>
      <w:r w:rsidRPr="009458BF">
        <w:rPr>
          <w:sz w:val="28"/>
          <w:szCs w:val="28"/>
        </w:rPr>
        <w:lastRenderedPageBreak/>
        <w:t xml:space="preserve">выразительности, способам изображения. Дидактические игры: «Из чего состоит пейзаж», «Какие жанры перемешались в картине?», «Что лишнее в пейзаже?», «Собери пейзаж», «Что перепутал художник?» Выделение главного в рисунке, передача взаимосвязи между объектами. Особенности  времен года. Сюжетные изображения. Занятия - любования (экскурсии): «Уральская рябинка» (осенью): «Все деревья в серебре» (зимой); «Расцвели одуванчики» (весной) — глубокое эстетическое переживание ребенком красоты окружающей природы. </w:t>
      </w:r>
      <w:r w:rsidRPr="009458BF">
        <w:rPr>
          <w:bCs/>
          <w:sz w:val="28"/>
          <w:szCs w:val="28"/>
        </w:rPr>
        <w:t>Творческое изображение образа</w:t>
      </w:r>
      <w:r w:rsidRPr="009458BF">
        <w:rPr>
          <w:sz w:val="28"/>
          <w:szCs w:val="28"/>
        </w:rPr>
        <w:t xml:space="preserve">. Оценка ребенка собственного видения мира, ощущение многогранности музыкального произведения П.И. Чайковского «Времена года».  Манеры письма художников: И. Левитана А. Пластова, А. Саврасова. Цветовая гамма времен года. </w:t>
      </w:r>
      <w:r w:rsidRPr="00D501AE">
        <w:rPr>
          <w:sz w:val="28"/>
          <w:szCs w:val="28"/>
        </w:rPr>
        <w:t>Характеристики</w:t>
      </w:r>
      <w:r w:rsidRPr="009458BF">
        <w:rPr>
          <w:sz w:val="28"/>
          <w:szCs w:val="28"/>
        </w:rPr>
        <w:t xml:space="preserve"> цвета в рисунке: нежный, певучий; характеристики движения: порывистое, колючее и т.д. Беседы: «Родной мой край». «Береги природу».   Инструктаж по правилам поведения на льду.</w:t>
      </w:r>
    </w:p>
    <w:p w:rsidR="00D501AE" w:rsidRPr="009458BF" w:rsidRDefault="00D501AE" w:rsidP="007A0FCA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9458BF">
        <w:rPr>
          <w:sz w:val="28"/>
          <w:szCs w:val="28"/>
        </w:rPr>
        <w:t xml:space="preserve">«Портрет, как жанр живописи» - детский портрет, семейный, одиночный, групповой и т.д.  Понимание внутреннего состояния и  настроения человека, через рассматривание лица, рук, позы. Представление о пропорциональности. Способы изображения динамики, статики, жестов, мимики. Особенности различных материалов и способов для создания выразительного образа. </w:t>
      </w:r>
      <w:r w:rsidRPr="009458BF">
        <w:rPr>
          <w:bCs/>
          <w:sz w:val="28"/>
          <w:szCs w:val="28"/>
        </w:rPr>
        <w:t>Игра «Кто быстрее соберет портрет?»,</w:t>
      </w:r>
      <w:r w:rsidRPr="009458BF">
        <w:rPr>
          <w:sz w:val="28"/>
          <w:szCs w:val="28"/>
        </w:rPr>
        <w:t xml:space="preserve"> «Угадай по словесному описанию». Беседы: «Я и мой город», «Я и мое здоровье».</w:t>
      </w:r>
      <w:r w:rsidRPr="009458BF">
        <w:rPr>
          <w:bCs/>
          <w:sz w:val="28"/>
          <w:szCs w:val="28"/>
        </w:rPr>
        <w:t xml:space="preserve"> Инструктаж по пожарной и электробезопасности. </w:t>
      </w:r>
    </w:p>
    <w:p w:rsidR="00D501AE" w:rsidRPr="009458BF" w:rsidRDefault="00D501AE" w:rsidP="007A0FCA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D501AE">
        <w:rPr>
          <w:bCs/>
          <w:sz w:val="28"/>
          <w:szCs w:val="28"/>
        </w:rPr>
        <w:t>Анималистический жанр изобразительного искусства – животный  мир. Общие и индивидуальные признаки животных.</w:t>
      </w:r>
      <w:r>
        <w:rPr>
          <w:bCs/>
          <w:sz w:val="28"/>
          <w:szCs w:val="28"/>
        </w:rPr>
        <w:t>Х</w:t>
      </w:r>
      <w:r w:rsidRPr="00D501AE">
        <w:rPr>
          <w:bCs/>
          <w:sz w:val="28"/>
          <w:szCs w:val="28"/>
        </w:rPr>
        <w:t>арактерны</w:t>
      </w:r>
      <w:r>
        <w:rPr>
          <w:bCs/>
          <w:sz w:val="28"/>
          <w:szCs w:val="28"/>
        </w:rPr>
        <w:t>е</w:t>
      </w:r>
      <w:r w:rsidRPr="00D501AE">
        <w:rPr>
          <w:bCs/>
          <w:sz w:val="28"/>
          <w:szCs w:val="28"/>
        </w:rPr>
        <w:t xml:space="preserve"> поз</w:t>
      </w:r>
      <w:r>
        <w:rPr>
          <w:bCs/>
          <w:sz w:val="28"/>
          <w:szCs w:val="28"/>
        </w:rPr>
        <w:t>ы</w:t>
      </w:r>
      <w:r w:rsidRPr="00D501AE">
        <w:rPr>
          <w:bCs/>
          <w:sz w:val="28"/>
          <w:szCs w:val="28"/>
        </w:rPr>
        <w:t>, динамик</w:t>
      </w:r>
      <w:r>
        <w:rPr>
          <w:bCs/>
          <w:sz w:val="28"/>
          <w:szCs w:val="28"/>
        </w:rPr>
        <w:t>а</w:t>
      </w:r>
      <w:r w:rsidRPr="00D501AE">
        <w:rPr>
          <w:bCs/>
          <w:sz w:val="28"/>
          <w:szCs w:val="28"/>
        </w:rPr>
        <w:t xml:space="preserve"> или статик</w:t>
      </w:r>
      <w:r>
        <w:rPr>
          <w:bCs/>
          <w:sz w:val="28"/>
          <w:szCs w:val="28"/>
        </w:rPr>
        <w:t>а</w:t>
      </w:r>
      <w:r w:rsidRPr="00D501AE">
        <w:rPr>
          <w:bCs/>
          <w:sz w:val="28"/>
          <w:szCs w:val="28"/>
        </w:rPr>
        <w:t>, жест</w:t>
      </w:r>
      <w:r>
        <w:rPr>
          <w:bCs/>
          <w:sz w:val="28"/>
          <w:szCs w:val="28"/>
        </w:rPr>
        <w:t>ы</w:t>
      </w:r>
      <w:r w:rsidRPr="00D501AE">
        <w:rPr>
          <w:bCs/>
          <w:sz w:val="28"/>
          <w:szCs w:val="28"/>
        </w:rPr>
        <w:t>, мимик</w:t>
      </w:r>
      <w:r>
        <w:rPr>
          <w:bCs/>
          <w:sz w:val="28"/>
          <w:szCs w:val="28"/>
        </w:rPr>
        <w:t>а</w:t>
      </w:r>
      <w:r w:rsidRPr="00D501AE">
        <w:rPr>
          <w:bCs/>
          <w:sz w:val="28"/>
          <w:szCs w:val="28"/>
        </w:rPr>
        <w:t>. Выразительность образов с помощью цвета.  Материалы и средства  изобразительного искусства. Представления об индивидуальной манере художников-анималистов. Беседы: «Любите животных», «Охрана леса».</w:t>
      </w:r>
    </w:p>
    <w:p w:rsidR="00E22880" w:rsidRDefault="00E22880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bCs/>
          <w:i/>
          <w:sz w:val="28"/>
          <w:szCs w:val="28"/>
        </w:rPr>
        <w:t xml:space="preserve">Практическая работа. </w:t>
      </w:r>
      <w:r w:rsidRPr="009458BF">
        <w:rPr>
          <w:bCs/>
          <w:sz w:val="28"/>
          <w:szCs w:val="28"/>
        </w:rPr>
        <w:t>Рисование на темы:</w:t>
      </w:r>
      <w:r w:rsidRPr="009458BF">
        <w:rPr>
          <w:sz w:val="28"/>
          <w:szCs w:val="28"/>
        </w:rPr>
        <w:t>«Подсолнухи», «Солнечные цветы», «Дары осени», «Подснежники».  Освоение приемов и способов рисования разнообразным художественным материалом.</w:t>
      </w:r>
    </w:p>
    <w:p w:rsidR="008C6C3A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«Лес - точно терем расписной…», «Осенняя пора», «Зимний пейзаж», «Танец сказо</w:t>
      </w:r>
      <w:r w:rsidR="008C6C3A">
        <w:rPr>
          <w:sz w:val="28"/>
          <w:szCs w:val="28"/>
        </w:rPr>
        <w:t xml:space="preserve">чных снежинок», «Весна пришла». </w:t>
      </w:r>
      <w:r w:rsidRPr="009458BF">
        <w:rPr>
          <w:sz w:val="28"/>
          <w:szCs w:val="28"/>
        </w:rPr>
        <w:t>Творческое создание образа природы. Способность детей к эмоциональному восприятию цвета, движения. Освоение способов и приемов рисования акварелью и гуашью.</w:t>
      </w:r>
    </w:p>
    <w:p w:rsidR="009458BF" w:rsidRDefault="009458BF" w:rsidP="007A0FCA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9458BF">
        <w:rPr>
          <w:bCs/>
          <w:sz w:val="28"/>
          <w:szCs w:val="28"/>
        </w:rPr>
        <w:t xml:space="preserve">«Портрет мамы», </w:t>
      </w:r>
      <w:r w:rsidRPr="009458BF">
        <w:rPr>
          <w:sz w:val="28"/>
          <w:szCs w:val="28"/>
        </w:rPr>
        <w:t xml:space="preserve">«Моя семья», </w:t>
      </w:r>
      <w:r w:rsidRPr="009458BF">
        <w:rPr>
          <w:bCs/>
          <w:sz w:val="28"/>
          <w:szCs w:val="28"/>
        </w:rPr>
        <w:t>«Семейный праздник»</w:t>
      </w:r>
      <w:r w:rsidRPr="009458BF">
        <w:rPr>
          <w:sz w:val="28"/>
          <w:szCs w:val="28"/>
        </w:rPr>
        <w:t>.</w:t>
      </w:r>
      <w:r w:rsidRPr="009458BF">
        <w:rPr>
          <w:bCs/>
          <w:sz w:val="28"/>
          <w:szCs w:val="28"/>
        </w:rPr>
        <w:t xml:space="preserve"> Освоение способов и приемов рисования разнообразным художественным материалом.</w:t>
      </w:r>
    </w:p>
    <w:p w:rsidR="005D1A0C" w:rsidRPr="005D1A0C" w:rsidRDefault="005D1A0C" w:rsidP="007A0FC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«Золотые рыбки</w:t>
      </w:r>
      <w:r w:rsidRPr="009458BF">
        <w:rPr>
          <w:sz w:val="28"/>
          <w:szCs w:val="28"/>
        </w:rPr>
        <w:t>», «Птицы к нам с весной летят», «С</w:t>
      </w:r>
      <w:r>
        <w:rPr>
          <w:sz w:val="28"/>
          <w:szCs w:val="28"/>
        </w:rPr>
        <w:t>казочный с</w:t>
      </w:r>
      <w:r w:rsidRPr="009458BF">
        <w:rPr>
          <w:sz w:val="28"/>
          <w:szCs w:val="28"/>
        </w:rPr>
        <w:t>лон</w:t>
      </w:r>
      <w:r>
        <w:rPr>
          <w:sz w:val="28"/>
          <w:szCs w:val="28"/>
        </w:rPr>
        <w:t>»</w:t>
      </w:r>
      <w:r w:rsidRPr="009458BF">
        <w:rPr>
          <w:sz w:val="28"/>
          <w:szCs w:val="28"/>
        </w:rPr>
        <w:t xml:space="preserve">.  Освоение способов рисования разнообразным материалом. </w:t>
      </w:r>
    </w:p>
    <w:p w:rsidR="009458BF" w:rsidRPr="009458BF" w:rsidRDefault="009458BF" w:rsidP="007A0FCA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9458BF">
        <w:rPr>
          <w:bCs/>
          <w:i/>
          <w:iCs/>
          <w:sz w:val="28"/>
          <w:szCs w:val="28"/>
        </w:rPr>
        <w:lastRenderedPageBreak/>
        <w:t xml:space="preserve">Тема </w:t>
      </w:r>
      <w:r w:rsidR="005D1A0C">
        <w:rPr>
          <w:bCs/>
          <w:i/>
          <w:iCs/>
          <w:sz w:val="28"/>
          <w:szCs w:val="28"/>
        </w:rPr>
        <w:t>4</w:t>
      </w:r>
      <w:r w:rsidRPr="009458BF">
        <w:rPr>
          <w:bCs/>
          <w:i/>
          <w:iCs/>
          <w:sz w:val="28"/>
          <w:szCs w:val="28"/>
        </w:rPr>
        <w:t>.</w:t>
      </w:r>
      <w:r w:rsidR="00B85CA1">
        <w:rPr>
          <w:bCs/>
          <w:i/>
          <w:sz w:val="28"/>
          <w:szCs w:val="28"/>
        </w:rPr>
        <w:t>Чудес</w:t>
      </w:r>
      <w:r w:rsidRPr="009458BF">
        <w:rPr>
          <w:bCs/>
          <w:i/>
          <w:sz w:val="28"/>
          <w:szCs w:val="28"/>
        </w:rPr>
        <w:t>ные превращения</w:t>
      </w:r>
      <w:r w:rsidRPr="009458BF">
        <w:rPr>
          <w:bCs/>
          <w:sz w:val="28"/>
          <w:szCs w:val="28"/>
        </w:rPr>
        <w:t xml:space="preserve">.  </w:t>
      </w:r>
      <w:r w:rsidRPr="009458BF">
        <w:rPr>
          <w:sz w:val="28"/>
          <w:szCs w:val="28"/>
        </w:rPr>
        <w:t xml:space="preserve"> Материалы, инструменты и приспособления для лепки. Особенности пластилина, теста и правил лепки. Представление о понятиях  плоскостной и объемной лепки. Представление о единстве и целостности композиции.  Приемы лепки (сплющивание, прищипывание, размазывание, раскатывание, растирание пластилина по плоскости). Нетрадиционные приёмы и способы лепки из пластилина и теста. Виды соединения пластилина с другим природным и бросовым материалом. </w:t>
      </w:r>
      <w:r w:rsidRPr="009458BF">
        <w:rPr>
          <w:bCs/>
          <w:sz w:val="28"/>
          <w:szCs w:val="28"/>
        </w:rPr>
        <w:t xml:space="preserve">Инструктаж </w:t>
      </w:r>
      <w:r w:rsidRPr="009458BF">
        <w:rPr>
          <w:sz w:val="28"/>
          <w:szCs w:val="28"/>
        </w:rPr>
        <w:t>по правилам дорожного движения.</w:t>
      </w:r>
    </w:p>
    <w:p w:rsidR="009458BF" w:rsidRPr="009458BF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i/>
          <w:iCs/>
          <w:sz w:val="28"/>
          <w:szCs w:val="28"/>
        </w:rPr>
        <w:t xml:space="preserve">Практическая работа. </w:t>
      </w:r>
      <w:r w:rsidRPr="009458BF">
        <w:rPr>
          <w:sz w:val="28"/>
          <w:szCs w:val="28"/>
        </w:rPr>
        <w:t>Лепка на темы:</w:t>
      </w:r>
      <w:r w:rsidRPr="009458BF">
        <w:rPr>
          <w:bCs/>
          <w:sz w:val="28"/>
          <w:szCs w:val="28"/>
        </w:rPr>
        <w:t xml:space="preserve">«Волшебнаявалентинка», «Подарок для папы», «Цветы для любимой мамочки», «Пасхальный подарок», </w:t>
      </w:r>
      <w:r w:rsidRPr="009458BF">
        <w:rPr>
          <w:sz w:val="28"/>
          <w:szCs w:val="28"/>
        </w:rPr>
        <w:t>«Волшебные жучки».  Освоение способов и приемов лепки из пластилина и теста.  Комбинирование  пластилина с другим материалом.</w:t>
      </w:r>
    </w:p>
    <w:p w:rsidR="009458BF" w:rsidRPr="009458BF" w:rsidRDefault="009458BF" w:rsidP="007A0FCA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9458BF">
        <w:rPr>
          <w:i/>
          <w:iCs/>
          <w:sz w:val="28"/>
          <w:szCs w:val="28"/>
        </w:rPr>
        <w:t xml:space="preserve">Тема </w:t>
      </w:r>
      <w:r w:rsidR="00A44650">
        <w:rPr>
          <w:i/>
          <w:iCs/>
          <w:sz w:val="28"/>
          <w:szCs w:val="28"/>
        </w:rPr>
        <w:t>5</w:t>
      </w:r>
      <w:r w:rsidRPr="009458BF">
        <w:rPr>
          <w:i/>
          <w:iCs/>
          <w:sz w:val="28"/>
          <w:szCs w:val="28"/>
        </w:rPr>
        <w:t>. Итоговое занятие</w:t>
      </w:r>
      <w:r w:rsidRPr="009458BF">
        <w:rPr>
          <w:iCs/>
          <w:sz w:val="28"/>
          <w:szCs w:val="28"/>
        </w:rPr>
        <w:t>. Подведение итогов работы. Проведение контрольных срезов. Оформление итоговой выставки.</w:t>
      </w:r>
    </w:p>
    <w:p w:rsidR="009458BF" w:rsidRPr="009458BF" w:rsidRDefault="009458BF" w:rsidP="007A0FCA">
      <w:pPr>
        <w:spacing w:line="276" w:lineRule="auto"/>
        <w:jc w:val="center"/>
        <w:rPr>
          <w:sz w:val="28"/>
          <w:szCs w:val="28"/>
        </w:rPr>
      </w:pPr>
    </w:p>
    <w:p w:rsidR="009458BF" w:rsidRPr="00E7774F" w:rsidRDefault="009458BF" w:rsidP="007A0FCA">
      <w:pPr>
        <w:spacing w:line="276" w:lineRule="auto"/>
        <w:jc w:val="center"/>
        <w:rPr>
          <w:b/>
          <w:sz w:val="28"/>
          <w:szCs w:val="32"/>
        </w:rPr>
      </w:pPr>
      <w:r w:rsidRPr="00E7774F">
        <w:rPr>
          <w:b/>
          <w:sz w:val="28"/>
          <w:szCs w:val="32"/>
        </w:rPr>
        <w:t>2 год обучения</w:t>
      </w:r>
    </w:p>
    <w:p w:rsidR="00D501AE" w:rsidRPr="009458BF" w:rsidRDefault="009458BF" w:rsidP="007A0FCA">
      <w:pPr>
        <w:spacing w:line="276" w:lineRule="auto"/>
        <w:ind w:firstLine="720"/>
        <w:jc w:val="both"/>
        <w:rPr>
          <w:i/>
          <w:iCs/>
          <w:sz w:val="28"/>
          <w:szCs w:val="28"/>
        </w:rPr>
      </w:pPr>
      <w:r w:rsidRPr="009458BF">
        <w:rPr>
          <w:i/>
          <w:sz w:val="28"/>
          <w:szCs w:val="28"/>
        </w:rPr>
        <w:t>Тема 1. Вводное занятие.</w:t>
      </w:r>
      <w:r w:rsidR="00D501AE" w:rsidRPr="005763A9">
        <w:rPr>
          <w:sz w:val="28"/>
          <w:szCs w:val="28"/>
        </w:rPr>
        <w:t>О</w:t>
      </w:r>
      <w:r w:rsidR="00D501AE">
        <w:rPr>
          <w:sz w:val="28"/>
          <w:szCs w:val="28"/>
        </w:rPr>
        <w:t xml:space="preserve">рганизация рабочего места. </w:t>
      </w:r>
      <w:r w:rsidR="00D501AE" w:rsidRPr="005763A9">
        <w:rPr>
          <w:bCs/>
          <w:sz w:val="28"/>
          <w:szCs w:val="28"/>
        </w:rPr>
        <w:t>«</w:t>
      </w:r>
      <w:r w:rsidR="00D501AE" w:rsidRPr="009458BF">
        <w:rPr>
          <w:bCs/>
          <w:sz w:val="28"/>
          <w:szCs w:val="28"/>
        </w:rPr>
        <w:t xml:space="preserve">Путешествие в </w:t>
      </w:r>
      <w:r w:rsidR="00D501AE">
        <w:rPr>
          <w:bCs/>
          <w:sz w:val="28"/>
          <w:szCs w:val="28"/>
        </w:rPr>
        <w:t>волшебный мир</w:t>
      </w:r>
      <w:r w:rsidR="00D501AE" w:rsidRPr="009458BF">
        <w:rPr>
          <w:bCs/>
          <w:sz w:val="28"/>
          <w:szCs w:val="28"/>
        </w:rPr>
        <w:t>».Искусство — как один из способов выражения душевного состояния человека. Показ изобразительных работ, поделок. Проведение входной диагностики. Вводный инструктаж по технике безопасности.</w:t>
      </w:r>
    </w:p>
    <w:p w:rsidR="00014AAF" w:rsidRPr="009458BF" w:rsidRDefault="009458BF" w:rsidP="007A0FCA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9458BF">
        <w:rPr>
          <w:i/>
          <w:iCs/>
          <w:sz w:val="28"/>
          <w:szCs w:val="28"/>
        </w:rPr>
        <w:t>Тема 2</w:t>
      </w:r>
      <w:r w:rsidRPr="009458BF">
        <w:rPr>
          <w:i/>
          <w:sz w:val="28"/>
          <w:szCs w:val="28"/>
        </w:rPr>
        <w:t>.  Волшебные краски</w:t>
      </w:r>
      <w:r w:rsidRPr="009458BF">
        <w:rPr>
          <w:sz w:val="28"/>
          <w:szCs w:val="28"/>
        </w:rPr>
        <w:t xml:space="preserve">. </w:t>
      </w:r>
      <w:r w:rsidRPr="009458BF">
        <w:rPr>
          <w:bCs/>
          <w:sz w:val="28"/>
          <w:szCs w:val="28"/>
        </w:rPr>
        <w:t xml:space="preserve">Повторение сведений о красках и других изобразительных материалах (пастели, восковых и акварельных карандашах).  </w:t>
      </w:r>
      <w:r w:rsidR="0057192B">
        <w:rPr>
          <w:bCs/>
          <w:sz w:val="28"/>
          <w:szCs w:val="28"/>
        </w:rPr>
        <w:t>П</w:t>
      </w:r>
      <w:r w:rsidRPr="009458BF">
        <w:rPr>
          <w:bCs/>
          <w:sz w:val="28"/>
          <w:szCs w:val="28"/>
        </w:rPr>
        <w:t>оняти</w:t>
      </w:r>
      <w:r w:rsidR="0057192B">
        <w:rPr>
          <w:bCs/>
          <w:sz w:val="28"/>
          <w:szCs w:val="28"/>
        </w:rPr>
        <w:t>я</w:t>
      </w:r>
      <w:r w:rsidRPr="009458BF">
        <w:rPr>
          <w:bCs/>
          <w:sz w:val="28"/>
          <w:szCs w:val="28"/>
        </w:rPr>
        <w:t>: форма, пропорция, композиция.</w:t>
      </w:r>
      <w:r w:rsidR="00D501AE">
        <w:rPr>
          <w:bCs/>
          <w:sz w:val="28"/>
          <w:szCs w:val="28"/>
        </w:rPr>
        <w:t>П</w:t>
      </w:r>
      <w:r w:rsidRPr="00D501AE">
        <w:rPr>
          <w:bCs/>
          <w:sz w:val="28"/>
          <w:szCs w:val="28"/>
        </w:rPr>
        <w:t>риём</w:t>
      </w:r>
      <w:r w:rsidR="00D501AE">
        <w:rPr>
          <w:bCs/>
          <w:sz w:val="28"/>
          <w:szCs w:val="28"/>
        </w:rPr>
        <w:t>ы</w:t>
      </w:r>
      <w:r w:rsidRPr="00D501AE">
        <w:rPr>
          <w:bCs/>
          <w:sz w:val="28"/>
          <w:szCs w:val="28"/>
        </w:rPr>
        <w:t xml:space="preserve"> смешивания цветов, нахождений разных цветовых сочетаний.</w:t>
      </w:r>
      <w:r w:rsidR="00014AAF" w:rsidRPr="009458BF">
        <w:rPr>
          <w:bCs/>
          <w:sz w:val="28"/>
          <w:szCs w:val="28"/>
        </w:rPr>
        <w:t>Понятия «темнее», «светлее».</w:t>
      </w:r>
    </w:p>
    <w:p w:rsidR="00F656C9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i/>
          <w:iCs/>
          <w:sz w:val="28"/>
          <w:szCs w:val="28"/>
        </w:rPr>
        <w:t xml:space="preserve">Практическая работа. </w:t>
      </w:r>
      <w:r w:rsidRPr="009458BF">
        <w:rPr>
          <w:sz w:val="28"/>
          <w:szCs w:val="28"/>
        </w:rPr>
        <w:t>Рисование на темы: «Путешествие цветных карандашей», «Цветы долины горячих песков», «Дремучий лес», «Волшебное небо», «Волшебные цвета», «Чудеса с красками»,  «Пузыряндия», «Акварельная сказка», «Волшебное перышко», «Портрет зимы», «Морозная красота», «Сказочные фонари», «Старое дерево», «Молодое дерево», «Сломанное дерево</w:t>
      </w:r>
      <w:r w:rsidR="00F656C9">
        <w:rPr>
          <w:sz w:val="28"/>
          <w:szCs w:val="28"/>
        </w:rPr>
        <w:t xml:space="preserve">» (три дерева – три характера). </w:t>
      </w:r>
    </w:p>
    <w:p w:rsidR="00B75718" w:rsidRDefault="009458BF" w:rsidP="007A0FCA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9458BF">
        <w:rPr>
          <w:bCs/>
          <w:i/>
          <w:iCs/>
          <w:sz w:val="28"/>
          <w:szCs w:val="28"/>
        </w:rPr>
        <w:t>Тема 3.</w:t>
      </w:r>
      <w:r w:rsidR="00B75718">
        <w:rPr>
          <w:bCs/>
          <w:i/>
          <w:sz w:val="28"/>
          <w:szCs w:val="28"/>
        </w:rPr>
        <w:t>Удивительный мир вокруг нас</w:t>
      </w:r>
      <w:r w:rsidRPr="009458BF">
        <w:rPr>
          <w:bCs/>
          <w:i/>
          <w:sz w:val="28"/>
          <w:szCs w:val="28"/>
        </w:rPr>
        <w:t>.</w:t>
      </w:r>
      <w:r w:rsidR="00D501AE" w:rsidRPr="00D501AE">
        <w:rPr>
          <w:bCs/>
          <w:sz w:val="28"/>
          <w:szCs w:val="28"/>
        </w:rPr>
        <w:t>В</w:t>
      </w:r>
      <w:r w:rsidRPr="009458BF">
        <w:rPr>
          <w:sz w:val="28"/>
          <w:szCs w:val="28"/>
        </w:rPr>
        <w:t>ид</w:t>
      </w:r>
      <w:r w:rsidR="00D501AE">
        <w:rPr>
          <w:sz w:val="28"/>
          <w:szCs w:val="28"/>
        </w:rPr>
        <w:t>ы</w:t>
      </w:r>
      <w:r w:rsidRPr="009458BF">
        <w:rPr>
          <w:sz w:val="28"/>
          <w:szCs w:val="28"/>
        </w:rPr>
        <w:t xml:space="preserve"> и</w:t>
      </w:r>
      <w:r w:rsidR="00DC0D81">
        <w:rPr>
          <w:sz w:val="28"/>
          <w:szCs w:val="28"/>
        </w:rPr>
        <w:t xml:space="preserve"> жанр</w:t>
      </w:r>
      <w:r w:rsidR="00D501AE">
        <w:rPr>
          <w:sz w:val="28"/>
          <w:szCs w:val="28"/>
        </w:rPr>
        <w:t xml:space="preserve">ы </w:t>
      </w:r>
      <w:r w:rsidR="00DC0D81">
        <w:rPr>
          <w:sz w:val="28"/>
          <w:szCs w:val="28"/>
        </w:rPr>
        <w:t xml:space="preserve"> изобразительного искусства</w:t>
      </w:r>
      <w:r w:rsidR="00014AAF">
        <w:rPr>
          <w:bCs/>
          <w:sz w:val="28"/>
          <w:szCs w:val="28"/>
        </w:rPr>
        <w:t xml:space="preserve">, </w:t>
      </w:r>
      <w:r w:rsidR="00014AAF" w:rsidRPr="009458BF">
        <w:rPr>
          <w:bCs/>
          <w:sz w:val="28"/>
          <w:szCs w:val="28"/>
        </w:rPr>
        <w:t>их отличительные особенности.  Последовательное, целенаправленное, целостное во</w:t>
      </w:r>
      <w:r w:rsidR="00014AAF">
        <w:rPr>
          <w:bCs/>
          <w:sz w:val="28"/>
          <w:szCs w:val="28"/>
        </w:rPr>
        <w:t>сприятие произведений искусства</w:t>
      </w:r>
      <w:r w:rsidR="00DC0D81">
        <w:rPr>
          <w:sz w:val="28"/>
          <w:szCs w:val="28"/>
        </w:rPr>
        <w:t>.</w:t>
      </w:r>
      <w:r w:rsidR="00D501AE">
        <w:rPr>
          <w:sz w:val="28"/>
          <w:szCs w:val="28"/>
        </w:rPr>
        <w:t>П</w:t>
      </w:r>
      <w:r w:rsidRPr="009458BF">
        <w:rPr>
          <w:sz w:val="28"/>
          <w:szCs w:val="28"/>
        </w:rPr>
        <w:t>оняти</w:t>
      </w:r>
      <w:r w:rsidR="00D501AE">
        <w:rPr>
          <w:sz w:val="28"/>
          <w:szCs w:val="28"/>
        </w:rPr>
        <w:t>я</w:t>
      </w:r>
      <w:r w:rsidRPr="009458BF">
        <w:rPr>
          <w:sz w:val="28"/>
          <w:szCs w:val="28"/>
        </w:rPr>
        <w:t xml:space="preserve">: </w:t>
      </w:r>
      <w:r w:rsidR="00014AAF" w:rsidRPr="009458BF">
        <w:rPr>
          <w:sz w:val="28"/>
          <w:szCs w:val="28"/>
        </w:rPr>
        <w:t>близкий, средний, дальний план; линия горизонта</w:t>
      </w:r>
      <w:r w:rsidR="00014AAF">
        <w:rPr>
          <w:sz w:val="28"/>
          <w:szCs w:val="28"/>
        </w:rPr>
        <w:t>,</w:t>
      </w:r>
      <w:r w:rsidR="00B75718" w:rsidRPr="009458BF">
        <w:rPr>
          <w:sz w:val="28"/>
          <w:szCs w:val="28"/>
        </w:rPr>
        <w:t>пропорциональност</w:t>
      </w:r>
      <w:r w:rsidR="00B75718">
        <w:rPr>
          <w:sz w:val="28"/>
          <w:szCs w:val="28"/>
        </w:rPr>
        <w:t>ь, свет, тень, симметрия</w:t>
      </w:r>
      <w:r w:rsidRPr="009458BF">
        <w:rPr>
          <w:sz w:val="28"/>
          <w:szCs w:val="28"/>
        </w:rPr>
        <w:t>.</w:t>
      </w:r>
      <w:r w:rsidR="00B75718" w:rsidRPr="009458BF">
        <w:rPr>
          <w:bCs/>
          <w:sz w:val="28"/>
          <w:szCs w:val="28"/>
        </w:rPr>
        <w:t xml:space="preserve">Выразительность образов с помощью цвета.  Материалы и средства  изобразительного искусства. </w:t>
      </w:r>
      <w:r w:rsidR="00B75718" w:rsidRPr="009458BF">
        <w:rPr>
          <w:sz w:val="28"/>
          <w:szCs w:val="28"/>
        </w:rPr>
        <w:t xml:space="preserve">Беседы: </w:t>
      </w:r>
      <w:r w:rsidR="00B75718">
        <w:rPr>
          <w:sz w:val="28"/>
          <w:szCs w:val="28"/>
        </w:rPr>
        <w:t xml:space="preserve">«Родной мой край», </w:t>
      </w:r>
      <w:r w:rsidR="00B75718" w:rsidRPr="009458BF">
        <w:rPr>
          <w:sz w:val="28"/>
          <w:szCs w:val="28"/>
        </w:rPr>
        <w:t>«Я и мое здоровье»</w:t>
      </w:r>
      <w:r w:rsidR="00B75718">
        <w:rPr>
          <w:sz w:val="28"/>
          <w:szCs w:val="28"/>
        </w:rPr>
        <w:t>, «Береги природу»,</w:t>
      </w:r>
      <w:r w:rsidR="00B75718" w:rsidRPr="009458BF">
        <w:rPr>
          <w:bCs/>
          <w:sz w:val="28"/>
          <w:szCs w:val="28"/>
        </w:rPr>
        <w:t>«</w:t>
      </w:r>
      <w:r w:rsidR="00B75718">
        <w:rPr>
          <w:bCs/>
          <w:sz w:val="28"/>
          <w:szCs w:val="28"/>
        </w:rPr>
        <w:t>Любите животных», «Охрана леса»</w:t>
      </w:r>
      <w:r w:rsidR="00B75718" w:rsidRPr="009458BF">
        <w:rPr>
          <w:sz w:val="28"/>
          <w:szCs w:val="28"/>
        </w:rPr>
        <w:t>. Инструктаж</w:t>
      </w:r>
      <w:r w:rsidR="00B75718">
        <w:rPr>
          <w:sz w:val="28"/>
          <w:szCs w:val="28"/>
        </w:rPr>
        <w:t xml:space="preserve">и: </w:t>
      </w:r>
      <w:r w:rsidR="00B75718" w:rsidRPr="009458BF">
        <w:rPr>
          <w:bCs/>
          <w:sz w:val="28"/>
          <w:szCs w:val="28"/>
        </w:rPr>
        <w:t>по пожарной и электробезопасности</w:t>
      </w:r>
      <w:r w:rsidR="00B75718">
        <w:rPr>
          <w:bCs/>
          <w:sz w:val="28"/>
          <w:szCs w:val="28"/>
        </w:rPr>
        <w:t>,</w:t>
      </w:r>
      <w:r w:rsidR="00B75718" w:rsidRPr="009458BF">
        <w:rPr>
          <w:sz w:val="28"/>
          <w:szCs w:val="28"/>
        </w:rPr>
        <w:t xml:space="preserve"> правилам </w:t>
      </w:r>
      <w:r w:rsidR="00B75718">
        <w:rPr>
          <w:sz w:val="28"/>
          <w:szCs w:val="28"/>
        </w:rPr>
        <w:t>дорожного движения.</w:t>
      </w:r>
    </w:p>
    <w:p w:rsidR="00F656C9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i/>
          <w:iCs/>
          <w:sz w:val="28"/>
          <w:szCs w:val="28"/>
        </w:rPr>
        <w:lastRenderedPageBreak/>
        <w:t xml:space="preserve">Практическая работа. </w:t>
      </w:r>
      <w:r w:rsidRPr="009458BF">
        <w:rPr>
          <w:sz w:val="28"/>
          <w:szCs w:val="28"/>
        </w:rPr>
        <w:t>Рисование на темы: «Осенняя пора», «Волшебная сказка зимы», «Волшебные снежинки», «Весенняя сказка», «Летняя пора», «Поляна красных маков»</w:t>
      </w:r>
      <w:r w:rsidR="00B75718">
        <w:rPr>
          <w:sz w:val="28"/>
          <w:szCs w:val="28"/>
        </w:rPr>
        <w:t xml:space="preserve">, </w:t>
      </w:r>
      <w:r w:rsidR="00F656C9">
        <w:rPr>
          <w:sz w:val="28"/>
          <w:szCs w:val="28"/>
        </w:rPr>
        <w:t>«Веселый зоопарк</w:t>
      </w:r>
      <w:r w:rsidRPr="009458BF">
        <w:rPr>
          <w:sz w:val="28"/>
          <w:szCs w:val="28"/>
        </w:rPr>
        <w:t xml:space="preserve">», «Волшебный павлин», «Коты с характером», «Птица – весна», </w:t>
      </w:r>
      <w:r w:rsidR="00B75718" w:rsidRPr="009458BF">
        <w:rPr>
          <w:bCs/>
          <w:sz w:val="28"/>
          <w:szCs w:val="28"/>
        </w:rPr>
        <w:t xml:space="preserve">«Рисуем самих себя», </w:t>
      </w:r>
      <w:r w:rsidR="00B75718" w:rsidRPr="009458BF">
        <w:rPr>
          <w:sz w:val="28"/>
          <w:szCs w:val="28"/>
        </w:rPr>
        <w:t>«Сказка из листьев», «Аппе</w:t>
      </w:r>
      <w:r w:rsidR="00F656C9">
        <w:rPr>
          <w:sz w:val="28"/>
          <w:szCs w:val="28"/>
        </w:rPr>
        <w:t>титный натюрморт».</w:t>
      </w:r>
    </w:p>
    <w:p w:rsidR="009458BF" w:rsidRPr="009458BF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bCs/>
          <w:i/>
          <w:iCs/>
          <w:sz w:val="28"/>
          <w:szCs w:val="28"/>
        </w:rPr>
        <w:t xml:space="preserve">Тема </w:t>
      </w:r>
      <w:r w:rsidR="00A44650">
        <w:rPr>
          <w:bCs/>
          <w:i/>
          <w:iCs/>
          <w:sz w:val="28"/>
          <w:szCs w:val="28"/>
        </w:rPr>
        <w:t>4</w:t>
      </w:r>
      <w:r w:rsidRPr="009458BF">
        <w:rPr>
          <w:bCs/>
          <w:i/>
          <w:iCs/>
          <w:sz w:val="28"/>
          <w:szCs w:val="28"/>
        </w:rPr>
        <w:t>.</w:t>
      </w:r>
      <w:r w:rsidRPr="009458BF">
        <w:rPr>
          <w:bCs/>
          <w:i/>
          <w:sz w:val="28"/>
          <w:szCs w:val="28"/>
        </w:rPr>
        <w:t xml:space="preserve"> Волшебные превращения</w:t>
      </w:r>
      <w:r w:rsidRPr="009458BF">
        <w:rPr>
          <w:bCs/>
          <w:sz w:val="28"/>
          <w:szCs w:val="28"/>
        </w:rPr>
        <w:t xml:space="preserve">.  </w:t>
      </w:r>
      <w:r w:rsidRPr="009458BF">
        <w:rPr>
          <w:sz w:val="28"/>
          <w:szCs w:val="28"/>
        </w:rPr>
        <w:t xml:space="preserve"> Материалы, инструменты и приспособления для лепки. Нетрадиционные приёмы и способы лепки из пластилина и теста</w:t>
      </w:r>
      <w:r w:rsidR="00014AAF">
        <w:rPr>
          <w:sz w:val="28"/>
          <w:szCs w:val="28"/>
        </w:rPr>
        <w:t>, с использованием разнообразного природного и бросового материала</w:t>
      </w:r>
      <w:r w:rsidRPr="009458BF">
        <w:rPr>
          <w:sz w:val="28"/>
          <w:szCs w:val="28"/>
        </w:rPr>
        <w:t xml:space="preserve">. </w:t>
      </w:r>
    </w:p>
    <w:p w:rsidR="009458BF" w:rsidRPr="009458BF" w:rsidRDefault="009458BF" w:rsidP="007A0FCA">
      <w:pPr>
        <w:spacing w:line="276" w:lineRule="auto"/>
        <w:ind w:firstLine="720"/>
        <w:jc w:val="both"/>
        <w:rPr>
          <w:sz w:val="28"/>
          <w:szCs w:val="28"/>
        </w:rPr>
      </w:pPr>
      <w:r w:rsidRPr="009458BF">
        <w:rPr>
          <w:i/>
          <w:iCs/>
          <w:sz w:val="28"/>
          <w:szCs w:val="28"/>
        </w:rPr>
        <w:t xml:space="preserve">Практическая работа. </w:t>
      </w:r>
      <w:r w:rsidRPr="009458BF">
        <w:rPr>
          <w:sz w:val="28"/>
          <w:szCs w:val="28"/>
        </w:rPr>
        <w:t>Лепка на темы:</w:t>
      </w:r>
      <w:r w:rsidRPr="009458BF">
        <w:rPr>
          <w:bCs/>
          <w:sz w:val="28"/>
          <w:szCs w:val="28"/>
        </w:rPr>
        <w:t xml:space="preserve">«Мой аквариум», «Сувенир на Новый год», «Подарок для папы», «Для любимой мамочки», «Чудо – рыбки из теста», </w:t>
      </w:r>
      <w:r w:rsidRPr="009458BF">
        <w:rPr>
          <w:sz w:val="28"/>
          <w:szCs w:val="28"/>
        </w:rPr>
        <w:t>«Прожорливый кот».  Комбинирование  пластилина или теста с другим материалом.</w:t>
      </w:r>
    </w:p>
    <w:p w:rsidR="009458BF" w:rsidRPr="009458BF" w:rsidRDefault="009458BF" w:rsidP="007A0FCA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9458BF">
        <w:rPr>
          <w:i/>
          <w:iCs/>
          <w:sz w:val="28"/>
          <w:szCs w:val="28"/>
        </w:rPr>
        <w:t xml:space="preserve">Тема </w:t>
      </w:r>
      <w:r w:rsidR="00A44650">
        <w:rPr>
          <w:i/>
          <w:iCs/>
          <w:sz w:val="28"/>
          <w:szCs w:val="28"/>
        </w:rPr>
        <w:t>5</w:t>
      </w:r>
      <w:r w:rsidRPr="009458BF">
        <w:rPr>
          <w:i/>
          <w:iCs/>
          <w:sz w:val="28"/>
          <w:szCs w:val="28"/>
        </w:rPr>
        <w:t>. Итоговое занятие</w:t>
      </w:r>
      <w:r w:rsidRPr="009458BF">
        <w:rPr>
          <w:iCs/>
          <w:sz w:val="28"/>
          <w:szCs w:val="28"/>
        </w:rPr>
        <w:t>. Подведение итогов работы. Проведение контрольных срезов. Оформление итоговой выставки.</w:t>
      </w:r>
    </w:p>
    <w:p w:rsidR="000D0DBD" w:rsidRDefault="000D0DBD" w:rsidP="007A0FCA">
      <w:pPr>
        <w:spacing w:line="276" w:lineRule="auto"/>
        <w:jc w:val="center"/>
        <w:rPr>
          <w:sz w:val="28"/>
          <w:szCs w:val="28"/>
        </w:rPr>
      </w:pPr>
    </w:p>
    <w:p w:rsidR="000D0DBD" w:rsidRDefault="000D0DBD" w:rsidP="007A0FCA">
      <w:pPr>
        <w:spacing w:line="276" w:lineRule="auto"/>
        <w:jc w:val="center"/>
        <w:rPr>
          <w:sz w:val="28"/>
          <w:szCs w:val="28"/>
        </w:rPr>
      </w:pPr>
    </w:p>
    <w:p w:rsidR="000D0DBD" w:rsidRDefault="000D0DBD" w:rsidP="007A0FCA">
      <w:pPr>
        <w:spacing w:line="276" w:lineRule="auto"/>
        <w:jc w:val="center"/>
        <w:rPr>
          <w:sz w:val="28"/>
          <w:szCs w:val="28"/>
        </w:rPr>
      </w:pPr>
    </w:p>
    <w:p w:rsidR="000D0DBD" w:rsidRDefault="000D0DBD" w:rsidP="007A0FCA">
      <w:pPr>
        <w:spacing w:line="276" w:lineRule="auto"/>
        <w:jc w:val="center"/>
        <w:rPr>
          <w:sz w:val="28"/>
          <w:szCs w:val="28"/>
        </w:rPr>
      </w:pPr>
    </w:p>
    <w:p w:rsidR="000D0DBD" w:rsidRDefault="000D0DBD" w:rsidP="007A0FCA">
      <w:pPr>
        <w:spacing w:line="276" w:lineRule="auto"/>
        <w:jc w:val="center"/>
        <w:rPr>
          <w:sz w:val="28"/>
          <w:szCs w:val="28"/>
        </w:rPr>
      </w:pPr>
    </w:p>
    <w:p w:rsidR="000D0DBD" w:rsidRDefault="000D0DBD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7A0FCA" w:rsidRDefault="007A0FCA" w:rsidP="007A0FCA">
      <w:pPr>
        <w:spacing w:line="276" w:lineRule="auto"/>
        <w:jc w:val="center"/>
        <w:rPr>
          <w:sz w:val="28"/>
          <w:szCs w:val="28"/>
        </w:rPr>
      </w:pPr>
    </w:p>
    <w:p w:rsidR="000D0DBD" w:rsidRDefault="000D0DBD" w:rsidP="007A0FCA">
      <w:pPr>
        <w:spacing w:line="276" w:lineRule="auto"/>
        <w:jc w:val="center"/>
        <w:rPr>
          <w:sz w:val="28"/>
          <w:szCs w:val="28"/>
        </w:rPr>
      </w:pPr>
    </w:p>
    <w:p w:rsidR="000D0DBD" w:rsidRDefault="000D0DBD" w:rsidP="007A0FCA">
      <w:pPr>
        <w:spacing w:line="276" w:lineRule="auto"/>
        <w:jc w:val="center"/>
        <w:rPr>
          <w:sz w:val="28"/>
          <w:szCs w:val="28"/>
        </w:rPr>
      </w:pPr>
    </w:p>
    <w:p w:rsidR="007F453C" w:rsidRDefault="007F453C" w:rsidP="007F453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Планируемые результаты</w:t>
      </w:r>
    </w:p>
    <w:p w:rsidR="0035699D" w:rsidRDefault="0035699D" w:rsidP="007A0FCA">
      <w:pPr>
        <w:spacing w:line="276" w:lineRule="auto"/>
        <w:jc w:val="center"/>
        <w:rPr>
          <w:sz w:val="28"/>
          <w:szCs w:val="28"/>
        </w:rPr>
      </w:pPr>
    </w:p>
    <w:p w:rsidR="007F453C" w:rsidRPr="007F453C" w:rsidRDefault="007F453C" w:rsidP="007A0FC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p w:rsidR="0035699D" w:rsidRPr="0035699D" w:rsidRDefault="0035699D" w:rsidP="007F453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35699D">
        <w:rPr>
          <w:i/>
          <w:sz w:val="28"/>
          <w:szCs w:val="28"/>
        </w:rPr>
        <w:t>Обучающиеся 1 года обучения</w:t>
      </w:r>
      <w:r w:rsidR="007F453C">
        <w:rPr>
          <w:i/>
          <w:sz w:val="28"/>
          <w:szCs w:val="28"/>
        </w:rPr>
        <w:t xml:space="preserve"> </w:t>
      </w:r>
      <w:r w:rsidRPr="0035699D">
        <w:rPr>
          <w:i/>
          <w:sz w:val="28"/>
          <w:szCs w:val="28"/>
        </w:rPr>
        <w:t>должны знать:</w:t>
      </w:r>
    </w:p>
    <w:p w:rsidR="009458BF" w:rsidRPr="009458BF" w:rsidRDefault="009458BF" w:rsidP="007F453C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 правила безопасной работы;</w:t>
      </w:r>
    </w:p>
    <w:p w:rsidR="009458BF" w:rsidRPr="009458BF" w:rsidRDefault="009458BF" w:rsidP="007F453C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виды материалов и инструментов, их назначение в изобразительном искусстве;</w:t>
      </w:r>
    </w:p>
    <w:p w:rsidR="009458BF" w:rsidRPr="009458BF" w:rsidRDefault="009458BF" w:rsidP="007F453C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понятия: художник, палитра;</w:t>
      </w:r>
    </w:p>
    <w:p w:rsidR="009458BF" w:rsidRPr="009458BF" w:rsidRDefault="009458BF" w:rsidP="007F453C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- основные и дополнительные цвета, правила их смешивания; </w:t>
      </w:r>
    </w:p>
    <w:p w:rsidR="009458BF" w:rsidRPr="009458BF" w:rsidRDefault="009458BF" w:rsidP="007F453C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теплые и холодные цвета, способы их смешивания;</w:t>
      </w:r>
    </w:p>
    <w:p w:rsidR="009458BF" w:rsidRPr="009458BF" w:rsidRDefault="009458BF" w:rsidP="007F453C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жанры  изобразительного искусства: портрет, натюрморт и пейзаж;</w:t>
      </w:r>
    </w:p>
    <w:p w:rsidR="009458BF" w:rsidRPr="009458BF" w:rsidRDefault="009458BF" w:rsidP="007F453C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- общие и индивидуальные признаки домашних животных; </w:t>
      </w:r>
    </w:p>
    <w:p w:rsidR="0035699D" w:rsidRDefault="009458BF" w:rsidP="007F453C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- приемы и способы лепки. </w:t>
      </w:r>
    </w:p>
    <w:p w:rsidR="007F453C" w:rsidRDefault="007F453C" w:rsidP="007A0FCA">
      <w:pPr>
        <w:spacing w:line="276" w:lineRule="auto"/>
        <w:ind w:firstLine="708"/>
        <w:jc w:val="both"/>
        <w:rPr>
          <w:i/>
          <w:sz w:val="28"/>
          <w:szCs w:val="28"/>
        </w:rPr>
      </w:pPr>
    </w:p>
    <w:p w:rsidR="009458BF" w:rsidRPr="009458BF" w:rsidRDefault="0035699D" w:rsidP="007A0FCA">
      <w:pPr>
        <w:spacing w:line="276" w:lineRule="auto"/>
        <w:ind w:firstLine="708"/>
        <w:jc w:val="both"/>
        <w:rPr>
          <w:sz w:val="28"/>
          <w:szCs w:val="28"/>
        </w:rPr>
      </w:pPr>
      <w:r w:rsidRPr="0035699D">
        <w:rPr>
          <w:i/>
          <w:sz w:val="28"/>
          <w:szCs w:val="28"/>
        </w:rPr>
        <w:t>Обучающиеся 1 го</w:t>
      </w:r>
      <w:r w:rsidR="007F453C">
        <w:rPr>
          <w:i/>
          <w:sz w:val="28"/>
          <w:szCs w:val="28"/>
        </w:rPr>
        <w:t xml:space="preserve">да обучения </w:t>
      </w:r>
      <w:r>
        <w:rPr>
          <w:i/>
          <w:sz w:val="28"/>
          <w:szCs w:val="28"/>
        </w:rPr>
        <w:t>должны уметь: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соблюдать правила безопасной работы;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пользоваться  различными материалами и  инструментами по назначению;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смешивать основные цвета и получать дополнительные;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различать теплые и холодные цвета;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различать жанры изобразительного искусства;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рисовать домашних животных, выделяя их главные отличительные особенности;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работать с пластилином, тестом, соблюдая правила лепки;</w:t>
      </w:r>
    </w:p>
    <w:p w:rsidR="007F453C" w:rsidRDefault="009458BF" w:rsidP="007F453C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работать в нетрадиционных техниках, используя различные материалы и средства выразительности</w:t>
      </w:r>
      <w:r w:rsidR="00014AAF">
        <w:rPr>
          <w:sz w:val="28"/>
          <w:szCs w:val="28"/>
        </w:rPr>
        <w:t>.</w:t>
      </w:r>
    </w:p>
    <w:p w:rsidR="007F453C" w:rsidRDefault="007F453C" w:rsidP="007F453C">
      <w:pPr>
        <w:spacing w:line="276" w:lineRule="auto"/>
        <w:jc w:val="both"/>
        <w:rPr>
          <w:sz w:val="28"/>
          <w:szCs w:val="28"/>
        </w:rPr>
      </w:pPr>
    </w:p>
    <w:p w:rsidR="007F453C" w:rsidRPr="007F453C" w:rsidRDefault="007F453C" w:rsidP="007F453C">
      <w:pPr>
        <w:spacing w:line="276" w:lineRule="auto"/>
        <w:jc w:val="center"/>
        <w:rPr>
          <w:b/>
          <w:sz w:val="28"/>
          <w:szCs w:val="28"/>
        </w:rPr>
      </w:pPr>
      <w:r w:rsidRPr="007F453C">
        <w:rPr>
          <w:b/>
          <w:sz w:val="28"/>
          <w:szCs w:val="28"/>
        </w:rPr>
        <w:t>2 год обучения</w:t>
      </w:r>
    </w:p>
    <w:p w:rsidR="0035699D" w:rsidRDefault="0035699D" w:rsidP="007F453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Обучающиеся 2</w:t>
      </w:r>
      <w:r w:rsidRPr="0035699D">
        <w:rPr>
          <w:i/>
          <w:sz w:val="28"/>
          <w:szCs w:val="28"/>
        </w:rPr>
        <w:t xml:space="preserve"> года обучения</w:t>
      </w:r>
      <w:r w:rsidR="007F453C">
        <w:rPr>
          <w:i/>
          <w:sz w:val="28"/>
          <w:szCs w:val="28"/>
        </w:rPr>
        <w:t xml:space="preserve"> </w:t>
      </w:r>
      <w:r w:rsidRPr="0035699D">
        <w:rPr>
          <w:i/>
          <w:sz w:val="28"/>
          <w:szCs w:val="28"/>
        </w:rPr>
        <w:t>должны знать: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 правила безопасной работы;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виды материалов и инструментов, их назначение в изобразительном искусстве;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- понятия: </w:t>
      </w:r>
      <w:r w:rsidRPr="00085F47">
        <w:rPr>
          <w:sz w:val="28"/>
          <w:szCs w:val="28"/>
        </w:rPr>
        <w:t>иллюстрация,</w:t>
      </w:r>
      <w:r w:rsidR="00014AAF">
        <w:rPr>
          <w:sz w:val="28"/>
          <w:szCs w:val="28"/>
        </w:rPr>
        <w:t xml:space="preserve">симметрия, </w:t>
      </w:r>
      <w:r w:rsidR="00014AAF" w:rsidRPr="009458BF">
        <w:rPr>
          <w:sz w:val="28"/>
          <w:szCs w:val="28"/>
        </w:rPr>
        <w:t>близкий, средний, дальний план</w:t>
      </w:r>
      <w:r w:rsidR="00014AAF">
        <w:rPr>
          <w:sz w:val="28"/>
          <w:szCs w:val="28"/>
        </w:rPr>
        <w:t>,</w:t>
      </w:r>
      <w:r w:rsidR="00014AAF" w:rsidRPr="009458BF">
        <w:rPr>
          <w:sz w:val="28"/>
          <w:szCs w:val="28"/>
        </w:rPr>
        <w:t xml:space="preserve"> линия горизонта</w:t>
      </w:r>
      <w:r w:rsidR="00014AAF">
        <w:rPr>
          <w:sz w:val="28"/>
          <w:szCs w:val="28"/>
        </w:rPr>
        <w:t>,</w:t>
      </w:r>
      <w:r w:rsidR="00014AAF" w:rsidRPr="009458BF">
        <w:rPr>
          <w:sz w:val="28"/>
          <w:szCs w:val="28"/>
        </w:rPr>
        <w:t xml:space="preserve"> пропорциональност</w:t>
      </w:r>
      <w:r w:rsidR="00014AAF">
        <w:rPr>
          <w:sz w:val="28"/>
          <w:szCs w:val="28"/>
        </w:rPr>
        <w:t>ь, свет, тень, темнее, светлее</w:t>
      </w:r>
      <w:r w:rsidRPr="009458BF">
        <w:rPr>
          <w:sz w:val="28"/>
          <w:szCs w:val="28"/>
        </w:rPr>
        <w:t>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- основные и дополнительные цвета, правила их смешивания; 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теплые и холодные цвета, способы их смешивания;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жанры  изобразительного искусства: портрет, натюрморт и пейзаж</w:t>
      </w:r>
      <w:r w:rsidR="00014AAF">
        <w:rPr>
          <w:sz w:val="28"/>
          <w:szCs w:val="28"/>
        </w:rPr>
        <w:t>, их отличительные особенности</w:t>
      </w:r>
      <w:r w:rsidRPr="009458BF">
        <w:rPr>
          <w:sz w:val="28"/>
          <w:szCs w:val="28"/>
        </w:rPr>
        <w:t>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 xml:space="preserve">- </w:t>
      </w:r>
      <w:r w:rsidR="004C562C">
        <w:rPr>
          <w:sz w:val="28"/>
          <w:szCs w:val="28"/>
        </w:rPr>
        <w:t>отличительные особенности и</w:t>
      </w:r>
      <w:r w:rsidRPr="009458BF">
        <w:rPr>
          <w:sz w:val="28"/>
          <w:szCs w:val="28"/>
        </w:rPr>
        <w:t xml:space="preserve"> признаки д</w:t>
      </w:r>
      <w:r w:rsidR="004C562C">
        <w:rPr>
          <w:sz w:val="28"/>
          <w:szCs w:val="28"/>
        </w:rPr>
        <w:t>иких ж</w:t>
      </w:r>
      <w:r w:rsidRPr="009458BF">
        <w:rPr>
          <w:sz w:val="28"/>
          <w:szCs w:val="28"/>
        </w:rPr>
        <w:t xml:space="preserve">ивотных; </w:t>
      </w:r>
    </w:p>
    <w:p w:rsidR="0035699D" w:rsidRDefault="009458BF" w:rsidP="007A0FCA">
      <w:pPr>
        <w:spacing w:line="276" w:lineRule="auto"/>
        <w:jc w:val="both"/>
        <w:rPr>
          <w:i/>
          <w:sz w:val="28"/>
          <w:szCs w:val="28"/>
        </w:rPr>
      </w:pPr>
      <w:r w:rsidRPr="009458BF">
        <w:rPr>
          <w:sz w:val="28"/>
          <w:szCs w:val="28"/>
        </w:rPr>
        <w:t>- приемы и способы лепки.</w:t>
      </w:r>
    </w:p>
    <w:p w:rsidR="009458BF" w:rsidRPr="009458BF" w:rsidRDefault="0035699D" w:rsidP="007A0FCA">
      <w:pPr>
        <w:spacing w:line="276" w:lineRule="auto"/>
        <w:ind w:firstLine="708"/>
        <w:jc w:val="both"/>
        <w:rPr>
          <w:sz w:val="28"/>
          <w:szCs w:val="28"/>
        </w:rPr>
      </w:pPr>
      <w:r w:rsidRPr="0035699D">
        <w:rPr>
          <w:i/>
          <w:sz w:val="28"/>
          <w:szCs w:val="28"/>
        </w:rPr>
        <w:lastRenderedPageBreak/>
        <w:t xml:space="preserve">Обучающиеся </w:t>
      </w:r>
      <w:r>
        <w:rPr>
          <w:i/>
          <w:sz w:val="28"/>
          <w:szCs w:val="28"/>
        </w:rPr>
        <w:t>2</w:t>
      </w:r>
      <w:r w:rsidRPr="0035699D">
        <w:rPr>
          <w:i/>
          <w:sz w:val="28"/>
          <w:szCs w:val="28"/>
        </w:rPr>
        <w:t xml:space="preserve"> го</w:t>
      </w:r>
      <w:r w:rsidR="007F453C">
        <w:rPr>
          <w:i/>
          <w:sz w:val="28"/>
          <w:szCs w:val="28"/>
        </w:rPr>
        <w:t xml:space="preserve">да обучения </w:t>
      </w:r>
      <w:r>
        <w:rPr>
          <w:i/>
          <w:sz w:val="28"/>
          <w:szCs w:val="28"/>
        </w:rPr>
        <w:t>должны уметь: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соблюдать правила безопасной работы;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пользоваться  различными материалами и  инструментами по назначению;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смешивать основные цвета и получать дополнительные;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различать теплые и холодные цвета;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различать жанры изобразительного искусства;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рисовать д</w:t>
      </w:r>
      <w:r w:rsidR="004C562C">
        <w:rPr>
          <w:sz w:val="28"/>
          <w:szCs w:val="28"/>
        </w:rPr>
        <w:t>ик</w:t>
      </w:r>
      <w:r w:rsidRPr="009458BF">
        <w:rPr>
          <w:sz w:val="28"/>
          <w:szCs w:val="28"/>
        </w:rPr>
        <w:t>их животных, выделяя их главные отличительные особенности;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работать с пластилином, тестом, соблюдая правила лепки;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 работать в нетрадиционных техниках, используя различные материалы и средства выразительности;</w:t>
      </w:r>
    </w:p>
    <w:p w:rsidR="00014AAF" w:rsidRPr="00014AAF" w:rsidRDefault="009458BF" w:rsidP="007A0FCA">
      <w:pPr>
        <w:spacing w:line="276" w:lineRule="auto"/>
        <w:jc w:val="both"/>
        <w:rPr>
          <w:sz w:val="28"/>
          <w:szCs w:val="28"/>
        </w:rPr>
      </w:pPr>
      <w:r w:rsidRPr="009458BF">
        <w:rPr>
          <w:sz w:val="28"/>
          <w:szCs w:val="28"/>
        </w:rPr>
        <w:t>-</w:t>
      </w:r>
      <w:r w:rsidR="00014AAF" w:rsidRPr="009458BF">
        <w:rPr>
          <w:sz w:val="28"/>
          <w:szCs w:val="28"/>
        </w:rPr>
        <w:t xml:space="preserve">свободно исследовать, </w:t>
      </w:r>
      <w:r w:rsidR="00014AAF">
        <w:rPr>
          <w:sz w:val="28"/>
          <w:szCs w:val="28"/>
        </w:rPr>
        <w:t xml:space="preserve">фантазировать и </w:t>
      </w:r>
      <w:r w:rsidR="00014AAF" w:rsidRPr="00014AAF">
        <w:rPr>
          <w:sz w:val="28"/>
          <w:szCs w:val="28"/>
        </w:rPr>
        <w:t xml:space="preserve">экспериментировать с </w:t>
      </w:r>
      <w:r w:rsidR="00014AAF">
        <w:rPr>
          <w:sz w:val="28"/>
          <w:szCs w:val="28"/>
        </w:rPr>
        <w:t xml:space="preserve">разнообразным </w:t>
      </w:r>
      <w:r w:rsidR="00014AAF" w:rsidRPr="00014AAF">
        <w:rPr>
          <w:sz w:val="28"/>
          <w:szCs w:val="28"/>
        </w:rPr>
        <w:t>художественным материалом.</w:t>
      </w: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</w:p>
    <w:p w:rsidR="009458BF" w:rsidRPr="009458BF" w:rsidRDefault="009458BF" w:rsidP="007A0FCA">
      <w:pPr>
        <w:spacing w:line="276" w:lineRule="auto"/>
        <w:jc w:val="both"/>
        <w:rPr>
          <w:sz w:val="28"/>
          <w:szCs w:val="28"/>
        </w:rPr>
      </w:pPr>
    </w:p>
    <w:p w:rsidR="0016557E" w:rsidRDefault="0016557E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7F453C" w:rsidRPr="007F453C" w:rsidRDefault="007F453C" w:rsidP="007F453C">
      <w:pPr>
        <w:jc w:val="center"/>
        <w:rPr>
          <w:sz w:val="32"/>
          <w:szCs w:val="32"/>
        </w:rPr>
      </w:pPr>
      <w:r w:rsidRPr="007F453C">
        <w:rPr>
          <w:sz w:val="32"/>
          <w:szCs w:val="32"/>
        </w:rPr>
        <w:lastRenderedPageBreak/>
        <w:t>Календарный учебный график</w:t>
      </w:r>
    </w:p>
    <w:p w:rsidR="007F453C" w:rsidRPr="007F453C" w:rsidRDefault="007F453C" w:rsidP="007F453C">
      <w:pPr>
        <w:jc w:val="center"/>
        <w:rPr>
          <w:sz w:val="32"/>
          <w:szCs w:val="32"/>
        </w:rPr>
      </w:pPr>
    </w:p>
    <w:p w:rsidR="007F453C" w:rsidRPr="007F453C" w:rsidRDefault="007F453C" w:rsidP="007F453C">
      <w:pPr>
        <w:pStyle w:val="28"/>
        <w:shd w:val="clear" w:color="auto" w:fill="auto"/>
        <w:tabs>
          <w:tab w:val="left" w:leader="underscore" w:pos="1966"/>
          <w:tab w:val="left" w:leader="underscore" w:pos="2412"/>
          <w:tab w:val="left" w:pos="6343"/>
          <w:tab w:val="center" w:pos="8028"/>
          <w:tab w:val="left" w:leader="underscore" w:pos="8398"/>
        </w:tabs>
        <w:spacing w:line="240" w:lineRule="auto"/>
        <w:ind w:left="4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522"/>
      </w:tblGrid>
      <w:tr w:rsidR="007F453C" w:rsidRPr="007F453C" w:rsidTr="00865737">
        <w:trPr>
          <w:trHeight w:val="2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3C" w:rsidRPr="007F453C" w:rsidRDefault="007F453C" w:rsidP="0086573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53C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3C" w:rsidRPr="007F453C" w:rsidRDefault="007F453C" w:rsidP="0086573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53C">
              <w:rPr>
                <w:rFonts w:ascii="Times New Roman" w:hAnsi="Times New Roman"/>
                <w:sz w:val="28"/>
                <w:szCs w:val="28"/>
              </w:rPr>
              <w:t>01 сентября 2017 г.</w:t>
            </w:r>
          </w:p>
        </w:tc>
      </w:tr>
      <w:tr w:rsidR="007F453C" w:rsidRPr="007F453C" w:rsidTr="00865737">
        <w:trPr>
          <w:trHeight w:val="1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3C" w:rsidRPr="007F453C" w:rsidRDefault="007F453C" w:rsidP="0086573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53C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3C" w:rsidRPr="007F453C" w:rsidRDefault="007F453C" w:rsidP="0086573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53C">
              <w:rPr>
                <w:rFonts w:ascii="Times New Roman" w:hAnsi="Times New Roman"/>
                <w:sz w:val="28"/>
                <w:szCs w:val="28"/>
              </w:rPr>
              <w:t>31 мая 2018 г.</w:t>
            </w:r>
          </w:p>
        </w:tc>
      </w:tr>
      <w:tr w:rsidR="007F453C" w:rsidRPr="007F453C" w:rsidTr="008657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3C" w:rsidRPr="007F453C" w:rsidRDefault="007F453C" w:rsidP="00865737">
            <w:pPr>
              <w:pStyle w:val="26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F453C">
              <w:rPr>
                <w:rFonts w:eastAsia="Calibri"/>
                <w:sz w:val="28"/>
                <w:szCs w:val="28"/>
              </w:rPr>
              <w:t>Продолжительность</w:t>
            </w:r>
          </w:p>
          <w:p w:rsidR="007F453C" w:rsidRPr="007F453C" w:rsidRDefault="007F453C" w:rsidP="0086573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53C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3C" w:rsidRPr="007F453C" w:rsidRDefault="007F453C" w:rsidP="007F453C">
            <w:pPr>
              <w:jc w:val="center"/>
              <w:rPr>
                <w:sz w:val="28"/>
                <w:szCs w:val="28"/>
              </w:rPr>
            </w:pPr>
            <w:r w:rsidRPr="007F453C">
              <w:rPr>
                <w:sz w:val="28"/>
                <w:szCs w:val="28"/>
              </w:rPr>
              <w:t xml:space="preserve">37  учебных недель </w:t>
            </w:r>
          </w:p>
        </w:tc>
      </w:tr>
      <w:tr w:rsidR="007F453C" w:rsidRPr="007F453C" w:rsidTr="008657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3C" w:rsidRPr="007F453C" w:rsidRDefault="007F453C" w:rsidP="00865737">
            <w:pPr>
              <w:pStyle w:val="af2"/>
              <w:jc w:val="center"/>
              <w:rPr>
                <w:rStyle w:val="12"/>
                <w:rFonts w:ascii="Times New Roman" w:eastAsia="Tahoma" w:hAnsi="Times New Roman"/>
                <w:sz w:val="28"/>
                <w:szCs w:val="28"/>
              </w:rPr>
            </w:pPr>
            <w:r w:rsidRPr="007F453C">
              <w:rPr>
                <w:rStyle w:val="12"/>
                <w:rFonts w:ascii="Times New Roman" w:eastAsia="Tahoma" w:hAnsi="Times New Roman"/>
                <w:sz w:val="28"/>
                <w:szCs w:val="28"/>
              </w:rPr>
              <w:t>Периодичность текущего контроля успеваемости и промежуточной аттестации обучающихся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3C" w:rsidRPr="007F453C" w:rsidRDefault="007F453C" w:rsidP="0086573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53C">
              <w:rPr>
                <w:rFonts w:ascii="Times New Roman" w:hAnsi="Times New Roman"/>
                <w:sz w:val="28"/>
                <w:szCs w:val="28"/>
              </w:rPr>
              <w:t>Входной контроль осуществляется  в период  с  01 сентября по 10  сентября.</w:t>
            </w:r>
          </w:p>
          <w:p w:rsidR="007F453C" w:rsidRPr="007F453C" w:rsidRDefault="007F453C" w:rsidP="0086573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53C">
              <w:rPr>
                <w:rFonts w:ascii="Times New Roman" w:hAnsi="Times New Roman"/>
                <w:sz w:val="28"/>
                <w:szCs w:val="28"/>
              </w:rPr>
              <w:t>Текущий контроль осуществляется с 10 сентября по 26 декабря, с 10 января по 20 мая.</w:t>
            </w:r>
          </w:p>
          <w:p w:rsidR="007F453C" w:rsidRPr="007F453C" w:rsidRDefault="007F453C" w:rsidP="0086573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53C">
              <w:rPr>
                <w:rFonts w:ascii="Times New Roman" w:hAnsi="Times New Roman"/>
                <w:sz w:val="28"/>
                <w:szCs w:val="28"/>
              </w:rPr>
              <w:t>Промежуточная аттестация осуществляется в период с 27  по 31  декабря (за 1 полугодие), с 21 по 31 мая.</w:t>
            </w:r>
          </w:p>
        </w:tc>
      </w:tr>
    </w:tbl>
    <w:p w:rsidR="007F453C" w:rsidRPr="00B54744" w:rsidRDefault="007F453C" w:rsidP="007F453C">
      <w:pPr>
        <w:ind w:firstLine="709"/>
        <w:jc w:val="both"/>
        <w:rPr>
          <w:sz w:val="28"/>
          <w:szCs w:val="28"/>
        </w:rPr>
      </w:pPr>
    </w:p>
    <w:p w:rsidR="00515EAC" w:rsidRDefault="00515EAC" w:rsidP="007A0FCA">
      <w:pPr>
        <w:spacing w:line="276" w:lineRule="auto"/>
        <w:jc w:val="center"/>
        <w:rPr>
          <w:sz w:val="32"/>
          <w:szCs w:val="32"/>
        </w:rPr>
      </w:pPr>
    </w:p>
    <w:p w:rsidR="007F453C" w:rsidRDefault="007F453C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15EAC" w:rsidRDefault="007F453C" w:rsidP="007A0FCA">
      <w:pPr>
        <w:spacing w:line="276" w:lineRule="auto"/>
        <w:jc w:val="center"/>
        <w:rPr>
          <w:sz w:val="32"/>
          <w:szCs w:val="32"/>
        </w:rPr>
      </w:pPr>
      <w:r w:rsidRPr="00760DD4">
        <w:rPr>
          <w:sz w:val="32"/>
          <w:szCs w:val="32"/>
        </w:rPr>
        <w:lastRenderedPageBreak/>
        <w:t>Оценочные материалы</w:t>
      </w:r>
    </w:p>
    <w:p w:rsidR="000970F2" w:rsidRDefault="000970F2" w:rsidP="000970F2">
      <w:pPr>
        <w:spacing w:line="276" w:lineRule="auto"/>
        <w:jc w:val="both"/>
        <w:rPr>
          <w:sz w:val="32"/>
          <w:szCs w:val="32"/>
        </w:rPr>
      </w:pPr>
    </w:p>
    <w:p w:rsidR="000970F2" w:rsidRPr="000970F2" w:rsidRDefault="000970F2" w:rsidP="000970F2">
      <w:pPr>
        <w:spacing w:line="276" w:lineRule="auto"/>
        <w:ind w:firstLine="709"/>
        <w:jc w:val="both"/>
        <w:rPr>
          <w:sz w:val="28"/>
          <w:szCs w:val="28"/>
        </w:rPr>
      </w:pPr>
      <w:r w:rsidRPr="000970F2">
        <w:rPr>
          <w:sz w:val="28"/>
          <w:szCs w:val="28"/>
        </w:rPr>
        <w:t xml:space="preserve"> Программой предусмотрены </w:t>
      </w:r>
      <w:r w:rsidRPr="000970F2">
        <w:rPr>
          <w:i/>
          <w:sz w:val="28"/>
          <w:szCs w:val="28"/>
        </w:rPr>
        <w:t>формы контроля,</w:t>
      </w:r>
      <w:r w:rsidRPr="000970F2">
        <w:rPr>
          <w:sz w:val="28"/>
          <w:szCs w:val="28"/>
        </w:rPr>
        <w:t xml:space="preserve"> которые помогают  ребенку глубже понять изученный материал, закрепить его, вызвать заинтересованность, потребность в выполнении работы: выставки, конкурсы как внутри учреждения, так и на городском, областном, всероссийском и международном уровнях; разработка и презентация проектов.</w:t>
      </w:r>
    </w:p>
    <w:p w:rsidR="000970F2" w:rsidRPr="000970F2" w:rsidRDefault="000970F2" w:rsidP="000970F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970F2">
        <w:rPr>
          <w:sz w:val="28"/>
          <w:szCs w:val="28"/>
        </w:rPr>
        <w:t>Оценке подвергаются</w:t>
      </w:r>
      <w:r w:rsidRPr="000970F2">
        <w:rPr>
          <w:b/>
          <w:bCs/>
          <w:sz w:val="28"/>
          <w:szCs w:val="28"/>
        </w:rPr>
        <w:t>:</w:t>
      </w:r>
    </w:p>
    <w:p w:rsidR="000970F2" w:rsidRPr="000970F2" w:rsidRDefault="000970F2" w:rsidP="000970F2">
      <w:pPr>
        <w:spacing w:line="276" w:lineRule="auto"/>
        <w:ind w:left="360"/>
        <w:jc w:val="both"/>
        <w:rPr>
          <w:sz w:val="28"/>
          <w:szCs w:val="28"/>
        </w:rPr>
      </w:pPr>
      <w:r w:rsidRPr="000970F2">
        <w:rPr>
          <w:sz w:val="28"/>
          <w:szCs w:val="28"/>
        </w:rPr>
        <w:t>- общая художественная выразительность;</w:t>
      </w:r>
    </w:p>
    <w:p w:rsidR="000970F2" w:rsidRPr="000970F2" w:rsidRDefault="000970F2" w:rsidP="000970F2">
      <w:pPr>
        <w:spacing w:line="276" w:lineRule="auto"/>
        <w:ind w:left="360"/>
        <w:jc w:val="both"/>
        <w:rPr>
          <w:sz w:val="28"/>
          <w:szCs w:val="28"/>
        </w:rPr>
      </w:pPr>
      <w:r w:rsidRPr="000970F2">
        <w:rPr>
          <w:sz w:val="28"/>
          <w:szCs w:val="28"/>
        </w:rPr>
        <w:t>- самостоятельность и оригинальность замысла;</w:t>
      </w:r>
    </w:p>
    <w:p w:rsidR="000970F2" w:rsidRPr="000970F2" w:rsidRDefault="000970F2" w:rsidP="000970F2">
      <w:pPr>
        <w:spacing w:line="276" w:lineRule="auto"/>
        <w:ind w:left="360"/>
        <w:jc w:val="both"/>
        <w:rPr>
          <w:sz w:val="28"/>
          <w:szCs w:val="28"/>
        </w:rPr>
      </w:pPr>
      <w:r w:rsidRPr="000970F2">
        <w:rPr>
          <w:sz w:val="28"/>
          <w:szCs w:val="28"/>
        </w:rPr>
        <w:t>- содержание сюжета;</w:t>
      </w:r>
    </w:p>
    <w:p w:rsidR="000970F2" w:rsidRPr="000970F2" w:rsidRDefault="000970F2" w:rsidP="000970F2">
      <w:pPr>
        <w:spacing w:line="276" w:lineRule="auto"/>
        <w:ind w:left="360"/>
        <w:jc w:val="both"/>
        <w:rPr>
          <w:sz w:val="28"/>
          <w:szCs w:val="28"/>
        </w:rPr>
      </w:pPr>
      <w:r w:rsidRPr="000970F2">
        <w:rPr>
          <w:sz w:val="28"/>
          <w:szCs w:val="28"/>
        </w:rPr>
        <w:t>- разнообразие и неповторимость образов;</w:t>
      </w:r>
    </w:p>
    <w:p w:rsidR="000970F2" w:rsidRPr="000970F2" w:rsidRDefault="000970F2" w:rsidP="000970F2">
      <w:pPr>
        <w:spacing w:line="276" w:lineRule="auto"/>
        <w:ind w:left="360"/>
        <w:jc w:val="both"/>
        <w:rPr>
          <w:sz w:val="28"/>
          <w:szCs w:val="28"/>
        </w:rPr>
      </w:pPr>
      <w:r w:rsidRPr="000970F2">
        <w:rPr>
          <w:sz w:val="28"/>
          <w:szCs w:val="28"/>
        </w:rPr>
        <w:t>- проявление творчества;</w:t>
      </w:r>
    </w:p>
    <w:p w:rsidR="000970F2" w:rsidRPr="000970F2" w:rsidRDefault="000970F2" w:rsidP="000970F2">
      <w:pPr>
        <w:spacing w:line="276" w:lineRule="auto"/>
        <w:ind w:left="360"/>
        <w:jc w:val="both"/>
        <w:rPr>
          <w:sz w:val="28"/>
          <w:szCs w:val="28"/>
        </w:rPr>
      </w:pPr>
      <w:r w:rsidRPr="000970F2">
        <w:rPr>
          <w:sz w:val="28"/>
          <w:szCs w:val="28"/>
        </w:rPr>
        <w:t>- степень выполнения учебной задачи (передача пропорций, цвета);</w:t>
      </w:r>
    </w:p>
    <w:p w:rsidR="000970F2" w:rsidRPr="000970F2" w:rsidRDefault="000970F2" w:rsidP="000970F2">
      <w:pPr>
        <w:spacing w:line="276" w:lineRule="auto"/>
        <w:ind w:left="360"/>
        <w:jc w:val="both"/>
        <w:rPr>
          <w:sz w:val="28"/>
          <w:szCs w:val="28"/>
        </w:rPr>
      </w:pPr>
      <w:r w:rsidRPr="000970F2">
        <w:rPr>
          <w:sz w:val="28"/>
          <w:szCs w:val="28"/>
        </w:rPr>
        <w:t>- владение художественной техникой.</w:t>
      </w:r>
    </w:p>
    <w:p w:rsidR="000970F2" w:rsidRPr="000970F2" w:rsidRDefault="000970F2" w:rsidP="000970F2">
      <w:pPr>
        <w:spacing w:line="276" w:lineRule="auto"/>
        <w:ind w:firstLine="360"/>
        <w:jc w:val="both"/>
        <w:rPr>
          <w:sz w:val="28"/>
          <w:szCs w:val="28"/>
        </w:rPr>
      </w:pPr>
      <w:r w:rsidRPr="000970F2">
        <w:rPr>
          <w:sz w:val="28"/>
          <w:szCs w:val="28"/>
        </w:rPr>
        <w:t xml:space="preserve">Также программой предусмотрен входной, промежуточный и итоговый контроль для анализа и оценки усвоения обучающимися программного материала. </w:t>
      </w:r>
    </w:p>
    <w:p w:rsidR="000970F2" w:rsidRPr="000970F2" w:rsidRDefault="000970F2" w:rsidP="000970F2">
      <w:pPr>
        <w:spacing w:line="276" w:lineRule="auto"/>
        <w:ind w:firstLine="360"/>
        <w:jc w:val="both"/>
        <w:rPr>
          <w:sz w:val="28"/>
          <w:szCs w:val="28"/>
        </w:rPr>
      </w:pPr>
      <w:r w:rsidRPr="000970F2">
        <w:rPr>
          <w:sz w:val="28"/>
          <w:szCs w:val="28"/>
        </w:rPr>
        <w:t xml:space="preserve">Ведется таблица  образовательного рейтинга обучающихся по данной программе, в которой оценивается: теоретическая и практическая подготовка, предметные достижения, уровень развития творческих способностей. </w:t>
      </w:r>
    </w:p>
    <w:p w:rsidR="000970F2" w:rsidRPr="000970F2" w:rsidRDefault="000970F2" w:rsidP="000970F2">
      <w:pPr>
        <w:spacing w:line="276" w:lineRule="auto"/>
        <w:ind w:firstLine="360"/>
        <w:jc w:val="both"/>
        <w:rPr>
          <w:sz w:val="28"/>
          <w:szCs w:val="28"/>
        </w:rPr>
      </w:pPr>
      <w:r w:rsidRPr="000970F2">
        <w:rPr>
          <w:sz w:val="28"/>
          <w:szCs w:val="28"/>
        </w:rPr>
        <w:t xml:space="preserve">Оценивание происходит по «5» бальной шкале («3» - минимальный уровень, «4» - средний уровень, «5» - максимальный уровень). Диагностика проводится в форме контрольных срезов, опроса, дидактических игр, викторин. </w:t>
      </w:r>
    </w:p>
    <w:p w:rsidR="000970F2" w:rsidRPr="009458BF" w:rsidRDefault="000970F2" w:rsidP="000970F2">
      <w:pPr>
        <w:spacing w:line="276" w:lineRule="auto"/>
        <w:ind w:firstLine="360"/>
        <w:jc w:val="both"/>
        <w:rPr>
          <w:sz w:val="28"/>
          <w:szCs w:val="28"/>
        </w:rPr>
      </w:pPr>
      <w:r w:rsidRPr="000970F2">
        <w:rPr>
          <w:sz w:val="28"/>
          <w:szCs w:val="28"/>
        </w:rPr>
        <w:t>Все данные по проведенной диагностике ребенка заносятся в Дневник учёта личностных достижений обучающегося объединения.</w:t>
      </w:r>
    </w:p>
    <w:p w:rsidR="007F453C" w:rsidRDefault="007F453C">
      <w:pPr>
        <w:spacing w:after="200" w:line="276" w:lineRule="auto"/>
        <w:rPr>
          <w:i/>
          <w:sz w:val="28"/>
          <w:szCs w:val="28"/>
        </w:rPr>
      </w:pPr>
    </w:p>
    <w:p w:rsidR="000970F2" w:rsidRDefault="000970F2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0970F2" w:rsidRDefault="000970F2" w:rsidP="000970F2">
      <w:pPr>
        <w:spacing w:line="276" w:lineRule="auto"/>
        <w:jc w:val="center"/>
        <w:rPr>
          <w:sz w:val="32"/>
          <w:szCs w:val="28"/>
        </w:rPr>
      </w:pPr>
      <w:r>
        <w:rPr>
          <w:sz w:val="32"/>
          <w:szCs w:val="28"/>
        </w:rPr>
        <w:lastRenderedPageBreak/>
        <w:t>Методические материалы</w:t>
      </w:r>
    </w:p>
    <w:p w:rsidR="000970F2" w:rsidRPr="000970F2" w:rsidRDefault="000970F2" w:rsidP="000970F2">
      <w:pPr>
        <w:spacing w:line="276" w:lineRule="auto"/>
        <w:jc w:val="center"/>
        <w:rPr>
          <w:sz w:val="32"/>
          <w:szCs w:val="28"/>
        </w:rPr>
      </w:pPr>
    </w:p>
    <w:p w:rsidR="000970F2" w:rsidRPr="000970F2" w:rsidRDefault="000970F2" w:rsidP="000970F2">
      <w:pPr>
        <w:spacing w:line="276" w:lineRule="auto"/>
        <w:ind w:firstLine="709"/>
        <w:jc w:val="both"/>
        <w:rPr>
          <w:sz w:val="28"/>
          <w:szCs w:val="28"/>
        </w:rPr>
      </w:pPr>
      <w:r w:rsidRPr="000970F2">
        <w:rPr>
          <w:sz w:val="28"/>
          <w:szCs w:val="28"/>
        </w:rPr>
        <w:t xml:space="preserve">Программа предусматривает использование </w:t>
      </w:r>
      <w:r w:rsidRPr="000970F2">
        <w:rPr>
          <w:i/>
          <w:sz w:val="28"/>
          <w:szCs w:val="28"/>
        </w:rPr>
        <w:t>элементов образовательных технологий:</w:t>
      </w:r>
      <w:r w:rsidRPr="000970F2">
        <w:rPr>
          <w:sz w:val="28"/>
          <w:szCs w:val="28"/>
        </w:rPr>
        <w:t xml:space="preserve"> игровые технологии, метод проектов, проблемное обучение, развивающее обучение.</w:t>
      </w:r>
    </w:p>
    <w:p w:rsidR="000970F2" w:rsidRPr="000970F2" w:rsidRDefault="000970F2" w:rsidP="000970F2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0970F2" w:rsidRPr="000970F2" w:rsidRDefault="000970F2" w:rsidP="000970F2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0970F2">
        <w:rPr>
          <w:i/>
          <w:sz w:val="28"/>
          <w:szCs w:val="28"/>
        </w:rPr>
        <w:t>Методы обучения:</w:t>
      </w:r>
    </w:p>
    <w:p w:rsidR="000970F2" w:rsidRPr="000970F2" w:rsidRDefault="000970F2" w:rsidP="000970F2">
      <w:pPr>
        <w:tabs>
          <w:tab w:val="left" w:pos="567"/>
          <w:tab w:val="left" w:pos="709"/>
        </w:tabs>
        <w:spacing w:line="276" w:lineRule="auto"/>
        <w:ind w:firstLine="284"/>
        <w:rPr>
          <w:sz w:val="28"/>
          <w:szCs w:val="28"/>
        </w:rPr>
      </w:pPr>
      <w:r w:rsidRPr="000970F2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</w:t>
      </w:r>
      <w:r w:rsidRPr="000970F2">
        <w:rPr>
          <w:i/>
          <w:sz w:val="28"/>
          <w:szCs w:val="28"/>
        </w:rPr>
        <w:t xml:space="preserve">словесный </w:t>
      </w:r>
      <w:r w:rsidRPr="000970F2">
        <w:rPr>
          <w:sz w:val="28"/>
          <w:szCs w:val="28"/>
        </w:rPr>
        <w:t>(беседа, рассказ, диалог);</w:t>
      </w:r>
    </w:p>
    <w:p w:rsidR="000970F2" w:rsidRPr="000970F2" w:rsidRDefault="000970F2" w:rsidP="000970F2">
      <w:pPr>
        <w:tabs>
          <w:tab w:val="left" w:pos="567"/>
          <w:tab w:val="left" w:pos="709"/>
        </w:tabs>
        <w:spacing w:line="276" w:lineRule="auto"/>
        <w:ind w:firstLine="284"/>
        <w:rPr>
          <w:sz w:val="28"/>
          <w:szCs w:val="28"/>
        </w:rPr>
      </w:pPr>
      <w:r w:rsidRPr="000970F2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</w:t>
      </w:r>
      <w:r w:rsidRPr="000970F2">
        <w:rPr>
          <w:i/>
          <w:sz w:val="28"/>
          <w:szCs w:val="28"/>
        </w:rPr>
        <w:t>репродуктивный</w:t>
      </w:r>
      <w:r w:rsidRPr="000970F2">
        <w:rPr>
          <w:sz w:val="28"/>
          <w:szCs w:val="28"/>
        </w:rPr>
        <w:t xml:space="preserve"> (воспроизведение);</w:t>
      </w:r>
    </w:p>
    <w:p w:rsidR="000970F2" w:rsidRPr="000970F2" w:rsidRDefault="000970F2" w:rsidP="000970F2">
      <w:pPr>
        <w:tabs>
          <w:tab w:val="left" w:pos="567"/>
          <w:tab w:val="left" w:pos="709"/>
        </w:tabs>
        <w:spacing w:line="276" w:lineRule="auto"/>
        <w:ind w:firstLine="284"/>
        <w:rPr>
          <w:sz w:val="28"/>
          <w:szCs w:val="28"/>
        </w:rPr>
      </w:pPr>
      <w:r w:rsidRPr="000970F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0970F2">
        <w:rPr>
          <w:i/>
          <w:sz w:val="28"/>
          <w:szCs w:val="28"/>
        </w:rPr>
        <w:t>объяснительно-иллюстративный</w:t>
      </w:r>
      <w:r w:rsidRPr="000970F2">
        <w:rPr>
          <w:sz w:val="28"/>
          <w:szCs w:val="28"/>
        </w:rPr>
        <w:t>(объяснение сопровождается демонстрацией наглядного материала);</w:t>
      </w:r>
    </w:p>
    <w:p w:rsidR="000970F2" w:rsidRPr="000970F2" w:rsidRDefault="000970F2" w:rsidP="000970F2">
      <w:pPr>
        <w:tabs>
          <w:tab w:val="left" w:pos="567"/>
          <w:tab w:val="left" w:pos="709"/>
        </w:tabs>
        <w:spacing w:line="276" w:lineRule="auto"/>
        <w:ind w:firstLine="284"/>
        <w:rPr>
          <w:sz w:val="28"/>
          <w:szCs w:val="28"/>
        </w:rPr>
      </w:pPr>
      <w:r w:rsidRPr="000970F2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</w:t>
      </w:r>
      <w:r w:rsidRPr="000970F2">
        <w:rPr>
          <w:i/>
          <w:sz w:val="28"/>
          <w:szCs w:val="28"/>
        </w:rPr>
        <w:t>мотивационный</w:t>
      </w:r>
      <w:r w:rsidRPr="000970F2">
        <w:rPr>
          <w:sz w:val="28"/>
          <w:szCs w:val="28"/>
        </w:rPr>
        <w:t xml:space="preserve"> (формирование интереса к занятиям);</w:t>
      </w:r>
    </w:p>
    <w:p w:rsidR="000970F2" w:rsidRPr="000970F2" w:rsidRDefault="000970F2" w:rsidP="000970F2">
      <w:pPr>
        <w:tabs>
          <w:tab w:val="left" w:pos="567"/>
          <w:tab w:val="left" w:pos="709"/>
        </w:tabs>
        <w:spacing w:line="276" w:lineRule="auto"/>
        <w:ind w:firstLine="284"/>
        <w:rPr>
          <w:sz w:val="28"/>
          <w:szCs w:val="28"/>
        </w:rPr>
      </w:pPr>
      <w:r w:rsidRPr="000970F2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</w:t>
      </w:r>
      <w:r w:rsidRPr="000970F2">
        <w:rPr>
          <w:i/>
          <w:sz w:val="28"/>
          <w:szCs w:val="28"/>
        </w:rPr>
        <w:t>проблемный</w:t>
      </w:r>
      <w:r w:rsidRPr="000970F2">
        <w:rPr>
          <w:sz w:val="28"/>
          <w:szCs w:val="28"/>
        </w:rPr>
        <w:t xml:space="preserve"> (педагог ставит проблему и вместе с детьми ищет пути ее решения);</w:t>
      </w:r>
    </w:p>
    <w:p w:rsidR="000970F2" w:rsidRPr="000970F2" w:rsidRDefault="000970F2" w:rsidP="000970F2">
      <w:pPr>
        <w:tabs>
          <w:tab w:val="left" w:pos="567"/>
          <w:tab w:val="left" w:pos="709"/>
        </w:tabs>
        <w:spacing w:line="276" w:lineRule="auto"/>
        <w:ind w:firstLine="284"/>
        <w:rPr>
          <w:sz w:val="28"/>
          <w:szCs w:val="28"/>
        </w:rPr>
      </w:pPr>
      <w:r w:rsidRPr="000970F2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</w:t>
      </w:r>
      <w:r w:rsidRPr="000970F2">
        <w:rPr>
          <w:i/>
          <w:sz w:val="28"/>
          <w:szCs w:val="28"/>
        </w:rPr>
        <w:t>частично-поисковый</w:t>
      </w:r>
      <w:r w:rsidRPr="000970F2">
        <w:rPr>
          <w:sz w:val="28"/>
          <w:szCs w:val="28"/>
        </w:rPr>
        <w:t xml:space="preserve"> (самостоятельный поиск ответа на поставленную проблему);</w:t>
      </w:r>
    </w:p>
    <w:p w:rsidR="000970F2" w:rsidRPr="000970F2" w:rsidRDefault="000970F2" w:rsidP="000970F2">
      <w:pPr>
        <w:tabs>
          <w:tab w:val="left" w:pos="567"/>
          <w:tab w:val="left" w:pos="709"/>
        </w:tabs>
        <w:spacing w:line="276" w:lineRule="auto"/>
        <w:ind w:firstLine="284"/>
        <w:rPr>
          <w:sz w:val="28"/>
          <w:szCs w:val="28"/>
        </w:rPr>
      </w:pPr>
      <w:r w:rsidRPr="000970F2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</w:t>
      </w:r>
      <w:r w:rsidRPr="000970F2">
        <w:rPr>
          <w:i/>
          <w:sz w:val="28"/>
          <w:szCs w:val="28"/>
        </w:rPr>
        <w:t>исследовательский</w:t>
      </w:r>
      <w:r w:rsidRPr="000970F2">
        <w:rPr>
          <w:sz w:val="28"/>
          <w:szCs w:val="28"/>
        </w:rPr>
        <w:t xml:space="preserve"> (поиск новой информации, сбор новых материалов, наблюдений, впечатлений, и их воплощение в замысле будущего изображения).</w:t>
      </w:r>
    </w:p>
    <w:p w:rsidR="000970F2" w:rsidRPr="000970F2" w:rsidRDefault="000970F2" w:rsidP="000970F2">
      <w:pPr>
        <w:spacing w:line="276" w:lineRule="auto"/>
        <w:ind w:firstLine="709"/>
        <w:jc w:val="both"/>
        <w:rPr>
          <w:sz w:val="28"/>
          <w:szCs w:val="28"/>
        </w:rPr>
      </w:pPr>
      <w:r w:rsidRPr="000970F2">
        <w:rPr>
          <w:sz w:val="28"/>
          <w:szCs w:val="28"/>
        </w:rPr>
        <w:t xml:space="preserve">При реализации программы используются </w:t>
      </w:r>
      <w:r w:rsidRPr="000970F2">
        <w:rPr>
          <w:i/>
          <w:sz w:val="28"/>
          <w:szCs w:val="28"/>
        </w:rPr>
        <w:t>принципы обучения</w:t>
      </w:r>
      <w:r w:rsidRPr="000970F2">
        <w:rPr>
          <w:sz w:val="28"/>
          <w:szCs w:val="28"/>
        </w:rPr>
        <w:t>: вариативности, адаптивности, непрерывности, наглядности и доступности.</w:t>
      </w:r>
    </w:p>
    <w:p w:rsidR="000970F2" w:rsidRPr="000970F2" w:rsidRDefault="000970F2" w:rsidP="000970F2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0970F2">
        <w:rPr>
          <w:i/>
          <w:sz w:val="28"/>
          <w:szCs w:val="28"/>
        </w:rPr>
        <w:t>Средства обучения:</w:t>
      </w:r>
    </w:p>
    <w:p w:rsidR="000970F2" w:rsidRPr="000970F2" w:rsidRDefault="000970F2" w:rsidP="000970F2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0970F2">
        <w:rPr>
          <w:iCs/>
          <w:sz w:val="28"/>
          <w:szCs w:val="28"/>
        </w:rPr>
        <w:t>- наглядные пособия(</w:t>
      </w:r>
      <w:r w:rsidRPr="000970F2">
        <w:rPr>
          <w:sz w:val="28"/>
          <w:szCs w:val="28"/>
        </w:rPr>
        <w:t>иллюстрации с изображением деревьев, животных, птиц, рыб, цветов, архитектурных сооружений, людей;</w:t>
      </w:r>
      <w:r>
        <w:rPr>
          <w:sz w:val="28"/>
          <w:szCs w:val="28"/>
        </w:rPr>
        <w:t xml:space="preserve"> </w:t>
      </w:r>
      <w:r w:rsidRPr="000970F2">
        <w:rPr>
          <w:sz w:val="28"/>
          <w:szCs w:val="28"/>
        </w:rPr>
        <w:t>репродукции картин художников;</w:t>
      </w:r>
      <w:r>
        <w:rPr>
          <w:sz w:val="28"/>
          <w:szCs w:val="28"/>
        </w:rPr>
        <w:t xml:space="preserve"> </w:t>
      </w:r>
      <w:r w:rsidRPr="000970F2">
        <w:rPr>
          <w:sz w:val="28"/>
          <w:szCs w:val="28"/>
        </w:rPr>
        <w:t>образцы и методические разработки по темам изобразительного и декоративно-прикладного искусства;</w:t>
      </w:r>
      <w:r>
        <w:rPr>
          <w:sz w:val="28"/>
          <w:szCs w:val="28"/>
        </w:rPr>
        <w:t xml:space="preserve"> </w:t>
      </w:r>
      <w:r w:rsidRPr="000970F2">
        <w:rPr>
          <w:sz w:val="28"/>
          <w:szCs w:val="28"/>
        </w:rPr>
        <w:t>иллюстрации русских народных сказок;</w:t>
      </w:r>
    </w:p>
    <w:p w:rsidR="000970F2" w:rsidRPr="000970F2" w:rsidRDefault="000970F2" w:rsidP="000970F2">
      <w:pPr>
        <w:spacing w:line="276" w:lineRule="auto"/>
        <w:ind w:firstLine="284"/>
        <w:jc w:val="both"/>
        <w:rPr>
          <w:b/>
          <w:bCs/>
          <w:i/>
          <w:sz w:val="28"/>
          <w:szCs w:val="28"/>
        </w:rPr>
      </w:pPr>
      <w:r w:rsidRPr="000970F2">
        <w:rPr>
          <w:sz w:val="28"/>
          <w:szCs w:val="28"/>
        </w:rPr>
        <w:t>- раздаточный материал (карточки – задания по темам, предлагаемые по  программе);</w:t>
      </w:r>
      <w:r w:rsidRPr="000970F2">
        <w:rPr>
          <w:bCs/>
          <w:sz w:val="28"/>
          <w:szCs w:val="28"/>
        </w:rPr>
        <w:t>карточки–игры;</w:t>
      </w:r>
    </w:p>
    <w:p w:rsidR="000970F2" w:rsidRPr="000970F2" w:rsidRDefault="000970F2" w:rsidP="000970F2">
      <w:pPr>
        <w:spacing w:line="276" w:lineRule="auto"/>
        <w:ind w:firstLine="284"/>
        <w:jc w:val="both"/>
        <w:rPr>
          <w:iCs/>
          <w:sz w:val="28"/>
          <w:szCs w:val="28"/>
        </w:rPr>
      </w:pPr>
      <w:r w:rsidRPr="000970F2">
        <w:rPr>
          <w:sz w:val="28"/>
          <w:szCs w:val="28"/>
        </w:rPr>
        <w:t xml:space="preserve">- инструкции с правилами </w:t>
      </w:r>
      <w:r w:rsidRPr="000970F2">
        <w:rPr>
          <w:iCs/>
          <w:sz w:val="28"/>
          <w:szCs w:val="28"/>
        </w:rPr>
        <w:t>безопасной работы, дорожного движения, пожарной безопасности, с правилами поведения на улице в осенне-зимний  и весенний периоды;</w:t>
      </w:r>
    </w:p>
    <w:p w:rsidR="000970F2" w:rsidRPr="000970F2" w:rsidRDefault="000970F2" w:rsidP="000970F2">
      <w:pPr>
        <w:spacing w:line="276" w:lineRule="auto"/>
        <w:ind w:firstLine="284"/>
        <w:jc w:val="both"/>
        <w:rPr>
          <w:iCs/>
          <w:sz w:val="28"/>
          <w:szCs w:val="28"/>
        </w:rPr>
      </w:pPr>
      <w:r w:rsidRPr="000970F2">
        <w:rPr>
          <w:iCs/>
          <w:sz w:val="28"/>
          <w:szCs w:val="28"/>
        </w:rPr>
        <w:t>-педагогический рисунок.</w:t>
      </w:r>
    </w:p>
    <w:p w:rsidR="007A0FCA" w:rsidRPr="007A0FCA" w:rsidRDefault="007A0FCA" w:rsidP="000970F2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7A0FCA">
        <w:rPr>
          <w:i/>
          <w:iCs/>
          <w:sz w:val="28"/>
          <w:szCs w:val="28"/>
        </w:rPr>
        <w:t>Наглядные пособия:</w:t>
      </w:r>
    </w:p>
    <w:p w:rsidR="007A0FCA" w:rsidRPr="007A0FCA" w:rsidRDefault="007A0FCA" w:rsidP="000970F2">
      <w:pPr>
        <w:spacing w:line="276" w:lineRule="auto"/>
        <w:ind w:firstLine="284"/>
        <w:jc w:val="both"/>
        <w:rPr>
          <w:sz w:val="28"/>
          <w:szCs w:val="28"/>
        </w:rPr>
      </w:pPr>
      <w:r w:rsidRPr="007A0FCA">
        <w:rPr>
          <w:sz w:val="28"/>
          <w:szCs w:val="28"/>
        </w:rPr>
        <w:t>- иллюстрации с изображением деревьев, животных, птиц, рыб, цветов, архитектурных сооружений, людей;</w:t>
      </w:r>
    </w:p>
    <w:p w:rsidR="007A0FCA" w:rsidRPr="007A0FCA" w:rsidRDefault="007A0FCA" w:rsidP="000970F2">
      <w:pPr>
        <w:spacing w:line="276" w:lineRule="auto"/>
        <w:ind w:firstLine="284"/>
        <w:jc w:val="both"/>
        <w:rPr>
          <w:sz w:val="28"/>
          <w:szCs w:val="28"/>
        </w:rPr>
      </w:pPr>
      <w:r w:rsidRPr="007A0FCA">
        <w:rPr>
          <w:sz w:val="28"/>
          <w:szCs w:val="28"/>
        </w:rPr>
        <w:t>- таблицы с изображением последовательности выполнения различных видов аппликаций;</w:t>
      </w:r>
    </w:p>
    <w:p w:rsidR="007A0FCA" w:rsidRPr="007A0FCA" w:rsidRDefault="007A0FCA" w:rsidP="000970F2">
      <w:pPr>
        <w:spacing w:line="276" w:lineRule="auto"/>
        <w:ind w:firstLine="284"/>
        <w:jc w:val="both"/>
        <w:rPr>
          <w:sz w:val="28"/>
          <w:szCs w:val="28"/>
        </w:rPr>
      </w:pPr>
      <w:r w:rsidRPr="007A0FCA">
        <w:rPr>
          <w:sz w:val="28"/>
          <w:szCs w:val="28"/>
        </w:rPr>
        <w:t>- репродукции картин художников;</w:t>
      </w:r>
    </w:p>
    <w:p w:rsidR="007A0FCA" w:rsidRPr="007A0FCA" w:rsidRDefault="007A0FCA" w:rsidP="000970F2">
      <w:pPr>
        <w:spacing w:line="276" w:lineRule="auto"/>
        <w:ind w:firstLine="284"/>
        <w:jc w:val="both"/>
        <w:rPr>
          <w:sz w:val="28"/>
          <w:szCs w:val="28"/>
        </w:rPr>
      </w:pPr>
      <w:r w:rsidRPr="007A0FCA">
        <w:rPr>
          <w:sz w:val="28"/>
          <w:szCs w:val="28"/>
        </w:rPr>
        <w:lastRenderedPageBreak/>
        <w:t>- образцы и методические разработки по темам изобразительного и декоративно-прикладного искусства;</w:t>
      </w:r>
    </w:p>
    <w:p w:rsidR="007A0FCA" w:rsidRPr="007A0FCA" w:rsidRDefault="007A0FCA" w:rsidP="000970F2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7A0FCA">
        <w:rPr>
          <w:sz w:val="28"/>
          <w:szCs w:val="28"/>
        </w:rPr>
        <w:t>- иллюстрации русских народных сказок.</w:t>
      </w:r>
    </w:p>
    <w:p w:rsidR="000970F2" w:rsidRDefault="000970F2" w:rsidP="000970F2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7A0FCA" w:rsidRPr="007A0FCA" w:rsidRDefault="007A0FCA" w:rsidP="000970F2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7A0FCA">
        <w:rPr>
          <w:i/>
          <w:sz w:val="28"/>
          <w:szCs w:val="28"/>
        </w:rPr>
        <w:t>Раздаточный материал:</w:t>
      </w:r>
    </w:p>
    <w:p w:rsidR="007A0FCA" w:rsidRPr="007A0FCA" w:rsidRDefault="007A0FCA" w:rsidP="000970F2">
      <w:pPr>
        <w:spacing w:line="276" w:lineRule="auto"/>
        <w:ind w:firstLine="284"/>
        <w:jc w:val="both"/>
        <w:rPr>
          <w:sz w:val="28"/>
          <w:szCs w:val="28"/>
        </w:rPr>
      </w:pPr>
      <w:r w:rsidRPr="007A0FCA">
        <w:rPr>
          <w:sz w:val="28"/>
          <w:szCs w:val="28"/>
        </w:rPr>
        <w:t>- карточки – задания по темам: «Дорисуй портрет», «Дорисуй животное»;</w:t>
      </w:r>
    </w:p>
    <w:p w:rsidR="007A0FCA" w:rsidRPr="007A0FCA" w:rsidRDefault="007A0FCA" w:rsidP="000970F2">
      <w:pPr>
        <w:spacing w:line="276" w:lineRule="auto"/>
        <w:ind w:firstLine="284"/>
        <w:jc w:val="both"/>
        <w:rPr>
          <w:bCs/>
          <w:sz w:val="28"/>
          <w:szCs w:val="28"/>
        </w:rPr>
      </w:pPr>
      <w:r w:rsidRPr="007A0FCA">
        <w:rPr>
          <w:bCs/>
          <w:sz w:val="28"/>
          <w:szCs w:val="28"/>
        </w:rPr>
        <w:t>- карточки к играм: «Собери пейзаж»,</w:t>
      </w:r>
      <w:r w:rsidRPr="007A0FCA">
        <w:rPr>
          <w:sz w:val="28"/>
          <w:szCs w:val="28"/>
        </w:rPr>
        <w:t>«Кто быстрее соберет портрет?»;</w:t>
      </w:r>
      <w:r w:rsidRPr="007A0FCA">
        <w:rPr>
          <w:bCs/>
          <w:sz w:val="28"/>
          <w:szCs w:val="28"/>
        </w:rPr>
        <w:t>«Цветовая угадай-ка».</w:t>
      </w:r>
    </w:p>
    <w:p w:rsidR="000970F2" w:rsidRDefault="000970F2" w:rsidP="000970F2">
      <w:pPr>
        <w:spacing w:line="276" w:lineRule="auto"/>
        <w:ind w:firstLine="709"/>
        <w:jc w:val="both"/>
        <w:rPr>
          <w:bCs/>
          <w:i/>
          <w:sz w:val="28"/>
          <w:szCs w:val="28"/>
        </w:rPr>
      </w:pPr>
    </w:p>
    <w:p w:rsidR="007A0FCA" w:rsidRPr="007A0FCA" w:rsidRDefault="007A0FCA" w:rsidP="000970F2">
      <w:pPr>
        <w:spacing w:line="276" w:lineRule="auto"/>
        <w:ind w:firstLine="709"/>
        <w:jc w:val="both"/>
        <w:rPr>
          <w:bCs/>
          <w:i/>
          <w:sz w:val="28"/>
          <w:szCs w:val="28"/>
        </w:rPr>
      </w:pPr>
      <w:r w:rsidRPr="007A0FCA">
        <w:rPr>
          <w:bCs/>
          <w:i/>
          <w:sz w:val="28"/>
          <w:szCs w:val="28"/>
        </w:rPr>
        <w:t>Мультимедийные средства:</w:t>
      </w:r>
    </w:p>
    <w:p w:rsidR="007A0FCA" w:rsidRPr="007A0FCA" w:rsidRDefault="007A0FCA" w:rsidP="000970F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A0FCA">
        <w:rPr>
          <w:bCs/>
          <w:sz w:val="28"/>
          <w:szCs w:val="28"/>
        </w:rPr>
        <w:t>- электронные презентации;</w:t>
      </w:r>
    </w:p>
    <w:p w:rsidR="007A0FCA" w:rsidRPr="007A0FCA" w:rsidRDefault="007A0FCA" w:rsidP="000970F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A0FCA">
        <w:rPr>
          <w:bCs/>
          <w:sz w:val="28"/>
          <w:szCs w:val="28"/>
        </w:rPr>
        <w:t>- фонограммы;</w:t>
      </w:r>
    </w:p>
    <w:p w:rsidR="007A0FCA" w:rsidRPr="007A0FCA" w:rsidRDefault="007A0FCA" w:rsidP="000970F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A0FCA">
        <w:rPr>
          <w:bCs/>
          <w:sz w:val="28"/>
          <w:szCs w:val="28"/>
        </w:rPr>
        <w:t>- видеоролики.</w:t>
      </w:r>
    </w:p>
    <w:p w:rsidR="000970F2" w:rsidRDefault="000970F2" w:rsidP="000970F2">
      <w:pPr>
        <w:spacing w:line="276" w:lineRule="auto"/>
        <w:ind w:firstLine="709"/>
        <w:jc w:val="both"/>
        <w:rPr>
          <w:bCs/>
          <w:i/>
          <w:sz w:val="28"/>
          <w:szCs w:val="28"/>
        </w:rPr>
      </w:pPr>
    </w:p>
    <w:p w:rsidR="007A0FCA" w:rsidRPr="007A0FCA" w:rsidRDefault="007A0FCA" w:rsidP="000970F2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7A0FCA">
        <w:rPr>
          <w:i/>
          <w:sz w:val="28"/>
          <w:szCs w:val="28"/>
        </w:rPr>
        <w:t>Инструкции:</w:t>
      </w:r>
    </w:p>
    <w:p w:rsidR="007A0FCA" w:rsidRPr="007A0FCA" w:rsidRDefault="007A0FCA" w:rsidP="000970F2">
      <w:pPr>
        <w:spacing w:line="276" w:lineRule="auto"/>
        <w:ind w:firstLine="709"/>
        <w:jc w:val="both"/>
        <w:rPr>
          <w:sz w:val="28"/>
          <w:szCs w:val="28"/>
        </w:rPr>
      </w:pPr>
      <w:r w:rsidRPr="007A0FCA">
        <w:rPr>
          <w:sz w:val="28"/>
          <w:szCs w:val="28"/>
        </w:rPr>
        <w:t>- правила  техники безопасности;</w:t>
      </w:r>
    </w:p>
    <w:p w:rsidR="007A0FCA" w:rsidRPr="007A0FCA" w:rsidRDefault="007A0FCA" w:rsidP="000970F2">
      <w:pPr>
        <w:spacing w:line="276" w:lineRule="auto"/>
        <w:ind w:firstLine="709"/>
        <w:jc w:val="both"/>
        <w:rPr>
          <w:sz w:val="28"/>
          <w:szCs w:val="28"/>
        </w:rPr>
      </w:pPr>
      <w:r w:rsidRPr="007A0FCA">
        <w:rPr>
          <w:sz w:val="28"/>
          <w:szCs w:val="28"/>
        </w:rPr>
        <w:t xml:space="preserve">- правила пожарной безопасности; </w:t>
      </w:r>
    </w:p>
    <w:p w:rsidR="007A0FCA" w:rsidRPr="007A0FCA" w:rsidRDefault="007A0FCA" w:rsidP="000970F2">
      <w:pPr>
        <w:spacing w:line="276" w:lineRule="auto"/>
        <w:ind w:firstLine="709"/>
        <w:jc w:val="both"/>
        <w:rPr>
          <w:sz w:val="28"/>
          <w:szCs w:val="28"/>
        </w:rPr>
      </w:pPr>
      <w:r w:rsidRPr="007A0FCA">
        <w:rPr>
          <w:sz w:val="28"/>
          <w:szCs w:val="28"/>
        </w:rPr>
        <w:t>- правила электробезопасности;</w:t>
      </w:r>
    </w:p>
    <w:p w:rsidR="007A0FCA" w:rsidRPr="007A0FCA" w:rsidRDefault="007A0FCA" w:rsidP="000970F2">
      <w:pPr>
        <w:spacing w:line="276" w:lineRule="auto"/>
        <w:ind w:firstLine="709"/>
        <w:jc w:val="both"/>
        <w:rPr>
          <w:sz w:val="28"/>
          <w:szCs w:val="28"/>
        </w:rPr>
      </w:pPr>
      <w:r w:rsidRPr="007A0FCA">
        <w:rPr>
          <w:sz w:val="28"/>
          <w:szCs w:val="28"/>
        </w:rPr>
        <w:t>- правила дорожного движения.</w:t>
      </w:r>
    </w:p>
    <w:p w:rsidR="007A0FCA" w:rsidRPr="007A0FCA" w:rsidRDefault="007A0FCA" w:rsidP="007A0FCA">
      <w:pPr>
        <w:spacing w:line="276" w:lineRule="auto"/>
        <w:jc w:val="both"/>
        <w:rPr>
          <w:sz w:val="28"/>
          <w:szCs w:val="28"/>
        </w:rPr>
      </w:pPr>
    </w:p>
    <w:p w:rsidR="000970F2" w:rsidRPr="007257BA" w:rsidRDefault="000970F2">
      <w:pPr>
        <w:spacing w:after="200" w:line="276" w:lineRule="auto"/>
        <w:rPr>
          <w:sz w:val="28"/>
          <w:szCs w:val="28"/>
        </w:rPr>
      </w:pPr>
      <w:r w:rsidRPr="007257BA">
        <w:rPr>
          <w:sz w:val="28"/>
          <w:szCs w:val="28"/>
        </w:rPr>
        <w:br w:type="page"/>
      </w:r>
    </w:p>
    <w:p w:rsidR="009458BF" w:rsidRPr="000970F2" w:rsidRDefault="009458BF" w:rsidP="007A0FCA">
      <w:pPr>
        <w:keepNext/>
        <w:spacing w:after="120" w:line="276" w:lineRule="auto"/>
        <w:jc w:val="center"/>
        <w:outlineLvl w:val="1"/>
        <w:rPr>
          <w:sz w:val="22"/>
        </w:rPr>
      </w:pPr>
      <w:r w:rsidRPr="000970F2">
        <w:rPr>
          <w:sz w:val="32"/>
          <w:szCs w:val="28"/>
        </w:rPr>
        <w:lastRenderedPageBreak/>
        <w:t>Список литературы</w:t>
      </w:r>
    </w:p>
    <w:p w:rsidR="009458BF" w:rsidRPr="009458BF" w:rsidRDefault="009458BF" w:rsidP="000970F2">
      <w:pPr>
        <w:tabs>
          <w:tab w:val="num" w:pos="720"/>
          <w:tab w:val="left" w:pos="1134"/>
        </w:tabs>
        <w:spacing w:line="276" w:lineRule="auto"/>
        <w:ind w:firstLine="567"/>
        <w:rPr>
          <w:sz w:val="28"/>
          <w:szCs w:val="28"/>
        </w:rPr>
      </w:pPr>
      <w:r w:rsidRPr="009458BF">
        <w:rPr>
          <w:sz w:val="28"/>
          <w:szCs w:val="28"/>
        </w:rPr>
        <w:t>1.  Белобрыкина О.А. Маленькие волшебники или на пути к творчеству. – Новосибирск, 1993г.</w:t>
      </w:r>
    </w:p>
    <w:p w:rsidR="009458BF" w:rsidRPr="009458BF" w:rsidRDefault="009458BF" w:rsidP="000970F2">
      <w:pPr>
        <w:tabs>
          <w:tab w:val="num" w:pos="720"/>
          <w:tab w:val="left" w:pos="1134"/>
        </w:tabs>
        <w:spacing w:line="276" w:lineRule="auto"/>
        <w:ind w:firstLine="567"/>
        <w:rPr>
          <w:sz w:val="28"/>
          <w:szCs w:val="28"/>
        </w:rPr>
      </w:pPr>
      <w:r w:rsidRPr="009458BF">
        <w:rPr>
          <w:sz w:val="28"/>
          <w:szCs w:val="28"/>
        </w:rPr>
        <w:t>2.  Зеленина Л.Е. Играем, познаем, рисуем. – М.: Просвещение, 2001 г.</w:t>
      </w:r>
    </w:p>
    <w:p w:rsidR="009458BF" w:rsidRPr="009458BF" w:rsidRDefault="009458BF" w:rsidP="000970F2">
      <w:pPr>
        <w:tabs>
          <w:tab w:val="num" w:pos="720"/>
          <w:tab w:val="left" w:pos="1134"/>
        </w:tabs>
        <w:spacing w:line="276" w:lineRule="auto"/>
        <w:ind w:firstLine="567"/>
        <w:rPr>
          <w:sz w:val="28"/>
          <w:szCs w:val="28"/>
        </w:rPr>
      </w:pPr>
      <w:r w:rsidRPr="009458BF">
        <w:rPr>
          <w:sz w:val="28"/>
          <w:szCs w:val="28"/>
        </w:rPr>
        <w:t>3. Дрезинина М.Г. Каждый ребенок – художник. – М.: «Ювента»,</w:t>
      </w:r>
      <w:r w:rsidR="000970F2">
        <w:rPr>
          <w:sz w:val="28"/>
          <w:szCs w:val="28"/>
        </w:rPr>
        <w:t xml:space="preserve"> 2002 </w:t>
      </w:r>
      <w:r w:rsidRPr="009458BF">
        <w:rPr>
          <w:sz w:val="28"/>
          <w:szCs w:val="28"/>
        </w:rPr>
        <w:t>г.</w:t>
      </w:r>
    </w:p>
    <w:p w:rsidR="009458BF" w:rsidRPr="009458BF" w:rsidRDefault="009458BF" w:rsidP="000970F2">
      <w:pPr>
        <w:tabs>
          <w:tab w:val="num" w:pos="720"/>
          <w:tab w:val="left" w:pos="1134"/>
        </w:tabs>
        <w:spacing w:line="276" w:lineRule="auto"/>
        <w:ind w:firstLine="567"/>
        <w:rPr>
          <w:sz w:val="28"/>
          <w:szCs w:val="28"/>
        </w:rPr>
      </w:pPr>
      <w:r w:rsidRPr="009458BF">
        <w:rPr>
          <w:sz w:val="28"/>
          <w:szCs w:val="28"/>
        </w:rPr>
        <w:t>4. Шалаева Г.И. Учимся рисовать. – М.: СЛОВО, Эксмо, 2008 г.</w:t>
      </w:r>
    </w:p>
    <w:p w:rsidR="009458BF" w:rsidRPr="009458BF" w:rsidRDefault="009458BF" w:rsidP="000970F2">
      <w:pPr>
        <w:tabs>
          <w:tab w:val="left" w:pos="1134"/>
        </w:tabs>
        <w:spacing w:line="276" w:lineRule="auto"/>
        <w:ind w:firstLine="567"/>
        <w:rPr>
          <w:sz w:val="28"/>
          <w:szCs w:val="28"/>
        </w:rPr>
      </w:pPr>
      <w:r w:rsidRPr="009458BF">
        <w:rPr>
          <w:sz w:val="28"/>
          <w:szCs w:val="28"/>
        </w:rPr>
        <w:t>5. Гальперин П.Я., Котик Н.Р. К психологии творческого мышления // Вопр. психологии. 1982. № 5.- С. 80-84.</w:t>
      </w:r>
    </w:p>
    <w:p w:rsidR="009458BF" w:rsidRPr="009458BF" w:rsidRDefault="009458BF" w:rsidP="000970F2">
      <w:pPr>
        <w:tabs>
          <w:tab w:val="left" w:pos="1134"/>
        </w:tabs>
        <w:spacing w:line="276" w:lineRule="auto"/>
        <w:ind w:firstLine="567"/>
        <w:rPr>
          <w:sz w:val="28"/>
          <w:szCs w:val="28"/>
        </w:rPr>
      </w:pPr>
      <w:r w:rsidRPr="009458BF">
        <w:rPr>
          <w:sz w:val="28"/>
          <w:szCs w:val="28"/>
        </w:rPr>
        <w:t>6. Гиридт С. Разноцветные поделки из природных материалов. – М., Рольф, 2001г.</w:t>
      </w:r>
    </w:p>
    <w:p w:rsidR="009458BF" w:rsidRPr="009458BF" w:rsidRDefault="009458BF" w:rsidP="000970F2">
      <w:pPr>
        <w:tabs>
          <w:tab w:val="num" w:pos="720"/>
          <w:tab w:val="left" w:pos="1134"/>
        </w:tabs>
        <w:spacing w:line="276" w:lineRule="auto"/>
        <w:ind w:firstLine="567"/>
        <w:rPr>
          <w:sz w:val="28"/>
          <w:szCs w:val="28"/>
        </w:rPr>
      </w:pPr>
      <w:r w:rsidRPr="009458BF">
        <w:rPr>
          <w:sz w:val="28"/>
          <w:szCs w:val="28"/>
        </w:rPr>
        <w:t>7. Колдина Д.Н. Нетрадиционные техники рисования. Издательство: Мозаика-Синтез, 2008г.</w:t>
      </w:r>
    </w:p>
    <w:p w:rsidR="009458BF" w:rsidRPr="009458BF" w:rsidRDefault="009458BF" w:rsidP="000970F2">
      <w:pPr>
        <w:tabs>
          <w:tab w:val="num" w:pos="720"/>
          <w:tab w:val="left" w:pos="1134"/>
        </w:tabs>
        <w:spacing w:line="276" w:lineRule="auto"/>
        <w:ind w:firstLine="567"/>
        <w:rPr>
          <w:sz w:val="28"/>
          <w:szCs w:val="28"/>
        </w:rPr>
      </w:pPr>
      <w:r w:rsidRPr="009458BF">
        <w:rPr>
          <w:sz w:val="28"/>
          <w:szCs w:val="28"/>
        </w:rPr>
        <w:t>8. Казакова Т.Т. Развивайте у дошкольников творчество. – М., 1985г.</w:t>
      </w:r>
    </w:p>
    <w:p w:rsidR="009458BF" w:rsidRPr="009458BF" w:rsidRDefault="009458BF" w:rsidP="000970F2">
      <w:pPr>
        <w:tabs>
          <w:tab w:val="num" w:pos="720"/>
          <w:tab w:val="left" w:pos="1134"/>
        </w:tabs>
        <w:spacing w:line="276" w:lineRule="auto"/>
        <w:ind w:firstLine="567"/>
        <w:rPr>
          <w:sz w:val="28"/>
          <w:szCs w:val="28"/>
        </w:rPr>
      </w:pPr>
      <w:r w:rsidRPr="009458BF">
        <w:rPr>
          <w:sz w:val="28"/>
          <w:szCs w:val="28"/>
        </w:rPr>
        <w:t>9. Майорова Н., Скоков Г. Шедевры русской живописи / Майорова Н., Скоков Г. – Москва: «Белый город», 2007</w:t>
      </w:r>
    </w:p>
    <w:p w:rsidR="009458BF" w:rsidRPr="009458BF" w:rsidRDefault="009458BF" w:rsidP="000970F2">
      <w:pPr>
        <w:tabs>
          <w:tab w:val="num" w:pos="720"/>
          <w:tab w:val="left" w:pos="1134"/>
        </w:tabs>
        <w:spacing w:line="276" w:lineRule="auto"/>
        <w:ind w:firstLine="567"/>
        <w:rPr>
          <w:sz w:val="28"/>
          <w:szCs w:val="28"/>
        </w:rPr>
      </w:pPr>
      <w:r w:rsidRPr="009458BF">
        <w:rPr>
          <w:sz w:val="28"/>
          <w:szCs w:val="28"/>
        </w:rPr>
        <w:t>10. Манин В. Шедевры русской живописи. Энциклопедия мирового искусства / Виталий Манин – Москва, 2000</w:t>
      </w:r>
    </w:p>
    <w:p w:rsidR="009458BF" w:rsidRPr="009458BF" w:rsidRDefault="009458BF" w:rsidP="000970F2">
      <w:pPr>
        <w:tabs>
          <w:tab w:val="num" w:pos="720"/>
          <w:tab w:val="left" w:pos="1134"/>
        </w:tabs>
        <w:spacing w:line="276" w:lineRule="auto"/>
        <w:ind w:firstLine="567"/>
        <w:rPr>
          <w:sz w:val="28"/>
          <w:szCs w:val="28"/>
        </w:rPr>
      </w:pPr>
      <w:r w:rsidRPr="009458BF">
        <w:rPr>
          <w:sz w:val="28"/>
          <w:szCs w:val="28"/>
        </w:rPr>
        <w:t>11. Корнилова С.Н., Галанов А.С. Уроки изобразительного искусства для детей 5-9 лет. – М.: Рольфо, 2000г.</w:t>
      </w:r>
    </w:p>
    <w:p w:rsidR="009458BF" w:rsidRPr="009458BF" w:rsidRDefault="009458BF" w:rsidP="000970F2">
      <w:pPr>
        <w:tabs>
          <w:tab w:val="num" w:pos="720"/>
          <w:tab w:val="left" w:pos="1134"/>
        </w:tabs>
        <w:spacing w:line="276" w:lineRule="auto"/>
        <w:ind w:firstLine="567"/>
        <w:rPr>
          <w:sz w:val="28"/>
          <w:szCs w:val="28"/>
        </w:rPr>
      </w:pPr>
      <w:r w:rsidRPr="009458BF">
        <w:rPr>
          <w:sz w:val="28"/>
          <w:szCs w:val="28"/>
        </w:rPr>
        <w:t>12. Лыкова И.А. Лепим, фантазируем, играем. – М., 2000г.</w:t>
      </w:r>
    </w:p>
    <w:p w:rsidR="009458BF" w:rsidRPr="009458BF" w:rsidRDefault="009458BF" w:rsidP="000970F2">
      <w:pPr>
        <w:tabs>
          <w:tab w:val="num" w:pos="720"/>
          <w:tab w:val="left" w:pos="1134"/>
        </w:tabs>
        <w:spacing w:line="276" w:lineRule="auto"/>
        <w:ind w:firstLine="567"/>
        <w:rPr>
          <w:sz w:val="28"/>
          <w:szCs w:val="28"/>
        </w:rPr>
      </w:pPr>
      <w:r w:rsidRPr="009458BF">
        <w:rPr>
          <w:sz w:val="28"/>
          <w:szCs w:val="28"/>
        </w:rPr>
        <w:t>13. Марина З. Лепим из пластилина. – СПб, 1997г.</w:t>
      </w:r>
    </w:p>
    <w:p w:rsidR="009458BF" w:rsidRPr="009458BF" w:rsidRDefault="009458BF" w:rsidP="000970F2">
      <w:pPr>
        <w:tabs>
          <w:tab w:val="num" w:pos="720"/>
          <w:tab w:val="left" w:pos="1134"/>
        </w:tabs>
        <w:spacing w:line="276" w:lineRule="auto"/>
        <w:ind w:firstLine="567"/>
        <w:rPr>
          <w:sz w:val="28"/>
          <w:szCs w:val="28"/>
        </w:rPr>
      </w:pPr>
      <w:r w:rsidRPr="009458BF">
        <w:rPr>
          <w:sz w:val="28"/>
          <w:szCs w:val="28"/>
        </w:rPr>
        <w:t>14. Пастухова Г.В. Нетрадиционные техники рисования в детском саду. (1,2 части), Екатеринбург, 1996г.</w:t>
      </w:r>
    </w:p>
    <w:p w:rsidR="009458BF" w:rsidRPr="009458BF" w:rsidRDefault="009458BF" w:rsidP="000970F2">
      <w:pPr>
        <w:tabs>
          <w:tab w:val="num" w:pos="720"/>
          <w:tab w:val="left" w:pos="1134"/>
        </w:tabs>
        <w:spacing w:line="276" w:lineRule="auto"/>
        <w:ind w:firstLine="567"/>
        <w:rPr>
          <w:sz w:val="28"/>
          <w:szCs w:val="28"/>
        </w:rPr>
      </w:pPr>
      <w:r w:rsidRPr="009458BF">
        <w:rPr>
          <w:sz w:val="28"/>
          <w:szCs w:val="28"/>
        </w:rPr>
        <w:t>15. Серия: от простого к сложному. Учимся лепить и рисовать. – СПб, 1997г.</w:t>
      </w:r>
    </w:p>
    <w:p w:rsidR="009458BF" w:rsidRPr="009458BF" w:rsidRDefault="009458BF" w:rsidP="000970F2">
      <w:pPr>
        <w:tabs>
          <w:tab w:val="num" w:pos="720"/>
          <w:tab w:val="left" w:pos="1134"/>
        </w:tabs>
        <w:spacing w:line="276" w:lineRule="auto"/>
        <w:ind w:firstLine="567"/>
        <w:rPr>
          <w:sz w:val="28"/>
          <w:szCs w:val="28"/>
        </w:rPr>
      </w:pPr>
      <w:r w:rsidRPr="009458BF">
        <w:rPr>
          <w:sz w:val="28"/>
          <w:szCs w:val="28"/>
        </w:rPr>
        <w:t>1</w:t>
      </w:r>
      <w:r w:rsidR="00FB4C18" w:rsidRPr="00FB4C18">
        <w:rPr>
          <w:sz w:val="28"/>
          <w:szCs w:val="28"/>
        </w:rPr>
        <w:t>6</w:t>
      </w:r>
      <w:r w:rsidRPr="009458BF">
        <w:rPr>
          <w:sz w:val="28"/>
          <w:szCs w:val="28"/>
        </w:rPr>
        <w:t>. Тюфанова И.В. Мастерская юных художников. Развитие изобразительных способностей старших дошкольников. – СПб, 2002г.</w:t>
      </w:r>
    </w:p>
    <w:p w:rsidR="00FB4C18" w:rsidRPr="00FB4C18" w:rsidRDefault="00FB4C18" w:rsidP="000970F2">
      <w:pPr>
        <w:tabs>
          <w:tab w:val="num" w:pos="720"/>
          <w:tab w:val="left" w:pos="993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FB4C18">
        <w:rPr>
          <w:i/>
          <w:sz w:val="28"/>
          <w:szCs w:val="28"/>
        </w:rPr>
        <w:t>Нормативные документы:</w:t>
      </w:r>
    </w:p>
    <w:p w:rsidR="00FB4C18" w:rsidRPr="00FB4C18" w:rsidRDefault="00FB4C18" w:rsidP="000970F2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B4C18">
        <w:rPr>
          <w:sz w:val="28"/>
          <w:szCs w:val="28"/>
        </w:rPr>
        <w:t xml:space="preserve">Федеральный закон от 29.12.2012г. № 273-ФЗ «Об образовании в Российской Федерации». </w:t>
      </w:r>
    </w:p>
    <w:p w:rsidR="00FB4C18" w:rsidRPr="00FB4C18" w:rsidRDefault="00FB4C18" w:rsidP="000970F2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B4C18">
        <w:rPr>
          <w:sz w:val="28"/>
          <w:szCs w:val="28"/>
        </w:rPr>
        <w:t>Концепция развития дополнительного образования детей (утверждённая распоряжением правительства Российской  Федерации от 04.09.2014 г. № 1726-р.</w:t>
      </w:r>
    </w:p>
    <w:p w:rsidR="00FB4C18" w:rsidRPr="00FB4C18" w:rsidRDefault="00FB4C18" w:rsidP="000970F2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B4C18">
        <w:rPr>
          <w:sz w:val="28"/>
          <w:szCs w:val="28"/>
        </w:rPr>
        <w:t xml:space="preserve">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FB4C18" w:rsidRPr="00FB4C18" w:rsidRDefault="00FB4C18" w:rsidP="000970F2">
      <w:pPr>
        <w:numPr>
          <w:ilvl w:val="0"/>
          <w:numId w:val="3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B4C18">
        <w:rPr>
          <w:sz w:val="28"/>
          <w:szCs w:val="28"/>
        </w:rPr>
        <w:lastRenderedPageBreak/>
        <w:t xml:space="preserve">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B4C18" w:rsidRPr="00FB4C18" w:rsidRDefault="00FB4C18" w:rsidP="000970F2">
      <w:pPr>
        <w:numPr>
          <w:ilvl w:val="0"/>
          <w:numId w:val="31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FB4C18">
        <w:rPr>
          <w:sz w:val="28"/>
          <w:szCs w:val="28"/>
        </w:rPr>
        <w:t xml:space="preserve">  Методические рекомендации по проектированию дополнительных общеразвивающих программ  /Приложение к письму Министерства образования и науки Российской Федерации от 18.11.2015 № 09-3242/.</w:t>
      </w:r>
    </w:p>
    <w:p w:rsidR="00FB4C18" w:rsidRPr="00FB4C18" w:rsidRDefault="00FB4C18" w:rsidP="000970F2">
      <w:pPr>
        <w:tabs>
          <w:tab w:val="num" w:pos="720"/>
        </w:tabs>
        <w:spacing w:line="276" w:lineRule="auto"/>
        <w:ind w:left="142" w:firstLine="567"/>
        <w:jc w:val="both"/>
        <w:rPr>
          <w:sz w:val="28"/>
          <w:szCs w:val="28"/>
        </w:rPr>
      </w:pPr>
    </w:p>
    <w:p w:rsidR="00FB4C18" w:rsidRPr="00FB4C18" w:rsidRDefault="00FB4C18" w:rsidP="000970F2">
      <w:pPr>
        <w:spacing w:line="276" w:lineRule="auto"/>
        <w:ind w:firstLine="567"/>
        <w:jc w:val="center"/>
        <w:rPr>
          <w:sz w:val="32"/>
          <w:szCs w:val="32"/>
        </w:rPr>
      </w:pPr>
    </w:p>
    <w:p w:rsidR="00A37E3E" w:rsidRDefault="00A37E3E" w:rsidP="000970F2">
      <w:pPr>
        <w:spacing w:line="276" w:lineRule="auto"/>
        <w:ind w:firstLine="567"/>
        <w:jc w:val="center"/>
        <w:rPr>
          <w:sz w:val="28"/>
          <w:szCs w:val="28"/>
        </w:rPr>
      </w:pPr>
    </w:p>
    <w:p w:rsidR="00A37E3E" w:rsidRDefault="00A37E3E" w:rsidP="000970F2">
      <w:pPr>
        <w:spacing w:line="276" w:lineRule="auto"/>
        <w:ind w:firstLine="567"/>
        <w:jc w:val="center"/>
        <w:rPr>
          <w:sz w:val="28"/>
          <w:szCs w:val="28"/>
        </w:rPr>
      </w:pPr>
    </w:p>
    <w:p w:rsidR="00A37E3E" w:rsidRDefault="00A37E3E" w:rsidP="000970F2">
      <w:pPr>
        <w:spacing w:line="276" w:lineRule="auto"/>
        <w:ind w:firstLine="567"/>
        <w:jc w:val="center"/>
        <w:rPr>
          <w:sz w:val="28"/>
          <w:szCs w:val="28"/>
        </w:rPr>
      </w:pPr>
    </w:p>
    <w:p w:rsidR="00A37E3E" w:rsidRDefault="00A37E3E" w:rsidP="000970F2">
      <w:pPr>
        <w:spacing w:line="276" w:lineRule="auto"/>
        <w:ind w:firstLine="567"/>
        <w:jc w:val="center"/>
        <w:rPr>
          <w:sz w:val="28"/>
          <w:szCs w:val="28"/>
        </w:rPr>
      </w:pPr>
    </w:p>
    <w:p w:rsidR="00A37E3E" w:rsidRDefault="00A37E3E" w:rsidP="000970F2">
      <w:pPr>
        <w:spacing w:line="276" w:lineRule="auto"/>
        <w:ind w:firstLine="567"/>
        <w:jc w:val="center"/>
        <w:rPr>
          <w:sz w:val="28"/>
          <w:szCs w:val="28"/>
        </w:rPr>
      </w:pPr>
    </w:p>
    <w:p w:rsidR="00A37E3E" w:rsidRDefault="00A37E3E" w:rsidP="000970F2">
      <w:pPr>
        <w:spacing w:line="276" w:lineRule="auto"/>
        <w:ind w:firstLine="567"/>
        <w:jc w:val="center"/>
        <w:rPr>
          <w:sz w:val="28"/>
          <w:szCs w:val="28"/>
        </w:rPr>
      </w:pPr>
    </w:p>
    <w:p w:rsidR="00A37E3E" w:rsidRDefault="00A37E3E" w:rsidP="000970F2">
      <w:pPr>
        <w:spacing w:line="276" w:lineRule="auto"/>
        <w:ind w:firstLine="567"/>
        <w:jc w:val="center"/>
        <w:rPr>
          <w:sz w:val="28"/>
          <w:szCs w:val="28"/>
        </w:rPr>
      </w:pPr>
    </w:p>
    <w:p w:rsidR="00A37E3E" w:rsidRDefault="00A37E3E" w:rsidP="000970F2">
      <w:pPr>
        <w:spacing w:line="276" w:lineRule="auto"/>
        <w:ind w:firstLine="567"/>
        <w:jc w:val="center"/>
        <w:rPr>
          <w:sz w:val="28"/>
          <w:szCs w:val="28"/>
        </w:rPr>
      </w:pPr>
    </w:p>
    <w:p w:rsidR="00A37E3E" w:rsidRDefault="00A37E3E" w:rsidP="000970F2">
      <w:pPr>
        <w:spacing w:line="276" w:lineRule="auto"/>
        <w:ind w:firstLine="567"/>
        <w:jc w:val="center"/>
        <w:rPr>
          <w:sz w:val="28"/>
          <w:szCs w:val="28"/>
        </w:rPr>
      </w:pPr>
    </w:p>
    <w:p w:rsidR="00A37E3E" w:rsidRDefault="00A37E3E" w:rsidP="000970F2">
      <w:pPr>
        <w:spacing w:line="276" w:lineRule="auto"/>
        <w:ind w:firstLine="567"/>
        <w:jc w:val="center"/>
        <w:rPr>
          <w:sz w:val="28"/>
          <w:szCs w:val="28"/>
        </w:rPr>
      </w:pPr>
    </w:p>
    <w:p w:rsidR="00A37E3E" w:rsidRDefault="00A37E3E" w:rsidP="000970F2">
      <w:pPr>
        <w:spacing w:line="276" w:lineRule="auto"/>
        <w:ind w:firstLine="567"/>
        <w:jc w:val="center"/>
        <w:rPr>
          <w:sz w:val="28"/>
          <w:szCs w:val="28"/>
        </w:rPr>
      </w:pPr>
    </w:p>
    <w:p w:rsidR="00A37E3E" w:rsidRDefault="00A37E3E" w:rsidP="000970F2">
      <w:pPr>
        <w:spacing w:line="276" w:lineRule="auto"/>
        <w:ind w:firstLine="567"/>
        <w:jc w:val="center"/>
        <w:rPr>
          <w:sz w:val="28"/>
          <w:szCs w:val="28"/>
        </w:rPr>
      </w:pPr>
    </w:p>
    <w:p w:rsidR="00A37E3E" w:rsidRDefault="00A37E3E" w:rsidP="000970F2">
      <w:pPr>
        <w:spacing w:line="276" w:lineRule="auto"/>
        <w:ind w:firstLine="567"/>
        <w:jc w:val="center"/>
        <w:rPr>
          <w:sz w:val="28"/>
          <w:szCs w:val="28"/>
        </w:rPr>
      </w:pPr>
    </w:p>
    <w:p w:rsidR="00A37E3E" w:rsidRDefault="00A37E3E" w:rsidP="000970F2">
      <w:pPr>
        <w:spacing w:line="276" w:lineRule="auto"/>
        <w:ind w:firstLine="567"/>
        <w:jc w:val="center"/>
        <w:rPr>
          <w:sz w:val="28"/>
          <w:szCs w:val="28"/>
        </w:rPr>
      </w:pPr>
    </w:p>
    <w:p w:rsidR="00A37E3E" w:rsidRDefault="00A37E3E" w:rsidP="000970F2">
      <w:pPr>
        <w:spacing w:line="276" w:lineRule="auto"/>
        <w:ind w:firstLine="567"/>
        <w:jc w:val="center"/>
        <w:rPr>
          <w:sz w:val="28"/>
          <w:szCs w:val="28"/>
        </w:rPr>
      </w:pPr>
    </w:p>
    <w:p w:rsidR="00A37E3E" w:rsidRDefault="00A37E3E" w:rsidP="000970F2">
      <w:pPr>
        <w:spacing w:line="276" w:lineRule="auto"/>
        <w:ind w:firstLine="567"/>
        <w:jc w:val="center"/>
        <w:rPr>
          <w:sz w:val="28"/>
          <w:szCs w:val="28"/>
        </w:rPr>
      </w:pPr>
    </w:p>
    <w:p w:rsidR="00A37E3E" w:rsidRDefault="00A37E3E" w:rsidP="000970F2">
      <w:pPr>
        <w:spacing w:line="276" w:lineRule="auto"/>
        <w:ind w:firstLine="567"/>
        <w:jc w:val="center"/>
        <w:rPr>
          <w:sz w:val="28"/>
          <w:szCs w:val="28"/>
        </w:rPr>
      </w:pPr>
    </w:p>
    <w:p w:rsidR="00A37E3E" w:rsidRDefault="00A37E3E" w:rsidP="000970F2">
      <w:pPr>
        <w:spacing w:line="276" w:lineRule="auto"/>
        <w:ind w:firstLine="567"/>
        <w:jc w:val="center"/>
        <w:rPr>
          <w:sz w:val="28"/>
          <w:szCs w:val="28"/>
        </w:rPr>
      </w:pPr>
    </w:p>
    <w:p w:rsidR="00A37E3E" w:rsidRDefault="00A37E3E" w:rsidP="000970F2">
      <w:pPr>
        <w:spacing w:line="276" w:lineRule="auto"/>
        <w:ind w:firstLine="567"/>
        <w:jc w:val="center"/>
        <w:rPr>
          <w:sz w:val="28"/>
          <w:szCs w:val="28"/>
        </w:rPr>
      </w:pPr>
    </w:p>
    <w:p w:rsidR="00A37E3E" w:rsidRDefault="00A37E3E" w:rsidP="000970F2">
      <w:pPr>
        <w:spacing w:line="276" w:lineRule="auto"/>
        <w:ind w:firstLine="567"/>
        <w:jc w:val="center"/>
        <w:rPr>
          <w:sz w:val="28"/>
          <w:szCs w:val="28"/>
        </w:rPr>
      </w:pPr>
    </w:p>
    <w:p w:rsidR="00A37E3E" w:rsidRDefault="00A37E3E" w:rsidP="000970F2">
      <w:pPr>
        <w:spacing w:line="276" w:lineRule="auto"/>
        <w:ind w:firstLine="567"/>
        <w:jc w:val="center"/>
        <w:rPr>
          <w:sz w:val="28"/>
          <w:szCs w:val="28"/>
        </w:rPr>
      </w:pPr>
    </w:p>
    <w:p w:rsidR="00A37E3E" w:rsidRDefault="00A37E3E" w:rsidP="000970F2">
      <w:pPr>
        <w:spacing w:line="276" w:lineRule="auto"/>
        <w:ind w:firstLine="567"/>
        <w:jc w:val="center"/>
        <w:rPr>
          <w:sz w:val="28"/>
          <w:szCs w:val="28"/>
        </w:rPr>
      </w:pPr>
    </w:p>
    <w:p w:rsidR="00A37E3E" w:rsidRDefault="00A37E3E" w:rsidP="000970F2">
      <w:pPr>
        <w:spacing w:line="276" w:lineRule="auto"/>
        <w:ind w:firstLine="567"/>
        <w:jc w:val="center"/>
        <w:rPr>
          <w:sz w:val="28"/>
          <w:szCs w:val="28"/>
        </w:rPr>
      </w:pPr>
    </w:p>
    <w:p w:rsidR="00A37E3E" w:rsidRDefault="00A37E3E" w:rsidP="000970F2">
      <w:pPr>
        <w:spacing w:line="276" w:lineRule="auto"/>
        <w:ind w:firstLine="567"/>
        <w:jc w:val="center"/>
        <w:rPr>
          <w:sz w:val="28"/>
          <w:szCs w:val="28"/>
        </w:rPr>
      </w:pPr>
    </w:p>
    <w:p w:rsidR="00A37E3E" w:rsidRDefault="00A37E3E" w:rsidP="000970F2">
      <w:pPr>
        <w:spacing w:line="276" w:lineRule="auto"/>
        <w:ind w:firstLine="567"/>
        <w:jc w:val="center"/>
        <w:rPr>
          <w:sz w:val="28"/>
          <w:szCs w:val="28"/>
        </w:rPr>
      </w:pPr>
    </w:p>
    <w:p w:rsidR="00A37E3E" w:rsidRDefault="00A37E3E" w:rsidP="000970F2">
      <w:pPr>
        <w:spacing w:line="276" w:lineRule="auto"/>
        <w:ind w:firstLine="567"/>
        <w:jc w:val="center"/>
        <w:rPr>
          <w:sz w:val="28"/>
          <w:szCs w:val="28"/>
        </w:rPr>
      </w:pPr>
    </w:p>
    <w:p w:rsidR="00A37E3E" w:rsidRDefault="00A37E3E" w:rsidP="007A0FCA">
      <w:pPr>
        <w:spacing w:line="276" w:lineRule="auto"/>
        <w:jc w:val="center"/>
        <w:rPr>
          <w:sz w:val="28"/>
          <w:szCs w:val="28"/>
        </w:rPr>
      </w:pPr>
    </w:p>
    <w:p w:rsidR="006A4EF7" w:rsidRDefault="006A4EF7" w:rsidP="009E78EC">
      <w:pPr>
        <w:tabs>
          <w:tab w:val="left" w:pos="2700"/>
        </w:tabs>
        <w:spacing w:line="276" w:lineRule="auto"/>
        <w:rPr>
          <w:sz w:val="28"/>
          <w:szCs w:val="28"/>
        </w:rPr>
      </w:pPr>
    </w:p>
    <w:p w:rsidR="006A4EF7" w:rsidRDefault="006A4EF7" w:rsidP="007A0FCA">
      <w:pPr>
        <w:tabs>
          <w:tab w:val="left" w:pos="2700"/>
        </w:tabs>
        <w:spacing w:line="276" w:lineRule="auto"/>
        <w:jc w:val="center"/>
        <w:rPr>
          <w:sz w:val="28"/>
          <w:szCs w:val="28"/>
        </w:rPr>
      </w:pPr>
    </w:p>
    <w:sectPr w:rsidR="006A4EF7" w:rsidSect="00B64DD1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7FA" w:rsidRDefault="004E47FA" w:rsidP="00B64DD1">
      <w:r>
        <w:separator/>
      </w:r>
    </w:p>
  </w:endnote>
  <w:endnote w:type="continuationSeparator" w:id="1">
    <w:p w:rsidR="004E47FA" w:rsidRDefault="004E47FA" w:rsidP="00B64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D1" w:rsidRDefault="00B64D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7FA" w:rsidRDefault="004E47FA" w:rsidP="00B64DD1">
      <w:r>
        <w:separator/>
      </w:r>
    </w:p>
  </w:footnote>
  <w:footnote w:type="continuationSeparator" w:id="1">
    <w:p w:rsidR="004E47FA" w:rsidRDefault="004E47FA" w:rsidP="00B64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547"/>
    <w:multiLevelType w:val="multilevel"/>
    <w:tmpl w:val="62CA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5CA2"/>
    <w:multiLevelType w:val="hybridMultilevel"/>
    <w:tmpl w:val="F5545730"/>
    <w:lvl w:ilvl="0" w:tplc="F6A60794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5A691F"/>
    <w:multiLevelType w:val="multilevel"/>
    <w:tmpl w:val="1C3E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D4486"/>
    <w:multiLevelType w:val="multilevel"/>
    <w:tmpl w:val="1914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84E18"/>
    <w:multiLevelType w:val="multilevel"/>
    <w:tmpl w:val="78A0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E0973"/>
    <w:multiLevelType w:val="multilevel"/>
    <w:tmpl w:val="6C44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11308"/>
    <w:multiLevelType w:val="hybridMultilevel"/>
    <w:tmpl w:val="7A0C90FA"/>
    <w:lvl w:ilvl="0" w:tplc="30DA7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E75AC"/>
    <w:multiLevelType w:val="multilevel"/>
    <w:tmpl w:val="2F4A9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E481F"/>
    <w:multiLevelType w:val="multilevel"/>
    <w:tmpl w:val="095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8528EE"/>
    <w:multiLevelType w:val="multilevel"/>
    <w:tmpl w:val="BEC082E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2C04BD"/>
    <w:multiLevelType w:val="hybridMultilevel"/>
    <w:tmpl w:val="D5CA4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F2C17"/>
    <w:multiLevelType w:val="multilevel"/>
    <w:tmpl w:val="67C0C8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47DBE"/>
    <w:multiLevelType w:val="multilevel"/>
    <w:tmpl w:val="6EA6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862822"/>
    <w:multiLevelType w:val="multilevel"/>
    <w:tmpl w:val="DA54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AC2592"/>
    <w:multiLevelType w:val="multilevel"/>
    <w:tmpl w:val="1098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E50598"/>
    <w:multiLevelType w:val="multilevel"/>
    <w:tmpl w:val="9FAC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446C6"/>
    <w:multiLevelType w:val="hybridMultilevel"/>
    <w:tmpl w:val="DBACF4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281712"/>
    <w:multiLevelType w:val="multilevel"/>
    <w:tmpl w:val="9A34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1E1C41"/>
    <w:multiLevelType w:val="multilevel"/>
    <w:tmpl w:val="500E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65066D"/>
    <w:multiLevelType w:val="multilevel"/>
    <w:tmpl w:val="6CF8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F11730"/>
    <w:multiLevelType w:val="multilevel"/>
    <w:tmpl w:val="86F8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777CFC"/>
    <w:multiLevelType w:val="multilevel"/>
    <w:tmpl w:val="691CB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35644D"/>
    <w:multiLevelType w:val="hybridMultilevel"/>
    <w:tmpl w:val="73DE7660"/>
    <w:lvl w:ilvl="0" w:tplc="14E87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9B3A87"/>
    <w:multiLevelType w:val="multilevel"/>
    <w:tmpl w:val="03681F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F36049"/>
    <w:multiLevelType w:val="hybridMultilevel"/>
    <w:tmpl w:val="CD688B88"/>
    <w:lvl w:ilvl="0" w:tplc="0428C6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A660E"/>
    <w:multiLevelType w:val="multilevel"/>
    <w:tmpl w:val="FC0A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1B9141E"/>
    <w:multiLevelType w:val="multilevel"/>
    <w:tmpl w:val="ED86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3D4678"/>
    <w:multiLevelType w:val="hybridMultilevel"/>
    <w:tmpl w:val="873EBF72"/>
    <w:lvl w:ilvl="0" w:tplc="C21AF2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8E0F04"/>
    <w:multiLevelType w:val="multilevel"/>
    <w:tmpl w:val="79669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D37C6F"/>
    <w:multiLevelType w:val="multilevel"/>
    <w:tmpl w:val="11A432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917B3E"/>
    <w:multiLevelType w:val="multilevel"/>
    <w:tmpl w:val="7B6EB9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EA508E"/>
    <w:multiLevelType w:val="multilevel"/>
    <w:tmpl w:val="3342C5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3"/>
  </w:num>
  <w:num w:numId="5">
    <w:abstractNumId w:val="17"/>
  </w:num>
  <w:num w:numId="6">
    <w:abstractNumId w:val="4"/>
  </w:num>
  <w:num w:numId="7">
    <w:abstractNumId w:val="14"/>
  </w:num>
  <w:num w:numId="8">
    <w:abstractNumId w:val="12"/>
  </w:num>
  <w:num w:numId="9">
    <w:abstractNumId w:val="2"/>
  </w:num>
  <w:num w:numId="10">
    <w:abstractNumId w:val="19"/>
  </w:num>
  <w:num w:numId="11">
    <w:abstractNumId w:val="26"/>
  </w:num>
  <w:num w:numId="12">
    <w:abstractNumId w:val="5"/>
  </w:num>
  <w:num w:numId="13">
    <w:abstractNumId w:val="28"/>
  </w:num>
  <w:num w:numId="14">
    <w:abstractNumId w:val="21"/>
  </w:num>
  <w:num w:numId="15">
    <w:abstractNumId w:val="7"/>
  </w:num>
  <w:num w:numId="16">
    <w:abstractNumId w:val="11"/>
  </w:num>
  <w:num w:numId="17">
    <w:abstractNumId w:val="31"/>
  </w:num>
  <w:num w:numId="18">
    <w:abstractNumId w:val="23"/>
  </w:num>
  <w:num w:numId="19">
    <w:abstractNumId w:val="29"/>
  </w:num>
  <w:num w:numId="20">
    <w:abstractNumId w:val="30"/>
  </w:num>
  <w:num w:numId="21">
    <w:abstractNumId w:val="8"/>
  </w:num>
  <w:num w:numId="22">
    <w:abstractNumId w:val="0"/>
  </w:num>
  <w:num w:numId="23">
    <w:abstractNumId w:val="25"/>
  </w:num>
  <w:num w:numId="24">
    <w:abstractNumId w:val="20"/>
  </w:num>
  <w:num w:numId="25">
    <w:abstractNumId w:val="24"/>
  </w:num>
  <w:num w:numId="26">
    <w:abstractNumId w:val="9"/>
  </w:num>
  <w:num w:numId="27">
    <w:abstractNumId w:val="16"/>
  </w:num>
  <w:num w:numId="28">
    <w:abstractNumId w:val="10"/>
  </w:num>
  <w:num w:numId="29">
    <w:abstractNumId w:val="27"/>
  </w:num>
  <w:num w:numId="30">
    <w:abstractNumId w:val="6"/>
  </w:num>
  <w:num w:numId="31">
    <w:abstractNumId w:val="1"/>
  </w:num>
  <w:num w:numId="32">
    <w:abstractNumId w:val="2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55E"/>
    <w:rsid w:val="00014AAF"/>
    <w:rsid w:val="00085F47"/>
    <w:rsid w:val="00092CD4"/>
    <w:rsid w:val="000970F2"/>
    <w:rsid w:val="000D0DBD"/>
    <w:rsid w:val="00107FB8"/>
    <w:rsid w:val="00111AF6"/>
    <w:rsid w:val="00120F1D"/>
    <w:rsid w:val="00121B80"/>
    <w:rsid w:val="0016557E"/>
    <w:rsid w:val="00174DDF"/>
    <w:rsid w:val="0018587C"/>
    <w:rsid w:val="0019311A"/>
    <w:rsid w:val="001C62AB"/>
    <w:rsid w:val="001E0165"/>
    <w:rsid w:val="001F2789"/>
    <w:rsid w:val="00223DAC"/>
    <w:rsid w:val="0024238E"/>
    <w:rsid w:val="002574EF"/>
    <w:rsid w:val="00297A39"/>
    <w:rsid w:val="002A608B"/>
    <w:rsid w:val="002E759D"/>
    <w:rsid w:val="0030256D"/>
    <w:rsid w:val="003233C0"/>
    <w:rsid w:val="0035699D"/>
    <w:rsid w:val="003E7252"/>
    <w:rsid w:val="00410A39"/>
    <w:rsid w:val="004125EF"/>
    <w:rsid w:val="00460174"/>
    <w:rsid w:val="00475FF6"/>
    <w:rsid w:val="004939FB"/>
    <w:rsid w:val="004A07B3"/>
    <w:rsid w:val="004A7FC7"/>
    <w:rsid w:val="004C562C"/>
    <w:rsid w:val="004E47FA"/>
    <w:rsid w:val="00515EAC"/>
    <w:rsid w:val="00525E7A"/>
    <w:rsid w:val="00556A3C"/>
    <w:rsid w:val="0057192B"/>
    <w:rsid w:val="005763A9"/>
    <w:rsid w:val="005C393F"/>
    <w:rsid w:val="005C3C1E"/>
    <w:rsid w:val="005D1A0C"/>
    <w:rsid w:val="005E3EB5"/>
    <w:rsid w:val="005E6146"/>
    <w:rsid w:val="005F201B"/>
    <w:rsid w:val="005F4D64"/>
    <w:rsid w:val="00601079"/>
    <w:rsid w:val="00610695"/>
    <w:rsid w:val="00614A39"/>
    <w:rsid w:val="00621A09"/>
    <w:rsid w:val="00627A4D"/>
    <w:rsid w:val="006A4EF7"/>
    <w:rsid w:val="006C34A1"/>
    <w:rsid w:val="0072124D"/>
    <w:rsid w:val="007257BA"/>
    <w:rsid w:val="007472F2"/>
    <w:rsid w:val="0075269E"/>
    <w:rsid w:val="007A0FCA"/>
    <w:rsid w:val="007C1FD1"/>
    <w:rsid w:val="007E7FBD"/>
    <w:rsid w:val="007F453C"/>
    <w:rsid w:val="007F5E87"/>
    <w:rsid w:val="00804073"/>
    <w:rsid w:val="00832112"/>
    <w:rsid w:val="0084042E"/>
    <w:rsid w:val="008538FE"/>
    <w:rsid w:val="00891F3B"/>
    <w:rsid w:val="008A56F7"/>
    <w:rsid w:val="008C14CB"/>
    <w:rsid w:val="008C6C3A"/>
    <w:rsid w:val="008D4FDD"/>
    <w:rsid w:val="00916C4E"/>
    <w:rsid w:val="009458BF"/>
    <w:rsid w:val="0099145D"/>
    <w:rsid w:val="0099369B"/>
    <w:rsid w:val="009E78EC"/>
    <w:rsid w:val="009F7789"/>
    <w:rsid w:val="00A12A1E"/>
    <w:rsid w:val="00A37E3E"/>
    <w:rsid w:val="00A44650"/>
    <w:rsid w:val="00A738CC"/>
    <w:rsid w:val="00AA4A66"/>
    <w:rsid w:val="00AB1C9A"/>
    <w:rsid w:val="00AD5622"/>
    <w:rsid w:val="00AE2D54"/>
    <w:rsid w:val="00AE48CE"/>
    <w:rsid w:val="00AF01F1"/>
    <w:rsid w:val="00B41522"/>
    <w:rsid w:val="00B431DA"/>
    <w:rsid w:val="00B52717"/>
    <w:rsid w:val="00B64DD1"/>
    <w:rsid w:val="00B658E6"/>
    <w:rsid w:val="00B75718"/>
    <w:rsid w:val="00B85CA1"/>
    <w:rsid w:val="00BA64B5"/>
    <w:rsid w:val="00BE4179"/>
    <w:rsid w:val="00C4343D"/>
    <w:rsid w:val="00C55766"/>
    <w:rsid w:val="00C97677"/>
    <w:rsid w:val="00CB1875"/>
    <w:rsid w:val="00CC0F5B"/>
    <w:rsid w:val="00D25ACD"/>
    <w:rsid w:val="00D501AE"/>
    <w:rsid w:val="00D752DA"/>
    <w:rsid w:val="00D9200B"/>
    <w:rsid w:val="00D92A9F"/>
    <w:rsid w:val="00D95DC6"/>
    <w:rsid w:val="00DA0D43"/>
    <w:rsid w:val="00DC0D81"/>
    <w:rsid w:val="00DC40C1"/>
    <w:rsid w:val="00DE24AA"/>
    <w:rsid w:val="00E04E8C"/>
    <w:rsid w:val="00E1090B"/>
    <w:rsid w:val="00E22880"/>
    <w:rsid w:val="00E3255E"/>
    <w:rsid w:val="00E44841"/>
    <w:rsid w:val="00E452C2"/>
    <w:rsid w:val="00E66123"/>
    <w:rsid w:val="00E74040"/>
    <w:rsid w:val="00E7774F"/>
    <w:rsid w:val="00E832C3"/>
    <w:rsid w:val="00E8350D"/>
    <w:rsid w:val="00E84E7F"/>
    <w:rsid w:val="00E861C5"/>
    <w:rsid w:val="00E86D3B"/>
    <w:rsid w:val="00EB500C"/>
    <w:rsid w:val="00EE2030"/>
    <w:rsid w:val="00EE3176"/>
    <w:rsid w:val="00EE5B1F"/>
    <w:rsid w:val="00F16AE1"/>
    <w:rsid w:val="00F3055E"/>
    <w:rsid w:val="00F41682"/>
    <w:rsid w:val="00F54CFA"/>
    <w:rsid w:val="00F62362"/>
    <w:rsid w:val="00F656C9"/>
    <w:rsid w:val="00F8436A"/>
    <w:rsid w:val="00F91D34"/>
    <w:rsid w:val="00FA1BAB"/>
    <w:rsid w:val="00FB468A"/>
    <w:rsid w:val="00FB4C18"/>
    <w:rsid w:val="00FB7AFE"/>
    <w:rsid w:val="00FC7751"/>
    <w:rsid w:val="00FF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58BF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8BF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458BF"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9458BF"/>
    <w:pPr>
      <w:keepNext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458BF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458BF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458BF"/>
    <w:pPr>
      <w:keepNext/>
      <w:jc w:val="both"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9458BF"/>
    <w:pPr>
      <w:keepNext/>
      <w:ind w:firstLine="720"/>
      <w:jc w:val="both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9458BF"/>
    <w:pPr>
      <w:keepNext/>
      <w:ind w:firstLine="72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458B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8BF"/>
  </w:style>
  <w:style w:type="paragraph" w:styleId="a3">
    <w:name w:val="Body Text"/>
    <w:basedOn w:val="a"/>
    <w:link w:val="a4"/>
    <w:uiPriority w:val="99"/>
    <w:rsid w:val="009458B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9458BF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9458BF"/>
    <w:pPr>
      <w:ind w:firstLine="720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9458BF"/>
    <w:pPr>
      <w:ind w:right="-143" w:firstLine="7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9458BF"/>
    <w:pPr>
      <w:ind w:right="-143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rsid w:val="009458BF"/>
    <w:pPr>
      <w:jc w:val="center"/>
    </w:pPr>
    <w:rPr>
      <w:b/>
      <w:bCs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458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58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9458BF"/>
    <w:rPr>
      <w:rFonts w:cs="Times New Roman"/>
    </w:rPr>
  </w:style>
  <w:style w:type="paragraph" w:styleId="aa">
    <w:name w:val="header"/>
    <w:basedOn w:val="a"/>
    <w:link w:val="ab"/>
    <w:uiPriority w:val="99"/>
    <w:rsid w:val="009458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58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"/>
    <w:basedOn w:val="a"/>
    <w:uiPriority w:val="99"/>
    <w:semiHidden/>
    <w:rsid w:val="009458BF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paragraph" w:styleId="25">
    <w:name w:val="List Continue 2"/>
    <w:basedOn w:val="a"/>
    <w:uiPriority w:val="99"/>
    <w:semiHidden/>
    <w:rsid w:val="009458BF"/>
    <w:pPr>
      <w:overflowPunct w:val="0"/>
      <w:autoSpaceDE w:val="0"/>
      <w:autoSpaceDN w:val="0"/>
      <w:adjustRightInd w:val="0"/>
      <w:spacing w:after="120"/>
      <w:ind w:left="566"/>
      <w:textAlignment w:val="baseline"/>
    </w:pPr>
  </w:style>
  <w:style w:type="paragraph" w:styleId="ad">
    <w:name w:val="Balloon Text"/>
    <w:basedOn w:val="a"/>
    <w:link w:val="ae"/>
    <w:uiPriority w:val="99"/>
    <w:semiHidden/>
    <w:unhideWhenUsed/>
    <w:rsid w:val="009458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58B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9458BF"/>
    <w:rPr>
      <w:sz w:val="24"/>
      <w:szCs w:val="24"/>
    </w:rPr>
  </w:style>
  <w:style w:type="paragraph" w:styleId="af0">
    <w:name w:val="List Paragraph"/>
    <w:basedOn w:val="a"/>
    <w:uiPriority w:val="34"/>
    <w:qFormat/>
    <w:rsid w:val="00E452C2"/>
    <w:pPr>
      <w:ind w:left="720"/>
      <w:contextualSpacing/>
    </w:pPr>
  </w:style>
  <w:style w:type="table" w:styleId="af1">
    <w:name w:val="Table Grid"/>
    <w:basedOn w:val="a1"/>
    <w:uiPriority w:val="59"/>
    <w:rsid w:val="00E74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B658E6"/>
    <w:pPr>
      <w:widowControl w:val="0"/>
      <w:autoSpaceDE w:val="0"/>
      <w:autoSpaceDN w:val="0"/>
      <w:adjustRightInd w:val="0"/>
      <w:spacing w:after="0" w:line="240" w:lineRule="auto"/>
      <w:ind w:left="224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p19">
    <w:name w:val="p19"/>
    <w:basedOn w:val="a"/>
    <w:rsid w:val="00B658E6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7F45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Основной текст2"/>
    <w:basedOn w:val="a"/>
    <w:rsid w:val="007F453C"/>
    <w:pPr>
      <w:widowControl w:val="0"/>
      <w:shd w:val="clear" w:color="auto" w:fill="FFFFFF"/>
      <w:spacing w:before="1200" w:after="300" w:line="0" w:lineRule="atLeast"/>
      <w:ind w:hanging="480"/>
      <w:jc w:val="center"/>
    </w:pPr>
    <w:rPr>
      <w:sz w:val="26"/>
      <w:szCs w:val="26"/>
    </w:rPr>
  </w:style>
  <w:style w:type="character" w:customStyle="1" w:styleId="27">
    <w:name w:val="Основной текст (2)_"/>
    <w:link w:val="28"/>
    <w:locked/>
    <w:rsid w:val="007F453C"/>
    <w:rPr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F453C"/>
    <w:pPr>
      <w:shd w:val="clear" w:color="auto" w:fill="FFFFFF"/>
      <w:spacing w:line="230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2">
    <w:name w:val="Основной текст1"/>
    <w:rsid w:val="007F453C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58BF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8BF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458BF"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9458BF"/>
    <w:pPr>
      <w:keepNext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458BF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458BF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458BF"/>
    <w:pPr>
      <w:keepNext/>
      <w:jc w:val="both"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9458BF"/>
    <w:pPr>
      <w:keepNext/>
      <w:ind w:firstLine="720"/>
      <w:jc w:val="both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9458BF"/>
    <w:pPr>
      <w:keepNext/>
      <w:ind w:firstLine="72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458B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8BF"/>
  </w:style>
  <w:style w:type="paragraph" w:styleId="a3">
    <w:name w:val="Body Text"/>
    <w:basedOn w:val="a"/>
    <w:link w:val="a4"/>
    <w:uiPriority w:val="99"/>
    <w:rsid w:val="009458B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9458BF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9458BF"/>
    <w:pPr>
      <w:ind w:firstLine="720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9458BF"/>
    <w:pPr>
      <w:ind w:right="-143" w:firstLine="7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9458BF"/>
    <w:pPr>
      <w:ind w:right="-143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945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rsid w:val="009458BF"/>
    <w:pPr>
      <w:jc w:val="center"/>
    </w:pPr>
    <w:rPr>
      <w:b/>
      <w:bCs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9458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458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58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9458BF"/>
    <w:rPr>
      <w:rFonts w:cs="Times New Roman"/>
    </w:rPr>
  </w:style>
  <w:style w:type="paragraph" w:styleId="aa">
    <w:name w:val="header"/>
    <w:basedOn w:val="a"/>
    <w:link w:val="ab"/>
    <w:uiPriority w:val="99"/>
    <w:rsid w:val="009458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58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"/>
    <w:basedOn w:val="a"/>
    <w:uiPriority w:val="99"/>
    <w:semiHidden/>
    <w:rsid w:val="009458BF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paragraph" w:styleId="25">
    <w:name w:val="List Continue 2"/>
    <w:basedOn w:val="a"/>
    <w:uiPriority w:val="99"/>
    <w:semiHidden/>
    <w:rsid w:val="009458BF"/>
    <w:pPr>
      <w:overflowPunct w:val="0"/>
      <w:autoSpaceDE w:val="0"/>
      <w:autoSpaceDN w:val="0"/>
      <w:adjustRightInd w:val="0"/>
      <w:spacing w:after="120"/>
      <w:ind w:left="566"/>
      <w:textAlignment w:val="baseline"/>
    </w:pPr>
  </w:style>
  <w:style w:type="paragraph" w:styleId="ad">
    <w:name w:val="Balloon Text"/>
    <w:basedOn w:val="a"/>
    <w:link w:val="ae"/>
    <w:uiPriority w:val="99"/>
    <w:semiHidden/>
    <w:unhideWhenUsed/>
    <w:rsid w:val="009458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58B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9458BF"/>
    <w:rPr>
      <w:sz w:val="24"/>
      <w:szCs w:val="24"/>
    </w:rPr>
  </w:style>
  <w:style w:type="paragraph" w:styleId="af0">
    <w:name w:val="List Paragraph"/>
    <w:basedOn w:val="a"/>
    <w:uiPriority w:val="34"/>
    <w:qFormat/>
    <w:rsid w:val="00E45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1C97-CCFA-4179-8FA2-99C3E8A9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18</Pages>
  <Words>3362</Words>
  <Characters>19167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Димка</dc:creator>
  <cp:lastModifiedBy>admin</cp:lastModifiedBy>
  <cp:revision>64</cp:revision>
  <dcterms:created xsi:type="dcterms:W3CDTF">2015-09-27T11:53:00Z</dcterms:created>
  <dcterms:modified xsi:type="dcterms:W3CDTF">2017-11-17T06:56:00Z</dcterms:modified>
</cp:coreProperties>
</file>