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E" w:rsidRPr="00327E0F" w:rsidRDefault="005577DE" w:rsidP="00FE4826">
      <w:pPr>
        <w:jc w:val="center"/>
        <w:rPr>
          <w:sz w:val="28"/>
          <w:szCs w:val="28"/>
        </w:rPr>
      </w:pPr>
      <w:r w:rsidRPr="00327E0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</w:t>
      </w:r>
      <w:r w:rsidRPr="00327E0F">
        <w:rPr>
          <w:sz w:val="28"/>
          <w:szCs w:val="28"/>
        </w:rPr>
        <w:t xml:space="preserve"> учреждение</w:t>
      </w:r>
    </w:p>
    <w:p w:rsidR="002E0C64" w:rsidRDefault="005577DE" w:rsidP="00FE4826">
      <w:pPr>
        <w:jc w:val="center"/>
        <w:rPr>
          <w:sz w:val="28"/>
          <w:szCs w:val="28"/>
        </w:rPr>
      </w:pPr>
      <w:r w:rsidRPr="00327E0F">
        <w:rPr>
          <w:sz w:val="28"/>
          <w:szCs w:val="28"/>
        </w:rPr>
        <w:t xml:space="preserve">дополнительного образования </w:t>
      </w:r>
    </w:p>
    <w:p w:rsidR="005577DE" w:rsidRDefault="005577DE" w:rsidP="00FE48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7E0F">
        <w:rPr>
          <w:sz w:val="28"/>
          <w:szCs w:val="28"/>
        </w:rPr>
        <w:t>Дв</w:t>
      </w:r>
      <w:r>
        <w:rPr>
          <w:sz w:val="28"/>
          <w:szCs w:val="28"/>
        </w:rPr>
        <w:t>орец творчества»</w:t>
      </w:r>
    </w:p>
    <w:p w:rsidR="002610C0" w:rsidRDefault="002610C0" w:rsidP="00FE4826">
      <w:pPr>
        <w:jc w:val="center"/>
        <w:rPr>
          <w:sz w:val="28"/>
          <w:szCs w:val="28"/>
        </w:rPr>
      </w:pPr>
    </w:p>
    <w:p w:rsidR="002610C0" w:rsidRDefault="002610C0" w:rsidP="00FE4826">
      <w:pPr>
        <w:jc w:val="center"/>
        <w:rPr>
          <w:sz w:val="28"/>
          <w:szCs w:val="28"/>
        </w:rPr>
      </w:pPr>
    </w:p>
    <w:p w:rsidR="002610C0" w:rsidRPr="00327E0F" w:rsidRDefault="002610C0" w:rsidP="00FE4826">
      <w:pPr>
        <w:jc w:val="center"/>
        <w:rPr>
          <w:sz w:val="28"/>
          <w:szCs w:val="28"/>
        </w:rPr>
      </w:pPr>
    </w:p>
    <w:p w:rsidR="005577DE" w:rsidRPr="00327E0F" w:rsidRDefault="005577DE" w:rsidP="00FE4826">
      <w:pPr>
        <w:ind w:left="5103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5353"/>
      </w:tblGrid>
      <w:tr w:rsidR="0077510B" w:rsidTr="0077510B">
        <w:tc>
          <w:tcPr>
            <w:tcW w:w="4218" w:type="dxa"/>
          </w:tcPr>
          <w:p w:rsidR="0077510B" w:rsidRDefault="0077510B" w:rsidP="00FE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Принята: </w:t>
            </w:r>
          </w:p>
          <w:p w:rsidR="0077510B" w:rsidRDefault="0077510B" w:rsidP="00FE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Педагогическим советом </w:t>
            </w:r>
          </w:p>
          <w:p w:rsidR="0077510B" w:rsidRDefault="0077510B" w:rsidP="00FE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01</w:t>
            </w:r>
          </w:p>
          <w:p w:rsidR="0077510B" w:rsidRDefault="0077510B" w:rsidP="00FE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30.08. 2017 г.</w:t>
            </w:r>
          </w:p>
          <w:p w:rsidR="0077510B" w:rsidRDefault="0077510B" w:rsidP="00FE4826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77510B" w:rsidRDefault="0077510B" w:rsidP="00FE48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77510B" w:rsidRDefault="0077510B" w:rsidP="00FE48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МАУДО «Дворец творчества»</w:t>
            </w:r>
          </w:p>
          <w:p w:rsidR="0077510B" w:rsidRDefault="0077510B" w:rsidP="00FE48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_________Е.А. Щербакова    </w:t>
            </w:r>
          </w:p>
          <w:p w:rsidR="0077510B" w:rsidRDefault="0077510B" w:rsidP="00FE48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88 от 30.08.2017 г</w:t>
            </w:r>
          </w:p>
          <w:p w:rsidR="0077510B" w:rsidRDefault="0077510B" w:rsidP="00FE48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77DE" w:rsidRDefault="005577DE" w:rsidP="00FE4826">
      <w:pPr>
        <w:jc w:val="right"/>
        <w:rPr>
          <w:sz w:val="28"/>
          <w:szCs w:val="28"/>
        </w:rPr>
      </w:pPr>
    </w:p>
    <w:p w:rsidR="005577DE" w:rsidRDefault="005577DE" w:rsidP="00FE4826">
      <w:pPr>
        <w:jc w:val="right"/>
        <w:rPr>
          <w:sz w:val="28"/>
          <w:szCs w:val="28"/>
        </w:rPr>
      </w:pPr>
    </w:p>
    <w:p w:rsidR="005577DE" w:rsidRPr="00327E0F" w:rsidRDefault="005577DE" w:rsidP="00FE4826">
      <w:pPr>
        <w:jc w:val="right"/>
        <w:rPr>
          <w:sz w:val="28"/>
          <w:szCs w:val="28"/>
        </w:rPr>
      </w:pPr>
    </w:p>
    <w:p w:rsidR="005577DE" w:rsidRDefault="005577DE" w:rsidP="00FE4826">
      <w:pPr>
        <w:jc w:val="center"/>
        <w:rPr>
          <w:sz w:val="28"/>
          <w:szCs w:val="28"/>
        </w:rPr>
      </w:pPr>
    </w:p>
    <w:p w:rsidR="00217E08" w:rsidRPr="007C6ED7" w:rsidRDefault="00E37C08" w:rsidP="00FE4826">
      <w:pPr>
        <w:jc w:val="center"/>
      </w:pPr>
      <w:r w:rsidRPr="007C6ED7">
        <w:t>Дополнительная общеразвивающая программа</w:t>
      </w:r>
    </w:p>
    <w:p w:rsidR="00D85013" w:rsidRPr="007C6ED7" w:rsidRDefault="00D85013" w:rsidP="00FE4826">
      <w:pPr>
        <w:jc w:val="center"/>
      </w:pPr>
      <w:r w:rsidRPr="007C6ED7">
        <w:t>художественной направленности</w:t>
      </w:r>
    </w:p>
    <w:p w:rsidR="00D2101A" w:rsidRPr="007C6ED7" w:rsidRDefault="009E4124" w:rsidP="00FE4826">
      <w:pPr>
        <w:jc w:val="center"/>
        <w:rPr>
          <w:b/>
        </w:rPr>
      </w:pPr>
      <w:r w:rsidRPr="007C6ED7">
        <w:rPr>
          <w:b/>
        </w:rPr>
        <w:t>«</w:t>
      </w:r>
      <w:r w:rsidR="005577DE" w:rsidRPr="007C6ED7">
        <w:rPr>
          <w:b/>
        </w:rPr>
        <w:t>Современные</w:t>
      </w:r>
      <w:r w:rsidR="00E25094" w:rsidRPr="007C6ED7">
        <w:rPr>
          <w:b/>
        </w:rPr>
        <w:t xml:space="preserve"> графические материалы</w:t>
      </w:r>
      <w:r w:rsidRPr="007C6ED7">
        <w:rPr>
          <w:b/>
        </w:rPr>
        <w:t>»</w:t>
      </w:r>
    </w:p>
    <w:p w:rsidR="00656009" w:rsidRPr="007C6ED7" w:rsidRDefault="00D85013" w:rsidP="00FE4826">
      <w:pPr>
        <w:jc w:val="center"/>
      </w:pPr>
      <w:r w:rsidRPr="007C6ED7">
        <w:t xml:space="preserve">Возраст обучающихся: </w:t>
      </w:r>
      <w:r w:rsidR="00E25094" w:rsidRPr="007C6ED7">
        <w:t>9-14 лет</w:t>
      </w:r>
    </w:p>
    <w:p w:rsidR="00E25094" w:rsidRPr="007C6ED7" w:rsidRDefault="00E25094" w:rsidP="00FE4826">
      <w:pPr>
        <w:jc w:val="center"/>
      </w:pPr>
      <w:r w:rsidRPr="007C6ED7">
        <w:t xml:space="preserve">Срок реализации– 1 </w:t>
      </w:r>
      <w:r w:rsidR="00D25ECB" w:rsidRPr="007C6ED7">
        <w:t>год</w:t>
      </w:r>
    </w:p>
    <w:p w:rsidR="005577DE" w:rsidRPr="00E37C08" w:rsidRDefault="005577DE" w:rsidP="00FE4826">
      <w:pPr>
        <w:jc w:val="center"/>
        <w:rPr>
          <w:sz w:val="28"/>
          <w:szCs w:val="28"/>
        </w:rPr>
      </w:pPr>
    </w:p>
    <w:p w:rsidR="005577DE" w:rsidRDefault="005577DE" w:rsidP="00FE4826">
      <w:pPr>
        <w:jc w:val="right"/>
      </w:pPr>
    </w:p>
    <w:p w:rsidR="005577DE" w:rsidRDefault="005577DE" w:rsidP="00FE4826">
      <w:pPr>
        <w:jc w:val="right"/>
      </w:pPr>
    </w:p>
    <w:p w:rsidR="005577DE" w:rsidRDefault="005577DE" w:rsidP="00FE4826">
      <w:pPr>
        <w:jc w:val="right"/>
      </w:pPr>
    </w:p>
    <w:p w:rsidR="005577DE" w:rsidRDefault="005577DE" w:rsidP="00FE4826">
      <w:pPr>
        <w:jc w:val="right"/>
      </w:pPr>
    </w:p>
    <w:p w:rsidR="005577DE" w:rsidRPr="00391FC0" w:rsidRDefault="005577DE" w:rsidP="00FE4826">
      <w:pPr>
        <w:pStyle w:val="a3"/>
        <w:ind w:firstLine="36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>Составитель</w:t>
      </w:r>
      <w:r w:rsidRPr="00391FC0">
        <w:rPr>
          <w:b w:val="0"/>
          <w:bCs/>
          <w:szCs w:val="28"/>
        </w:rPr>
        <w:t>:</w:t>
      </w:r>
    </w:p>
    <w:p w:rsidR="005577DE" w:rsidRPr="00391FC0" w:rsidRDefault="005577DE" w:rsidP="00FE4826">
      <w:pPr>
        <w:pStyle w:val="a3"/>
        <w:ind w:firstLine="36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Лобова Оксана Геннадьевна</w:t>
      </w:r>
    </w:p>
    <w:p w:rsidR="005577DE" w:rsidRPr="00391FC0" w:rsidRDefault="005577DE" w:rsidP="00FE4826">
      <w:pPr>
        <w:pStyle w:val="a3"/>
        <w:ind w:firstLine="360"/>
        <w:jc w:val="right"/>
        <w:rPr>
          <w:b w:val="0"/>
          <w:bCs/>
          <w:szCs w:val="28"/>
        </w:rPr>
      </w:pPr>
      <w:r w:rsidRPr="00391FC0">
        <w:rPr>
          <w:b w:val="0"/>
          <w:bCs/>
          <w:szCs w:val="28"/>
        </w:rPr>
        <w:t>педагог дополнительного образования</w:t>
      </w:r>
      <w:r w:rsidR="007C6ED7">
        <w:rPr>
          <w:b w:val="0"/>
          <w:bCs/>
          <w:szCs w:val="28"/>
        </w:rPr>
        <w:t xml:space="preserve"> высшей кв. категории</w:t>
      </w:r>
    </w:p>
    <w:p w:rsidR="005577DE" w:rsidRDefault="005577DE" w:rsidP="00FE4826">
      <w:pPr>
        <w:jc w:val="right"/>
      </w:pPr>
    </w:p>
    <w:p w:rsidR="005577DE" w:rsidRDefault="005577DE" w:rsidP="00FE4826">
      <w:pPr>
        <w:jc w:val="right"/>
      </w:pPr>
    </w:p>
    <w:p w:rsidR="005577DE" w:rsidRDefault="005577DE" w:rsidP="00FE4826">
      <w:pPr>
        <w:jc w:val="right"/>
      </w:pPr>
    </w:p>
    <w:p w:rsidR="005577DE" w:rsidRDefault="005577DE" w:rsidP="00FE4826">
      <w:pPr>
        <w:jc w:val="right"/>
      </w:pPr>
    </w:p>
    <w:p w:rsidR="005577DE" w:rsidRDefault="005577DE" w:rsidP="00FE4826">
      <w:pPr>
        <w:jc w:val="right"/>
      </w:pPr>
    </w:p>
    <w:p w:rsidR="005577DE" w:rsidRDefault="005577DE" w:rsidP="00FE4826">
      <w:pPr>
        <w:jc w:val="right"/>
      </w:pPr>
    </w:p>
    <w:p w:rsidR="005577DE" w:rsidRDefault="005577DE" w:rsidP="00FE4826">
      <w:pPr>
        <w:jc w:val="right"/>
      </w:pPr>
    </w:p>
    <w:p w:rsidR="005577DE" w:rsidRDefault="005577DE" w:rsidP="00FE4826">
      <w:pPr>
        <w:jc w:val="right"/>
      </w:pPr>
    </w:p>
    <w:p w:rsidR="005577DE" w:rsidRDefault="005577DE" w:rsidP="00FE4826"/>
    <w:p w:rsidR="00673C29" w:rsidRDefault="005577DE" w:rsidP="00FE4826">
      <w:pPr>
        <w:jc w:val="center"/>
        <w:rPr>
          <w:sz w:val="28"/>
          <w:szCs w:val="28"/>
        </w:rPr>
      </w:pPr>
      <w:r w:rsidRPr="002C617D">
        <w:rPr>
          <w:sz w:val="28"/>
          <w:szCs w:val="28"/>
        </w:rPr>
        <w:t>Красноу</w:t>
      </w:r>
      <w:r w:rsidR="00946781">
        <w:rPr>
          <w:sz w:val="28"/>
          <w:szCs w:val="28"/>
        </w:rPr>
        <w:t>фимск</w:t>
      </w:r>
    </w:p>
    <w:p w:rsidR="005577DE" w:rsidRDefault="00946781" w:rsidP="00FE4826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ED15A7" w:rsidRDefault="00ED15A7" w:rsidP="00FE4826">
      <w:pPr>
        <w:jc w:val="center"/>
      </w:pPr>
    </w:p>
    <w:p w:rsidR="00FD29EE" w:rsidRPr="00E35561" w:rsidRDefault="00FD29EE" w:rsidP="00FE4826">
      <w:pPr>
        <w:pStyle w:val="FR1"/>
        <w:ind w:left="0"/>
        <w:jc w:val="center"/>
        <w:rPr>
          <w:i/>
          <w:sz w:val="32"/>
          <w:szCs w:val="32"/>
        </w:rPr>
      </w:pPr>
      <w:r w:rsidRPr="00E35561">
        <w:rPr>
          <w:i/>
          <w:sz w:val="32"/>
          <w:szCs w:val="32"/>
        </w:rPr>
        <w:t>Комплекс основных характеристик образования</w:t>
      </w:r>
    </w:p>
    <w:p w:rsidR="00FD29EE" w:rsidRPr="00E35561" w:rsidRDefault="00FD29EE" w:rsidP="00FE4826">
      <w:pPr>
        <w:pStyle w:val="FR1"/>
        <w:ind w:left="0"/>
        <w:jc w:val="center"/>
        <w:rPr>
          <w:i/>
          <w:sz w:val="32"/>
          <w:szCs w:val="32"/>
        </w:rPr>
      </w:pPr>
      <w:r w:rsidRPr="00E35561">
        <w:rPr>
          <w:i/>
          <w:sz w:val="32"/>
          <w:szCs w:val="32"/>
        </w:rPr>
        <w:lastRenderedPageBreak/>
        <w:t>(объем, содержание, планируемые результаты)</w:t>
      </w:r>
    </w:p>
    <w:p w:rsidR="00FD29EE" w:rsidRPr="00E35561" w:rsidRDefault="00FD29EE" w:rsidP="00FE4826">
      <w:pPr>
        <w:jc w:val="center"/>
        <w:rPr>
          <w:b/>
          <w:color w:val="000000"/>
          <w:spacing w:val="-1"/>
        </w:rPr>
      </w:pPr>
    </w:p>
    <w:p w:rsidR="00FD29EE" w:rsidRPr="00E35561" w:rsidRDefault="00FD29EE" w:rsidP="00FE4826">
      <w:pPr>
        <w:jc w:val="center"/>
        <w:rPr>
          <w:color w:val="000000"/>
          <w:spacing w:val="-1"/>
        </w:rPr>
      </w:pPr>
      <w:r w:rsidRPr="00E35561">
        <w:rPr>
          <w:color w:val="000000"/>
          <w:spacing w:val="-1"/>
        </w:rPr>
        <w:t>Пояснительная записка</w:t>
      </w:r>
    </w:p>
    <w:p w:rsidR="005577DE" w:rsidRDefault="00FD29EE" w:rsidP="00FE4826">
      <w:pPr>
        <w:jc w:val="both"/>
        <w:rPr>
          <w:sz w:val="28"/>
          <w:szCs w:val="28"/>
        </w:rPr>
      </w:pPr>
      <w:r w:rsidRPr="00E35561">
        <w:rPr>
          <w:i/>
          <w:sz w:val="28"/>
          <w:szCs w:val="28"/>
        </w:rPr>
        <w:t>Направленность программы</w:t>
      </w:r>
      <w:r w:rsidRPr="00E35561">
        <w:rPr>
          <w:sz w:val="28"/>
          <w:szCs w:val="28"/>
        </w:rPr>
        <w:t>:</w:t>
      </w:r>
      <w:r w:rsidR="00E4275E">
        <w:rPr>
          <w:sz w:val="28"/>
          <w:szCs w:val="28"/>
        </w:rPr>
        <w:t xml:space="preserve"> художественная.</w:t>
      </w:r>
    </w:p>
    <w:p w:rsidR="005577DE" w:rsidRPr="0092049E" w:rsidRDefault="00E4275E" w:rsidP="00FE482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Актуальность программы. </w:t>
      </w:r>
      <w:r w:rsidR="005577DE" w:rsidRPr="0092049E">
        <w:rPr>
          <w:sz w:val="28"/>
          <w:szCs w:val="28"/>
        </w:rPr>
        <w:t>Процессы, происходящие в обществе, требуют творческой самоотдачи для каждого человека. Побуждение человека к творчеству открывает для него путь к раскрытию своей индивидуальности, реализации своих способностей. Возможности попробовать себя в определенном наиболее интересном виде деятельности, более полно развивать и реализовывать интересы и способности  предоставля</w:t>
      </w:r>
      <w:r w:rsidR="00D85013">
        <w:rPr>
          <w:sz w:val="28"/>
          <w:szCs w:val="28"/>
        </w:rPr>
        <w:t>ю</w:t>
      </w:r>
      <w:r w:rsidR="005577DE" w:rsidRPr="0092049E">
        <w:rPr>
          <w:sz w:val="28"/>
          <w:szCs w:val="28"/>
        </w:rPr>
        <w:t>т</w:t>
      </w:r>
      <w:r w:rsidR="00D85013">
        <w:rPr>
          <w:sz w:val="28"/>
          <w:szCs w:val="28"/>
        </w:rPr>
        <w:t xml:space="preserve"> учреждения </w:t>
      </w:r>
      <w:r w:rsidR="005577DE" w:rsidRPr="0092049E">
        <w:rPr>
          <w:sz w:val="28"/>
          <w:szCs w:val="28"/>
        </w:rPr>
        <w:t xml:space="preserve"> дополнительно</w:t>
      </w:r>
      <w:r w:rsidR="00D85013">
        <w:rPr>
          <w:sz w:val="28"/>
          <w:szCs w:val="28"/>
        </w:rPr>
        <w:t>го</w:t>
      </w:r>
      <w:r w:rsidR="005577DE" w:rsidRPr="0092049E">
        <w:rPr>
          <w:sz w:val="28"/>
          <w:szCs w:val="28"/>
        </w:rPr>
        <w:t xml:space="preserve"> образовани</w:t>
      </w:r>
      <w:r w:rsidR="00D85013">
        <w:rPr>
          <w:sz w:val="28"/>
          <w:szCs w:val="28"/>
        </w:rPr>
        <w:t>я</w:t>
      </w:r>
      <w:r w:rsidR="005577DE" w:rsidRPr="0092049E">
        <w:rPr>
          <w:sz w:val="28"/>
          <w:szCs w:val="28"/>
        </w:rPr>
        <w:t>.</w:t>
      </w:r>
    </w:p>
    <w:p w:rsidR="005577DE" w:rsidRDefault="005577DE" w:rsidP="00FE4826">
      <w:pPr>
        <w:jc w:val="both"/>
        <w:textAlignment w:val="baseline"/>
        <w:rPr>
          <w:color w:val="000000"/>
          <w:sz w:val="28"/>
          <w:szCs w:val="28"/>
        </w:rPr>
      </w:pPr>
      <w:r w:rsidRPr="005577DE">
        <w:rPr>
          <w:color w:val="000000"/>
          <w:sz w:val="28"/>
          <w:szCs w:val="28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60506A" w:rsidRPr="00BE661A" w:rsidRDefault="005577DE" w:rsidP="00FE4826">
      <w:pPr>
        <w:ind w:firstLine="708"/>
        <w:jc w:val="both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5577DE">
        <w:rPr>
          <w:color w:val="000000"/>
          <w:sz w:val="28"/>
          <w:szCs w:val="28"/>
        </w:rPr>
        <w:t xml:space="preserve"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</w:t>
      </w:r>
      <w:r>
        <w:rPr>
          <w:color w:val="000000"/>
          <w:sz w:val="28"/>
          <w:szCs w:val="28"/>
        </w:rPr>
        <w:t xml:space="preserve">обучающихся </w:t>
      </w:r>
      <w:r w:rsidRPr="005577DE">
        <w:rPr>
          <w:color w:val="000000"/>
          <w:sz w:val="28"/>
          <w:szCs w:val="28"/>
        </w:rPr>
        <w:t xml:space="preserve">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 </w:t>
      </w:r>
      <w:r w:rsidR="001D70B1">
        <w:rPr>
          <w:color w:val="000000"/>
          <w:sz w:val="28"/>
          <w:szCs w:val="28"/>
        </w:rPr>
        <w:t>Когда н</w:t>
      </w:r>
      <w:r>
        <w:rPr>
          <w:color w:val="000000"/>
          <w:sz w:val="28"/>
          <w:szCs w:val="28"/>
        </w:rPr>
        <w:t>е</w:t>
      </w:r>
      <w:r w:rsidRPr="005577DE">
        <w:rPr>
          <w:color w:val="000000"/>
          <w:sz w:val="28"/>
          <w:szCs w:val="28"/>
        </w:rPr>
        <w:t>сформирован</w:t>
      </w:r>
      <w:r w:rsidR="001D70B1">
        <w:rPr>
          <w:color w:val="000000"/>
          <w:sz w:val="28"/>
          <w:szCs w:val="28"/>
        </w:rPr>
        <w:t>ы</w:t>
      </w:r>
      <w:r w:rsidRPr="005577DE">
        <w:rPr>
          <w:color w:val="000000"/>
          <w:sz w:val="28"/>
          <w:szCs w:val="28"/>
        </w:rPr>
        <w:t xml:space="preserve"> графически</w:t>
      </w:r>
      <w:r w:rsidR="001D70B1">
        <w:rPr>
          <w:color w:val="000000"/>
          <w:sz w:val="28"/>
          <w:szCs w:val="28"/>
        </w:rPr>
        <w:t>е</w:t>
      </w:r>
      <w:r w:rsidRPr="005577DE">
        <w:rPr>
          <w:color w:val="000000"/>
          <w:sz w:val="28"/>
          <w:szCs w:val="28"/>
        </w:rPr>
        <w:t xml:space="preserve"> навык</w:t>
      </w:r>
      <w:r w:rsidR="001D70B1">
        <w:rPr>
          <w:color w:val="000000"/>
          <w:sz w:val="28"/>
          <w:szCs w:val="28"/>
        </w:rPr>
        <w:t>и</w:t>
      </w:r>
      <w:r w:rsidRPr="005577DE">
        <w:rPr>
          <w:color w:val="000000"/>
          <w:sz w:val="28"/>
          <w:szCs w:val="28"/>
        </w:rPr>
        <w:t xml:space="preserve"> и умени</w:t>
      </w:r>
      <w:r w:rsidR="001D70B1">
        <w:rPr>
          <w:color w:val="000000"/>
          <w:sz w:val="28"/>
          <w:szCs w:val="28"/>
        </w:rPr>
        <w:t xml:space="preserve">я, то это </w:t>
      </w:r>
      <w:r w:rsidRPr="005577DE">
        <w:rPr>
          <w:color w:val="000000"/>
          <w:sz w:val="28"/>
          <w:szCs w:val="28"/>
        </w:rPr>
        <w:t xml:space="preserve">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</w:t>
      </w:r>
      <w:r w:rsidR="0060506A" w:rsidRPr="0060506A">
        <w:rPr>
          <w:color w:val="000000"/>
          <w:sz w:val="28"/>
          <w:szCs w:val="28"/>
        </w:rPr>
        <w:t xml:space="preserve">. </w:t>
      </w:r>
      <w:r w:rsidR="0060506A">
        <w:rPr>
          <w:color w:val="000000"/>
          <w:sz w:val="28"/>
          <w:szCs w:val="28"/>
        </w:rPr>
        <w:t xml:space="preserve">Графические </w:t>
      </w:r>
      <w:r w:rsidR="0060506A" w:rsidRPr="0060506A">
        <w:rPr>
          <w:color w:val="000000"/>
          <w:sz w:val="28"/>
          <w:szCs w:val="28"/>
        </w:rPr>
        <w:t>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ребенку.Именно поэтому, графические материалы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E4275E" w:rsidRPr="008B510E" w:rsidRDefault="00E4275E" w:rsidP="00E4275E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B0761F">
        <w:rPr>
          <w:sz w:val="28"/>
          <w:szCs w:val="28"/>
        </w:rPr>
        <w:t xml:space="preserve">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</w:t>
      </w:r>
      <w:r w:rsidRPr="00594D47">
        <w:rPr>
          <w:sz w:val="28"/>
          <w:szCs w:val="28"/>
        </w:rPr>
        <w:t xml:space="preserve">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r w:rsidRPr="00594D47">
        <w:rPr>
          <w:sz w:val="28"/>
          <w:szCs w:val="28"/>
        </w:rPr>
        <w:lastRenderedPageBreak/>
        <w:t xml:space="preserve">детей», </w:t>
      </w:r>
      <w:r w:rsidRPr="00B0761F">
        <w:rPr>
          <w:sz w:val="28"/>
          <w:szCs w:val="28"/>
        </w:rPr>
        <w:t xml:space="preserve">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594D47">
        <w:rPr>
          <w:sz w:val="28"/>
          <w:szCs w:val="28"/>
        </w:rPr>
        <w:t>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</w:t>
      </w:r>
      <w:r>
        <w:rPr>
          <w:sz w:val="28"/>
          <w:szCs w:val="28"/>
        </w:rPr>
        <w:t xml:space="preserve">, </w:t>
      </w:r>
      <w:r w:rsidRPr="00B0761F">
        <w:rPr>
          <w:sz w:val="28"/>
          <w:szCs w:val="28"/>
        </w:rPr>
        <w:t xml:space="preserve">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 w:rsidRPr="00B0761F">
        <w:rPr>
          <w:color w:val="000000"/>
          <w:sz w:val="28"/>
          <w:szCs w:val="28"/>
        </w:rPr>
        <w:t xml:space="preserve"> разработана в соответствии с социальным заказом</w:t>
      </w:r>
      <w:r>
        <w:rPr>
          <w:color w:val="000000"/>
          <w:sz w:val="28"/>
          <w:szCs w:val="28"/>
        </w:rPr>
        <w:t>.</w:t>
      </w:r>
    </w:p>
    <w:p w:rsidR="00E4275E" w:rsidRDefault="00E4275E" w:rsidP="00FE4826">
      <w:pPr>
        <w:ind w:firstLine="708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Практическая значимость программы. </w:t>
      </w:r>
      <w:r w:rsidR="00A86479">
        <w:rPr>
          <w:color w:val="000000"/>
          <w:sz w:val="28"/>
          <w:szCs w:val="28"/>
        </w:rPr>
        <w:t>Дополнительная о</w:t>
      </w:r>
      <w:r w:rsidR="0060506A">
        <w:rPr>
          <w:color w:val="000000"/>
          <w:sz w:val="28"/>
          <w:szCs w:val="28"/>
        </w:rPr>
        <w:t xml:space="preserve">бщеразвивающая </w:t>
      </w:r>
      <w:r w:rsidR="0060506A">
        <w:rPr>
          <w:sz w:val="28"/>
          <w:szCs w:val="28"/>
        </w:rPr>
        <w:t>п</w:t>
      </w:r>
      <w:r w:rsidR="0060506A" w:rsidRPr="002C617D">
        <w:rPr>
          <w:sz w:val="28"/>
          <w:szCs w:val="28"/>
        </w:rPr>
        <w:t xml:space="preserve">рограмма «Современные </w:t>
      </w:r>
      <w:r w:rsidR="0060506A">
        <w:rPr>
          <w:sz w:val="28"/>
          <w:szCs w:val="28"/>
        </w:rPr>
        <w:t>графические материалы</w:t>
      </w:r>
      <w:r w:rsidR="0060506A" w:rsidRPr="002C617D">
        <w:rPr>
          <w:sz w:val="28"/>
          <w:szCs w:val="28"/>
        </w:rPr>
        <w:t>»</w:t>
      </w:r>
      <w:r w:rsidR="00E25094">
        <w:rPr>
          <w:color w:val="000000"/>
          <w:sz w:val="28"/>
          <w:szCs w:val="28"/>
        </w:rPr>
        <w:t xml:space="preserve">(далее программа) </w:t>
      </w:r>
      <w:r w:rsidR="0060506A" w:rsidRPr="002C617D">
        <w:rPr>
          <w:sz w:val="28"/>
          <w:szCs w:val="28"/>
        </w:rPr>
        <w:t xml:space="preserve"> предназначена для </w:t>
      </w:r>
      <w:r w:rsidR="00AC0C7F" w:rsidRPr="002C617D">
        <w:rPr>
          <w:sz w:val="28"/>
          <w:szCs w:val="28"/>
        </w:rPr>
        <w:t xml:space="preserve">расширения знаний, </w:t>
      </w:r>
      <w:r w:rsidR="00AC0C7F">
        <w:rPr>
          <w:sz w:val="28"/>
          <w:szCs w:val="28"/>
        </w:rPr>
        <w:t xml:space="preserve">графических </w:t>
      </w:r>
      <w:r w:rsidR="00722690">
        <w:rPr>
          <w:sz w:val="28"/>
          <w:szCs w:val="28"/>
        </w:rPr>
        <w:t xml:space="preserve">умений и </w:t>
      </w:r>
      <w:r w:rsidR="00AC0C7F">
        <w:rPr>
          <w:sz w:val="28"/>
          <w:szCs w:val="28"/>
        </w:rPr>
        <w:t>навыков у</w:t>
      </w:r>
      <w:r w:rsidR="004C26AA" w:rsidRPr="00AE7C9F">
        <w:rPr>
          <w:sz w:val="28"/>
          <w:szCs w:val="28"/>
        </w:rPr>
        <w:t xml:space="preserve"> обучающихся, проявляющих устойчивый интер</w:t>
      </w:r>
      <w:r w:rsidR="00611A3D">
        <w:rPr>
          <w:sz w:val="28"/>
          <w:szCs w:val="28"/>
        </w:rPr>
        <w:t>ес к изобразительному искусству.</w:t>
      </w:r>
      <w:r w:rsidR="00455D0D">
        <w:rPr>
          <w:sz w:val="28"/>
          <w:szCs w:val="28"/>
        </w:rPr>
        <w:t>П</w:t>
      </w:r>
      <w:r w:rsidR="0060506A" w:rsidRPr="00AE7C9F">
        <w:rPr>
          <w:sz w:val="28"/>
          <w:szCs w:val="28"/>
        </w:rPr>
        <w:t>рограмма направлена на расширение ху</w:t>
      </w:r>
      <w:r w:rsidR="000A7BD1">
        <w:rPr>
          <w:sz w:val="28"/>
          <w:szCs w:val="28"/>
        </w:rPr>
        <w:t>дожественного опыта обучающихся</w:t>
      </w:r>
      <w:r w:rsidR="0060506A" w:rsidRPr="00AE7C9F">
        <w:rPr>
          <w:sz w:val="28"/>
          <w:szCs w:val="28"/>
        </w:rPr>
        <w:t xml:space="preserve">, совершенствование творческих способностей, формирование индивидуального почерка и стиля. </w:t>
      </w:r>
      <w:r w:rsidRPr="002C617D">
        <w:rPr>
          <w:sz w:val="28"/>
          <w:szCs w:val="28"/>
        </w:rPr>
        <w:t xml:space="preserve">Дети </w:t>
      </w:r>
      <w:r>
        <w:rPr>
          <w:sz w:val="28"/>
          <w:szCs w:val="28"/>
        </w:rPr>
        <w:t>более глубоко и детальноизучают изобразительные и выразительные возможности, методы</w:t>
      </w:r>
      <w:r w:rsidRPr="0092049E">
        <w:rPr>
          <w:sz w:val="28"/>
          <w:szCs w:val="28"/>
        </w:rPr>
        <w:t xml:space="preserve"> работы мягким</w:t>
      </w:r>
      <w:r>
        <w:rPr>
          <w:sz w:val="28"/>
          <w:szCs w:val="28"/>
        </w:rPr>
        <w:t>и графическими материалами</w:t>
      </w:r>
      <w:r w:rsidRPr="0092049E">
        <w:rPr>
          <w:sz w:val="28"/>
          <w:szCs w:val="28"/>
        </w:rPr>
        <w:t xml:space="preserve">  в разных жанрах изобразительного искусства</w:t>
      </w:r>
      <w:r>
        <w:rPr>
          <w:sz w:val="28"/>
          <w:szCs w:val="28"/>
        </w:rPr>
        <w:t>, а п</w:t>
      </w:r>
      <w:r w:rsidRPr="002C617D">
        <w:rPr>
          <w:sz w:val="28"/>
          <w:szCs w:val="28"/>
        </w:rPr>
        <w:t>олученные знания  и практический опыт</w:t>
      </w:r>
      <w:r>
        <w:rPr>
          <w:sz w:val="28"/>
          <w:szCs w:val="28"/>
        </w:rPr>
        <w:t>могут применять</w:t>
      </w:r>
      <w:r w:rsidRPr="002C617D">
        <w:rPr>
          <w:sz w:val="28"/>
          <w:szCs w:val="28"/>
        </w:rPr>
        <w:t xml:space="preserve"> в создании</w:t>
      </w:r>
      <w:r>
        <w:rPr>
          <w:sz w:val="28"/>
          <w:szCs w:val="28"/>
        </w:rPr>
        <w:t xml:space="preserve"> творческих</w:t>
      </w:r>
      <w:r w:rsidRPr="002C617D">
        <w:rPr>
          <w:sz w:val="28"/>
          <w:szCs w:val="28"/>
        </w:rPr>
        <w:t>, авторских работ</w:t>
      </w:r>
      <w:r>
        <w:rPr>
          <w:sz w:val="28"/>
          <w:szCs w:val="28"/>
        </w:rPr>
        <w:t xml:space="preserve">.        </w:t>
      </w:r>
    </w:p>
    <w:p w:rsidR="00D12313" w:rsidRPr="0084701B" w:rsidRDefault="00E4275E" w:rsidP="00D12313">
      <w:pPr>
        <w:pStyle w:val="a7"/>
        <w:spacing w:after="0"/>
        <w:ind w:left="-284" w:firstLine="992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Отличительная особенность</w:t>
      </w:r>
      <w:r w:rsidR="0060506A" w:rsidRPr="00E4275E">
        <w:rPr>
          <w:i/>
          <w:sz w:val="28"/>
          <w:szCs w:val="28"/>
        </w:rPr>
        <w:t xml:space="preserve"> программы</w:t>
      </w:r>
      <w:r w:rsidR="0060506A" w:rsidRPr="00AE7C9F">
        <w:rPr>
          <w:sz w:val="28"/>
          <w:szCs w:val="28"/>
        </w:rPr>
        <w:t xml:space="preserve"> состоит в том, что система занятий </w:t>
      </w:r>
      <w:r w:rsidR="005723F6">
        <w:rPr>
          <w:sz w:val="28"/>
          <w:szCs w:val="28"/>
        </w:rPr>
        <w:t xml:space="preserve">по программе </w:t>
      </w:r>
      <w:r w:rsidR="0060506A" w:rsidRPr="00AE7C9F">
        <w:rPr>
          <w:sz w:val="28"/>
          <w:szCs w:val="28"/>
        </w:rPr>
        <w:t>создает условия для саморазвития и самореализации ребенка, помогая ему познать свои задатки склонности, а также реализовать их в приемлемой форме, поле</w:t>
      </w:r>
      <w:r w:rsidR="00D12313">
        <w:rPr>
          <w:sz w:val="28"/>
          <w:szCs w:val="28"/>
        </w:rPr>
        <w:t xml:space="preserve">зной для него самого и общества, а также углубленное изучениеи сочетание разных графических материалов и </w:t>
      </w:r>
      <w:r w:rsidR="00D12313" w:rsidRPr="00122A7A">
        <w:rPr>
          <w:sz w:val="28"/>
          <w:szCs w:val="28"/>
        </w:rPr>
        <w:t>техник</w:t>
      </w:r>
      <w:r w:rsidR="00D12313">
        <w:rPr>
          <w:sz w:val="28"/>
          <w:szCs w:val="28"/>
        </w:rPr>
        <w:t xml:space="preserve"> при создании творческих работ.</w:t>
      </w:r>
    </w:p>
    <w:p w:rsidR="00654837" w:rsidRDefault="002209D7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837" w:rsidRPr="002C617D">
        <w:rPr>
          <w:sz w:val="28"/>
          <w:szCs w:val="28"/>
        </w:rPr>
        <w:t xml:space="preserve">Потребность </w:t>
      </w:r>
      <w:r w:rsidR="00E835BD">
        <w:rPr>
          <w:sz w:val="28"/>
          <w:szCs w:val="28"/>
        </w:rPr>
        <w:t xml:space="preserve">в разработке </w:t>
      </w:r>
      <w:r w:rsidR="00654837" w:rsidRPr="002C617D">
        <w:rPr>
          <w:sz w:val="28"/>
          <w:szCs w:val="28"/>
        </w:rPr>
        <w:t xml:space="preserve">программы </w:t>
      </w:r>
      <w:r w:rsidR="002810DC">
        <w:rPr>
          <w:sz w:val="28"/>
          <w:szCs w:val="28"/>
        </w:rPr>
        <w:t xml:space="preserve">определена </w:t>
      </w:r>
      <w:r w:rsidR="00654837" w:rsidRPr="002C617D">
        <w:rPr>
          <w:sz w:val="28"/>
          <w:szCs w:val="28"/>
        </w:rPr>
        <w:t>возросшим  интересом</w:t>
      </w:r>
      <w:r w:rsidR="00B34759">
        <w:rPr>
          <w:sz w:val="28"/>
          <w:szCs w:val="28"/>
        </w:rPr>
        <w:t xml:space="preserve">детей </w:t>
      </w:r>
      <w:r w:rsidR="00654837" w:rsidRPr="002C617D">
        <w:rPr>
          <w:sz w:val="28"/>
          <w:szCs w:val="28"/>
        </w:rPr>
        <w:t xml:space="preserve">к </w:t>
      </w:r>
      <w:r w:rsidR="001D70B1">
        <w:rPr>
          <w:sz w:val="28"/>
          <w:szCs w:val="28"/>
        </w:rPr>
        <w:t xml:space="preserve">использованию в рисовании </w:t>
      </w:r>
      <w:r w:rsidR="00654837">
        <w:rPr>
          <w:sz w:val="28"/>
          <w:szCs w:val="28"/>
        </w:rPr>
        <w:t>разнообразны</w:t>
      </w:r>
      <w:r w:rsidR="001D70B1">
        <w:rPr>
          <w:sz w:val="28"/>
          <w:szCs w:val="28"/>
        </w:rPr>
        <w:t>х</w:t>
      </w:r>
      <w:r w:rsidR="00654837">
        <w:rPr>
          <w:sz w:val="28"/>
          <w:szCs w:val="28"/>
        </w:rPr>
        <w:t xml:space="preserve"> графически</w:t>
      </w:r>
      <w:r w:rsidR="001D70B1">
        <w:rPr>
          <w:sz w:val="28"/>
          <w:szCs w:val="28"/>
        </w:rPr>
        <w:t>х</w:t>
      </w:r>
      <w:r w:rsidR="00654837" w:rsidRPr="002C617D">
        <w:rPr>
          <w:sz w:val="28"/>
          <w:szCs w:val="28"/>
        </w:rPr>
        <w:t>материал</w:t>
      </w:r>
      <w:r w:rsidR="001D70B1">
        <w:rPr>
          <w:sz w:val="28"/>
          <w:szCs w:val="28"/>
        </w:rPr>
        <w:t xml:space="preserve">ов </w:t>
      </w:r>
      <w:r w:rsidR="00654837" w:rsidRPr="002C617D">
        <w:rPr>
          <w:sz w:val="28"/>
          <w:szCs w:val="28"/>
        </w:rPr>
        <w:t>и технологи</w:t>
      </w:r>
      <w:r w:rsidR="001D70B1">
        <w:rPr>
          <w:sz w:val="28"/>
          <w:szCs w:val="28"/>
        </w:rPr>
        <w:t>й</w:t>
      </w:r>
      <w:r w:rsidR="00654837">
        <w:rPr>
          <w:sz w:val="28"/>
          <w:szCs w:val="28"/>
        </w:rPr>
        <w:t>,</w:t>
      </w:r>
      <w:r w:rsidR="00654837" w:rsidRPr="002C617D">
        <w:rPr>
          <w:sz w:val="28"/>
          <w:szCs w:val="28"/>
        </w:rPr>
        <w:t xml:space="preserve"> которые  появляются в современном  изобразительном искусстве</w:t>
      </w:r>
      <w:r w:rsidR="00D419A4">
        <w:rPr>
          <w:sz w:val="28"/>
          <w:szCs w:val="28"/>
        </w:rPr>
        <w:t>.</w:t>
      </w:r>
    </w:p>
    <w:p w:rsidR="00E4275E" w:rsidRDefault="00E4275E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</w:t>
      </w:r>
      <w:r>
        <w:rPr>
          <w:i/>
          <w:sz w:val="28"/>
          <w:szCs w:val="28"/>
        </w:rPr>
        <w:t xml:space="preserve">дресат программы: </w:t>
      </w:r>
      <w:r>
        <w:rPr>
          <w:sz w:val="28"/>
          <w:szCs w:val="28"/>
        </w:rPr>
        <w:t>дети 9-14 лет.</w:t>
      </w:r>
    </w:p>
    <w:p w:rsidR="00E4275E" w:rsidRDefault="00E4275E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275E">
        <w:rPr>
          <w:i/>
          <w:sz w:val="28"/>
          <w:szCs w:val="28"/>
        </w:rPr>
        <w:t>Объем программы</w:t>
      </w:r>
      <w:r>
        <w:rPr>
          <w:sz w:val="28"/>
          <w:szCs w:val="28"/>
        </w:rPr>
        <w:t>: 144 часа.</w:t>
      </w:r>
    </w:p>
    <w:p w:rsidR="00E4275E" w:rsidRDefault="00E4275E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1 год.</w:t>
      </w:r>
    </w:p>
    <w:p w:rsidR="00E4275E" w:rsidRDefault="00E4275E" w:rsidP="00E4275E">
      <w:pPr>
        <w:shd w:val="clear" w:color="auto" w:fill="FFFFFF"/>
        <w:ind w:left="-284" w:right="108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313">
        <w:rPr>
          <w:sz w:val="28"/>
          <w:szCs w:val="28"/>
        </w:rPr>
        <w:tab/>
      </w:r>
      <w:r w:rsidRPr="00E4275E">
        <w:rPr>
          <w:i/>
          <w:sz w:val="28"/>
          <w:szCs w:val="28"/>
        </w:rPr>
        <w:t xml:space="preserve">Режим занятий: 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 xml:space="preserve">рограмма рассчитана на 1 год обучения для детей 9-14 лет </w:t>
      </w:r>
      <w:r w:rsidRPr="00CA6D0E">
        <w:rPr>
          <w:sz w:val="28"/>
          <w:szCs w:val="28"/>
        </w:rPr>
        <w:t>(продолжительность академического часа 45 мин</w:t>
      </w:r>
      <w:r>
        <w:rPr>
          <w:sz w:val="28"/>
          <w:szCs w:val="28"/>
        </w:rPr>
        <w:t>, перемена – 10 минут</w:t>
      </w:r>
      <w:r w:rsidRPr="00CA6D0E">
        <w:rPr>
          <w:sz w:val="28"/>
          <w:szCs w:val="28"/>
        </w:rPr>
        <w:t>)</w:t>
      </w:r>
      <w:r>
        <w:rPr>
          <w:sz w:val="28"/>
          <w:szCs w:val="28"/>
        </w:rPr>
        <w:t>.Занятия проводятся по 2часа 2 раза в неделю (144 часа в год)</w:t>
      </w:r>
      <w:r w:rsidRPr="002C617D">
        <w:rPr>
          <w:sz w:val="28"/>
          <w:szCs w:val="28"/>
        </w:rPr>
        <w:t>.</w:t>
      </w:r>
    </w:p>
    <w:p w:rsidR="00E4275E" w:rsidRDefault="00D12313" w:rsidP="00FE482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Форма обучения: </w:t>
      </w:r>
      <w:r>
        <w:rPr>
          <w:sz w:val="28"/>
          <w:szCs w:val="28"/>
        </w:rPr>
        <w:t>очная.</w:t>
      </w:r>
    </w:p>
    <w:p w:rsidR="00D12313" w:rsidRDefault="00D12313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313">
        <w:rPr>
          <w:i/>
          <w:sz w:val="28"/>
          <w:szCs w:val="28"/>
        </w:rPr>
        <w:t>Виды занятий</w:t>
      </w:r>
      <w:r>
        <w:rPr>
          <w:sz w:val="28"/>
          <w:szCs w:val="28"/>
        </w:rPr>
        <w:t>. В основном занятия по программе проходят в виде учебных занятий, которые состоят из теоретической и практической работы.</w:t>
      </w:r>
    </w:p>
    <w:p w:rsidR="00D12313" w:rsidRDefault="00D12313" w:rsidP="00D12313">
      <w:pPr>
        <w:shd w:val="clear" w:color="auto" w:fill="FFFFFF"/>
        <w:ind w:left="-284"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деятельность по программе взаимосвязана с теоретической подготовкой обучающихся.  При выполнении творческой работы обучающимися педагог даёт теоретические сведения по программе. </w:t>
      </w:r>
      <w:r w:rsidRPr="00EB6038">
        <w:rPr>
          <w:i/>
          <w:sz w:val="28"/>
          <w:szCs w:val="28"/>
        </w:rPr>
        <w:t>Теоретическая часть</w:t>
      </w:r>
      <w:r w:rsidRPr="00CA6D0E">
        <w:rPr>
          <w:sz w:val="28"/>
          <w:szCs w:val="28"/>
        </w:rPr>
        <w:t xml:space="preserve"> включает беседыоб и</w:t>
      </w:r>
      <w:r>
        <w:rPr>
          <w:sz w:val="28"/>
          <w:szCs w:val="28"/>
        </w:rPr>
        <w:t xml:space="preserve">стории рисунка как вида графики, </w:t>
      </w:r>
      <w:r>
        <w:rPr>
          <w:sz w:val="28"/>
          <w:szCs w:val="28"/>
        </w:rPr>
        <w:lastRenderedPageBreak/>
        <w:t xml:space="preserve">графических материалах и инструментах,  основных способах работы, мастерах графики, </w:t>
      </w:r>
      <w:r w:rsidRPr="00CA6D0E">
        <w:rPr>
          <w:sz w:val="28"/>
          <w:szCs w:val="28"/>
        </w:rPr>
        <w:t>правилах техники безопасности труда.</w:t>
      </w:r>
    </w:p>
    <w:p w:rsidR="00D12313" w:rsidRDefault="00D12313" w:rsidP="00D12313">
      <w:pPr>
        <w:shd w:val="clear" w:color="auto" w:fill="FFFFFF"/>
        <w:ind w:left="-284" w:right="108"/>
        <w:jc w:val="both"/>
        <w:rPr>
          <w:sz w:val="28"/>
          <w:szCs w:val="28"/>
        </w:rPr>
      </w:pPr>
      <w:r w:rsidRPr="009E4124"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 xml:space="preserve">  предполагае</w:t>
      </w:r>
      <w:r w:rsidRPr="002C617D">
        <w:rPr>
          <w:sz w:val="28"/>
          <w:szCs w:val="28"/>
        </w:rPr>
        <w:t>т выпол</w:t>
      </w:r>
      <w:r>
        <w:rPr>
          <w:sz w:val="28"/>
          <w:szCs w:val="28"/>
        </w:rPr>
        <w:t xml:space="preserve">нение индивидуальных </w:t>
      </w:r>
      <w:r w:rsidRPr="002C617D">
        <w:rPr>
          <w:sz w:val="28"/>
          <w:szCs w:val="28"/>
        </w:rPr>
        <w:t>творческих работ разнообразными</w:t>
      </w:r>
      <w:r>
        <w:rPr>
          <w:sz w:val="28"/>
          <w:szCs w:val="28"/>
        </w:rPr>
        <w:t xml:space="preserve"> мягкими графическими материалами.</w:t>
      </w:r>
      <w:r w:rsidRPr="002C617D">
        <w:rPr>
          <w:sz w:val="28"/>
          <w:szCs w:val="28"/>
        </w:rPr>
        <w:t xml:space="preserve">Обучающиеся  овладевают навыками и умениями работать  современными </w:t>
      </w:r>
      <w:r>
        <w:rPr>
          <w:sz w:val="28"/>
          <w:szCs w:val="28"/>
        </w:rPr>
        <w:t xml:space="preserve">графическими </w:t>
      </w:r>
      <w:r w:rsidRPr="002C617D">
        <w:rPr>
          <w:sz w:val="28"/>
          <w:szCs w:val="28"/>
        </w:rPr>
        <w:t xml:space="preserve">материалами: </w:t>
      </w:r>
      <w:r>
        <w:rPr>
          <w:sz w:val="28"/>
          <w:szCs w:val="28"/>
        </w:rPr>
        <w:t xml:space="preserve">уголь, сангина, соус, пастель (сухая, масляная), цветные и </w:t>
      </w:r>
      <w:r w:rsidRPr="002C617D">
        <w:rPr>
          <w:sz w:val="28"/>
          <w:szCs w:val="28"/>
        </w:rPr>
        <w:t>акварельн</w:t>
      </w:r>
      <w:r>
        <w:rPr>
          <w:sz w:val="28"/>
          <w:szCs w:val="28"/>
        </w:rPr>
        <w:t xml:space="preserve">ые карандаши, гелиевые ручки, фломастеры. </w:t>
      </w:r>
    </w:p>
    <w:p w:rsidR="00033D78" w:rsidRDefault="00D12313" w:rsidP="00D123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3240" w:rsidRPr="00593240">
        <w:rPr>
          <w:i/>
          <w:sz w:val="28"/>
          <w:szCs w:val="28"/>
        </w:rPr>
        <w:t>Цель</w:t>
      </w:r>
      <w:r w:rsidR="00593240">
        <w:rPr>
          <w:i/>
          <w:sz w:val="28"/>
          <w:szCs w:val="28"/>
        </w:rPr>
        <w:t xml:space="preserve"> программы</w:t>
      </w:r>
      <w:r w:rsidR="00593240">
        <w:rPr>
          <w:sz w:val="28"/>
          <w:szCs w:val="28"/>
        </w:rPr>
        <w:t>:</w:t>
      </w:r>
      <w:r w:rsidR="00EA4C04">
        <w:rPr>
          <w:sz w:val="28"/>
          <w:szCs w:val="28"/>
        </w:rPr>
        <w:t>развитие</w:t>
      </w:r>
      <w:r w:rsidR="00D419A4" w:rsidRPr="0092049E">
        <w:rPr>
          <w:sz w:val="28"/>
          <w:szCs w:val="28"/>
        </w:rPr>
        <w:t xml:space="preserve"> художественно-творческих  способностей</w:t>
      </w:r>
      <w:r w:rsidR="00D419A4">
        <w:rPr>
          <w:sz w:val="28"/>
          <w:szCs w:val="28"/>
        </w:rPr>
        <w:t xml:space="preserve">  через освоение</w:t>
      </w:r>
      <w:r w:rsidR="00D419A4" w:rsidRPr="0092049E">
        <w:rPr>
          <w:sz w:val="28"/>
          <w:szCs w:val="28"/>
        </w:rPr>
        <w:t xml:space="preserve"> обучающи</w:t>
      </w:r>
      <w:r w:rsidR="00D419A4">
        <w:rPr>
          <w:sz w:val="28"/>
          <w:szCs w:val="28"/>
        </w:rPr>
        <w:t>мися</w:t>
      </w:r>
      <w:r w:rsidR="00D419A4" w:rsidRPr="0092049E">
        <w:rPr>
          <w:sz w:val="28"/>
          <w:szCs w:val="28"/>
        </w:rPr>
        <w:t xml:space="preserve"> средств и техник графического изображения окружающего мира</w:t>
      </w:r>
      <w:r w:rsidR="00033D78">
        <w:rPr>
          <w:sz w:val="28"/>
          <w:szCs w:val="28"/>
        </w:rPr>
        <w:t xml:space="preserve">.  </w:t>
      </w:r>
    </w:p>
    <w:p w:rsidR="009A5D29" w:rsidRDefault="00593240" w:rsidP="00D12313">
      <w:pPr>
        <w:shd w:val="clear" w:color="auto" w:fill="FFFFFF"/>
        <w:ind w:left="-284" w:right="108" w:firstLine="284"/>
        <w:jc w:val="both"/>
        <w:rPr>
          <w:i/>
          <w:sz w:val="28"/>
          <w:szCs w:val="28"/>
        </w:rPr>
      </w:pPr>
      <w:r w:rsidRPr="00593240">
        <w:rPr>
          <w:i/>
          <w:sz w:val="28"/>
          <w:szCs w:val="28"/>
        </w:rPr>
        <w:t>Задачи:</w:t>
      </w:r>
    </w:p>
    <w:p w:rsidR="00033D78" w:rsidRDefault="009A5D29" w:rsidP="00FE4826">
      <w:pPr>
        <w:shd w:val="clear" w:color="auto" w:fill="FFFFFF"/>
        <w:ind w:left="-284" w:right="1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A5D29">
        <w:rPr>
          <w:sz w:val="28"/>
          <w:szCs w:val="28"/>
        </w:rPr>
        <w:t>формировать знания</w:t>
      </w:r>
      <w:r w:rsidRPr="00CA6D0E">
        <w:rPr>
          <w:sz w:val="28"/>
          <w:szCs w:val="28"/>
        </w:rPr>
        <w:t>об и</w:t>
      </w:r>
      <w:r>
        <w:rPr>
          <w:sz w:val="28"/>
          <w:szCs w:val="28"/>
        </w:rPr>
        <w:t xml:space="preserve">стории рисунка как вида графики, графических материалах и инструментах,  основных способах работы, мастерах графики, </w:t>
      </w:r>
      <w:r w:rsidRPr="00CA6D0E">
        <w:rPr>
          <w:sz w:val="28"/>
          <w:szCs w:val="28"/>
        </w:rPr>
        <w:t>правилах техники безопасности труда</w:t>
      </w:r>
      <w:r>
        <w:rPr>
          <w:sz w:val="28"/>
          <w:szCs w:val="28"/>
        </w:rPr>
        <w:t>;</w:t>
      </w:r>
    </w:p>
    <w:p w:rsidR="00033D78" w:rsidRDefault="00593240" w:rsidP="00FE4826">
      <w:pPr>
        <w:ind w:left="-207"/>
        <w:jc w:val="both"/>
        <w:rPr>
          <w:sz w:val="28"/>
          <w:szCs w:val="28"/>
        </w:rPr>
      </w:pPr>
      <w:r w:rsidRPr="0092049E">
        <w:rPr>
          <w:sz w:val="28"/>
          <w:szCs w:val="28"/>
        </w:rPr>
        <w:t xml:space="preserve">-  формировать </w:t>
      </w:r>
      <w:r w:rsidR="004D25BB">
        <w:rPr>
          <w:sz w:val="28"/>
          <w:szCs w:val="28"/>
        </w:rPr>
        <w:t xml:space="preserve">умения </w:t>
      </w:r>
      <w:r w:rsidRPr="0092049E">
        <w:rPr>
          <w:sz w:val="28"/>
          <w:szCs w:val="28"/>
        </w:rPr>
        <w:t>и развивать навыки  работы с мягким</w:t>
      </w:r>
      <w:r w:rsidR="00033D78">
        <w:rPr>
          <w:sz w:val="28"/>
          <w:szCs w:val="28"/>
        </w:rPr>
        <w:t>и</w:t>
      </w:r>
      <w:r w:rsidRPr="0092049E">
        <w:rPr>
          <w:sz w:val="28"/>
          <w:szCs w:val="28"/>
        </w:rPr>
        <w:t xml:space="preserve"> графическим</w:t>
      </w:r>
      <w:r w:rsidR="00EE234F">
        <w:rPr>
          <w:sz w:val="28"/>
          <w:szCs w:val="28"/>
        </w:rPr>
        <w:t>и</w:t>
      </w:r>
      <w:r w:rsidRPr="0092049E">
        <w:rPr>
          <w:sz w:val="28"/>
          <w:szCs w:val="28"/>
        </w:rPr>
        <w:t xml:space="preserve"> материа</w:t>
      </w:r>
      <w:r w:rsidR="00033D78">
        <w:rPr>
          <w:sz w:val="28"/>
          <w:szCs w:val="28"/>
        </w:rPr>
        <w:t xml:space="preserve">лами и </w:t>
      </w:r>
      <w:r w:rsidRPr="0092049E">
        <w:rPr>
          <w:sz w:val="28"/>
          <w:szCs w:val="28"/>
        </w:rPr>
        <w:t>техническими приемами работы  с ними;</w:t>
      </w:r>
    </w:p>
    <w:p w:rsidR="00033D78" w:rsidRDefault="00593240" w:rsidP="00FE4826">
      <w:pPr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2049E">
        <w:rPr>
          <w:sz w:val="28"/>
          <w:szCs w:val="28"/>
        </w:rPr>
        <w:t xml:space="preserve">формировать умение самостоятельно  воплощать  свой замысел </w:t>
      </w:r>
      <w:r>
        <w:rPr>
          <w:sz w:val="28"/>
          <w:szCs w:val="28"/>
        </w:rPr>
        <w:t xml:space="preserve">в </w:t>
      </w:r>
      <w:r w:rsidRPr="0092049E">
        <w:rPr>
          <w:sz w:val="28"/>
          <w:szCs w:val="28"/>
        </w:rPr>
        <w:t>материал</w:t>
      </w:r>
      <w:r>
        <w:rPr>
          <w:sz w:val="28"/>
          <w:szCs w:val="28"/>
        </w:rPr>
        <w:t>е</w:t>
      </w:r>
      <w:r w:rsidRPr="0092049E">
        <w:rPr>
          <w:sz w:val="28"/>
          <w:szCs w:val="28"/>
        </w:rPr>
        <w:t>;</w:t>
      </w:r>
    </w:p>
    <w:p w:rsidR="002045EC" w:rsidRDefault="00033D78" w:rsidP="00FE4826">
      <w:pPr>
        <w:ind w:left="-207"/>
        <w:jc w:val="both"/>
        <w:rPr>
          <w:sz w:val="28"/>
          <w:szCs w:val="28"/>
        </w:rPr>
      </w:pPr>
      <w:r w:rsidRPr="00033D78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033D78">
        <w:rPr>
          <w:sz w:val="28"/>
          <w:szCs w:val="28"/>
        </w:rPr>
        <w:t>азвивать опыт самовыражения в разных направ</w:t>
      </w:r>
      <w:r>
        <w:rPr>
          <w:sz w:val="28"/>
          <w:szCs w:val="28"/>
        </w:rPr>
        <w:t>лениях выставочной деятельности;</w:t>
      </w:r>
    </w:p>
    <w:p w:rsidR="00033D78" w:rsidRDefault="002045EC" w:rsidP="00FE4826">
      <w:pPr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049E">
        <w:rPr>
          <w:sz w:val="28"/>
          <w:szCs w:val="28"/>
        </w:rPr>
        <w:t>формировать устойчивый интерес к художественной деятельности;</w:t>
      </w:r>
    </w:p>
    <w:p w:rsidR="00033D78" w:rsidRDefault="00033D78" w:rsidP="00FE4826">
      <w:pPr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049E">
        <w:rPr>
          <w:sz w:val="28"/>
          <w:szCs w:val="28"/>
        </w:rPr>
        <w:t>формирова</w:t>
      </w:r>
      <w:r w:rsidR="009A5D29">
        <w:rPr>
          <w:sz w:val="28"/>
          <w:szCs w:val="28"/>
        </w:rPr>
        <w:t>ть</w:t>
      </w:r>
      <w:r w:rsidRPr="0092049E">
        <w:rPr>
          <w:sz w:val="28"/>
          <w:szCs w:val="28"/>
        </w:rPr>
        <w:t xml:space="preserve"> художественно – творческ</w:t>
      </w:r>
      <w:r w:rsidR="009A5D29">
        <w:rPr>
          <w:sz w:val="28"/>
          <w:szCs w:val="28"/>
        </w:rPr>
        <w:t>ую</w:t>
      </w:r>
      <w:r w:rsidRPr="0092049E">
        <w:rPr>
          <w:sz w:val="28"/>
          <w:szCs w:val="28"/>
        </w:rPr>
        <w:t xml:space="preserve"> актив</w:t>
      </w:r>
      <w:r>
        <w:rPr>
          <w:sz w:val="28"/>
          <w:szCs w:val="28"/>
        </w:rPr>
        <w:t>ност</w:t>
      </w:r>
      <w:r w:rsidR="009A5D29">
        <w:rPr>
          <w:sz w:val="28"/>
          <w:szCs w:val="28"/>
        </w:rPr>
        <w:t>ь</w:t>
      </w:r>
      <w:r>
        <w:rPr>
          <w:sz w:val="28"/>
          <w:szCs w:val="28"/>
        </w:rPr>
        <w:t xml:space="preserve"> обучающихся;</w:t>
      </w:r>
    </w:p>
    <w:p w:rsidR="00EE234F" w:rsidRDefault="00EE234F" w:rsidP="00FE4826">
      <w:pPr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эстетическое отношение к процессу </w:t>
      </w:r>
      <w:r w:rsidR="00E74001">
        <w:rPr>
          <w:sz w:val="28"/>
          <w:szCs w:val="28"/>
        </w:rPr>
        <w:t>выполнения творческой работы;</w:t>
      </w:r>
    </w:p>
    <w:p w:rsidR="002207DA" w:rsidRPr="0084701B" w:rsidRDefault="00033D78" w:rsidP="00D12313">
      <w:pPr>
        <w:shd w:val="clear" w:color="auto" w:fill="FFFFFF"/>
        <w:ind w:left="-207" w:right="1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воспитывать  аккуратность</w:t>
      </w:r>
      <w:r w:rsidRPr="00033D78">
        <w:rPr>
          <w:color w:val="000000"/>
          <w:sz w:val="28"/>
          <w:szCs w:val="28"/>
        </w:rPr>
        <w:t xml:space="preserve"> при работе мягкими графическими материалами.</w:t>
      </w:r>
      <w:r w:rsidR="002207DA">
        <w:rPr>
          <w:i/>
          <w:sz w:val="28"/>
          <w:szCs w:val="28"/>
        </w:rPr>
        <w:t>Программа реализуется в два</w:t>
      </w:r>
      <w:r w:rsidR="002207DA" w:rsidRPr="0084701B">
        <w:rPr>
          <w:i/>
          <w:sz w:val="28"/>
          <w:szCs w:val="28"/>
        </w:rPr>
        <w:t xml:space="preserve"> этапа:</w:t>
      </w:r>
    </w:p>
    <w:p w:rsidR="002207DA" w:rsidRDefault="002207DA" w:rsidP="00FE4826">
      <w:pPr>
        <w:shd w:val="clear" w:color="auto" w:fill="FFFFFF"/>
        <w:ind w:left="-284" w:right="108"/>
        <w:jc w:val="both"/>
        <w:rPr>
          <w:sz w:val="28"/>
          <w:szCs w:val="28"/>
        </w:rPr>
      </w:pPr>
      <w:r w:rsidRPr="00E74001">
        <w:rPr>
          <w:i/>
          <w:sz w:val="28"/>
          <w:szCs w:val="28"/>
        </w:rPr>
        <w:t>1 этап</w:t>
      </w:r>
      <w:r w:rsidRPr="00E724D8">
        <w:rPr>
          <w:sz w:val="28"/>
          <w:szCs w:val="28"/>
        </w:rPr>
        <w:t xml:space="preserve"> - освоение основ теории и практики рисунка;</w:t>
      </w:r>
    </w:p>
    <w:p w:rsidR="00033D78" w:rsidRDefault="002207DA" w:rsidP="00FE4826">
      <w:pPr>
        <w:shd w:val="clear" w:color="auto" w:fill="FFFFFF"/>
        <w:ind w:left="-284" w:right="108"/>
        <w:jc w:val="both"/>
        <w:rPr>
          <w:color w:val="000000"/>
          <w:sz w:val="28"/>
          <w:szCs w:val="28"/>
        </w:rPr>
      </w:pPr>
      <w:r w:rsidRPr="00E74001">
        <w:rPr>
          <w:i/>
          <w:sz w:val="28"/>
          <w:szCs w:val="28"/>
        </w:rPr>
        <w:t>2 этап</w:t>
      </w:r>
      <w:r w:rsidRPr="00E724D8">
        <w:rPr>
          <w:sz w:val="28"/>
          <w:szCs w:val="28"/>
        </w:rPr>
        <w:t xml:space="preserve"> - овладение навыками работы разнообразными графическими материалами</w:t>
      </w:r>
      <w:r>
        <w:rPr>
          <w:sz w:val="28"/>
          <w:szCs w:val="28"/>
        </w:rPr>
        <w:t>.</w:t>
      </w:r>
    </w:p>
    <w:p w:rsidR="00D12313" w:rsidRDefault="00D12313" w:rsidP="00D1231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Планируемый результат. </w:t>
      </w:r>
      <w:r>
        <w:rPr>
          <w:sz w:val="28"/>
          <w:szCs w:val="28"/>
        </w:rPr>
        <w:t>Личность с развитыми</w:t>
      </w:r>
      <w:r w:rsidRPr="0092049E">
        <w:rPr>
          <w:sz w:val="28"/>
          <w:szCs w:val="28"/>
        </w:rPr>
        <w:t xml:space="preserve"> художественно-творчески</w:t>
      </w:r>
      <w:r>
        <w:rPr>
          <w:sz w:val="28"/>
          <w:szCs w:val="28"/>
        </w:rPr>
        <w:t>ми</w:t>
      </w:r>
      <w:r w:rsidRPr="0092049E">
        <w:rPr>
          <w:sz w:val="28"/>
          <w:szCs w:val="28"/>
        </w:rPr>
        <w:t xml:space="preserve">  способност</w:t>
      </w:r>
      <w:r>
        <w:rPr>
          <w:sz w:val="28"/>
          <w:szCs w:val="28"/>
        </w:rPr>
        <w:t>ями, освоившая</w:t>
      </w:r>
      <w:r w:rsidRPr="0092049E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92049E">
        <w:rPr>
          <w:sz w:val="28"/>
          <w:szCs w:val="28"/>
        </w:rPr>
        <w:t xml:space="preserve"> и техник</w:t>
      </w:r>
      <w:r>
        <w:rPr>
          <w:sz w:val="28"/>
          <w:szCs w:val="28"/>
        </w:rPr>
        <w:t>и</w:t>
      </w:r>
      <w:r w:rsidRPr="0092049E">
        <w:rPr>
          <w:sz w:val="28"/>
          <w:szCs w:val="28"/>
        </w:rPr>
        <w:t xml:space="preserve"> графического изображения окружающего мира</w:t>
      </w:r>
      <w:r>
        <w:rPr>
          <w:sz w:val="28"/>
          <w:szCs w:val="28"/>
        </w:rPr>
        <w:t xml:space="preserve">.  </w:t>
      </w:r>
    </w:p>
    <w:p w:rsidR="00D12313" w:rsidRPr="00D12313" w:rsidRDefault="00D12313" w:rsidP="00FE4826">
      <w:pPr>
        <w:ind w:left="-284" w:firstLine="992"/>
        <w:jc w:val="both"/>
        <w:rPr>
          <w:i/>
          <w:sz w:val="28"/>
          <w:szCs w:val="28"/>
        </w:rPr>
      </w:pPr>
    </w:p>
    <w:p w:rsidR="00D12313" w:rsidRDefault="00D12313" w:rsidP="00FE4826">
      <w:pPr>
        <w:ind w:left="-284" w:firstLine="992"/>
        <w:jc w:val="both"/>
        <w:rPr>
          <w:sz w:val="28"/>
          <w:szCs w:val="28"/>
        </w:rPr>
      </w:pPr>
    </w:p>
    <w:p w:rsidR="00D12313" w:rsidRDefault="00D12313" w:rsidP="00FE4826">
      <w:pPr>
        <w:ind w:left="-284" w:firstLine="992"/>
        <w:jc w:val="both"/>
        <w:rPr>
          <w:sz w:val="28"/>
          <w:szCs w:val="28"/>
        </w:rPr>
      </w:pPr>
    </w:p>
    <w:p w:rsidR="00D12313" w:rsidRDefault="00D12313" w:rsidP="00FE4826">
      <w:pPr>
        <w:ind w:left="-284" w:firstLine="992"/>
        <w:jc w:val="both"/>
        <w:rPr>
          <w:sz w:val="28"/>
          <w:szCs w:val="28"/>
        </w:rPr>
      </w:pPr>
    </w:p>
    <w:p w:rsidR="00D12313" w:rsidRDefault="00D12313" w:rsidP="00FE4826">
      <w:pPr>
        <w:ind w:left="-284" w:firstLine="992"/>
        <w:jc w:val="both"/>
        <w:rPr>
          <w:sz w:val="28"/>
          <w:szCs w:val="28"/>
        </w:rPr>
      </w:pPr>
    </w:p>
    <w:p w:rsidR="00D12313" w:rsidRDefault="00D12313" w:rsidP="00FE4826">
      <w:pPr>
        <w:ind w:left="-284" w:firstLine="992"/>
        <w:jc w:val="both"/>
        <w:rPr>
          <w:sz w:val="28"/>
          <w:szCs w:val="28"/>
        </w:rPr>
      </w:pPr>
    </w:p>
    <w:p w:rsidR="00D12313" w:rsidRDefault="00D12313" w:rsidP="00FE4826">
      <w:pPr>
        <w:ind w:left="-284" w:firstLine="992"/>
        <w:jc w:val="both"/>
        <w:rPr>
          <w:sz w:val="28"/>
          <w:szCs w:val="28"/>
        </w:rPr>
      </w:pPr>
    </w:p>
    <w:p w:rsidR="00D12313" w:rsidRDefault="00D12313" w:rsidP="00FE4826">
      <w:pPr>
        <w:ind w:left="-284" w:firstLine="992"/>
        <w:jc w:val="both"/>
        <w:rPr>
          <w:sz w:val="28"/>
          <w:szCs w:val="28"/>
        </w:rPr>
      </w:pPr>
    </w:p>
    <w:p w:rsidR="00D12313" w:rsidRDefault="00D12313" w:rsidP="00FE4826">
      <w:pPr>
        <w:ind w:left="-284" w:firstLine="992"/>
        <w:jc w:val="both"/>
        <w:rPr>
          <w:sz w:val="28"/>
          <w:szCs w:val="28"/>
        </w:rPr>
      </w:pPr>
    </w:p>
    <w:p w:rsidR="00D12313" w:rsidRDefault="00D12313" w:rsidP="00FE4826">
      <w:pPr>
        <w:ind w:left="-284" w:firstLine="992"/>
        <w:jc w:val="both"/>
        <w:rPr>
          <w:sz w:val="28"/>
          <w:szCs w:val="28"/>
        </w:rPr>
      </w:pPr>
    </w:p>
    <w:p w:rsidR="00D12313" w:rsidRDefault="00D12313" w:rsidP="00FE4826">
      <w:pPr>
        <w:ind w:left="-284" w:firstLine="992"/>
        <w:jc w:val="both"/>
        <w:rPr>
          <w:sz w:val="28"/>
          <w:szCs w:val="28"/>
        </w:rPr>
      </w:pPr>
    </w:p>
    <w:p w:rsidR="00D12313" w:rsidRDefault="00D12313" w:rsidP="00FE4826">
      <w:pPr>
        <w:ind w:left="-284" w:firstLine="992"/>
        <w:jc w:val="both"/>
        <w:rPr>
          <w:sz w:val="28"/>
          <w:szCs w:val="28"/>
        </w:rPr>
      </w:pPr>
    </w:p>
    <w:p w:rsidR="00A66E0C" w:rsidRPr="00E35561" w:rsidRDefault="00A66E0C" w:rsidP="00FE4826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</w:rPr>
      </w:pPr>
      <w:r w:rsidRPr="00E35561">
        <w:rPr>
          <w:b/>
          <w:color w:val="000000"/>
          <w:spacing w:val="-4"/>
        </w:rPr>
        <w:lastRenderedPageBreak/>
        <w:t>Комплекс организационно-педагогических условий, включая формы аттестации</w:t>
      </w:r>
    </w:p>
    <w:p w:rsidR="00A66E0C" w:rsidRPr="00E35561" w:rsidRDefault="00A66E0C" w:rsidP="00FE4826">
      <w:pPr>
        <w:shd w:val="clear" w:color="auto" w:fill="FFFFFF"/>
        <w:tabs>
          <w:tab w:val="left" w:pos="374"/>
        </w:tabs>
        <w:jc w:val="center"/>
        <w:rPr>
          <w:color w:val="000000"/>
          <w:spacing w:val="-4"/>
        </w:rPr>
      </w:pPr>
    </w:p>
    <w:p w:rsidR="00CC0AAB" w:rsidRDefault="00A66E0C" w:rsidP="00FE4826">
      <w:pPr>
        <w:shd w:val="clear" w:color="auto" w:fill="FFFFFF"/>
        <w:tabs>
          <w:tab w:val="left" w:pos="374"/>
        </w:tabs>
        <w:jc w:val="center"/>
        <w:rPr>
          <w:color w:val="000000"/>
          <w:spacing w:val="-4"/>
        </w:rPr>
      </w:pPr>
      <w:r w:rsidRPr="00E35561">
        <w:rPr>
          <w:color w:val="000000"/>
          <w:spacing w:val="-4"/>
        </w:rPr>
        <w:t>Учебный план</w:t>
      </w:r>
    </w:p>
    <w:p w:rsidR="00A66E0C" w:rsidRPr="00CC0AAB" w:rsidRDefault="00A66E0C" w:rsidP="00FE4826">
      <w:pPr>
        <w:jc w:val="center"/>
      </w:pPr>
    </w:p>
    <w:tbl>
      <w:tblPr>
        <w:tblpPr w:leftFromText="180" w:rightFromText="180" w:vertAnchor="page" w:horzAnchor="margin" w:tblpXSpec="center" w:tblpY="2461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69"/>
        <w:gridCol w:w="1276"/>
        <w:gridCol w:w="992"/>
        <w:gridCol w:w="992"/>
        <w:gridCol w:w="2575"/>
      </w:tblGrid>
      <w:tr w:rsidR="00946781" w:rsidRPr="00C84590" w:rsidTr="00946781">
        <w:trPr>
          <w:trHeight w:val="983"/>
        </w:trPr>
        <w:tc>
          <w:tcPr>
            <w:tcW w:w="817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 w:rsidRPr="00C84590">
              <w:rPr>
                <w:bCs/>
                <w:sz w:val="28"/>
                <w:szCs w:val="28"/>
              </w:rPr>
              <w:lastRenderedPageBreak/>
              <w:t>№</w:t>
            </w:r>
          </w:p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 w:rsidRPr="00C84590">
              <w:rPr>
                <w:bCs/>
                <w:sz w:val="28"/>
                <w:szCs w:val="28"/>
              </w:rPr>
              <w:t>п.п.</w:t>
            </w:r>
          </w:p>
        </w:tc>
        <w:tc>
          <w:tcPr>
            <w:tcW w:w="3969" w:type="dxa"/>
            <w:vAlign w:val="center"/>
          </w:tcPr>
          <w:p w:rsidR="00946781" w:rsidRPr="00C84590" w:rsidRDefault="00946781" w:rsidP="00FE4826">
            <w:pPr>
              <w:pStyle w:val="1"/>
              <w:jc w:val="center"/>
              <w:rPr>
                <w:szCs w:val="28"/>
              </w:rPr>
            </w:pPr>
            <w:r w:rsidRPr="00C84590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темы</w:t>
            </w:r>
          </w:p>
        </w:tc>
        <w:tc>
          <w:tcPr>
            <w:tcW w:w="1276" w:type="dxa"/>
            <w:vAlign w:val="center"/>
          </w:tcPr>
          <w:p w:rsidR="00946781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Общее</w:t>
            </w:r>
          </w:p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C84590">
              <w:rPr>
                <w:bCs/>
                <w:sz w:val="28"/>
                <w:szCs w:val="28"/>
              </w:rPr>
              <w:t>ол</w:t>
            </w:r>
            <w:r>
              <w:rPr>
                <w:bCs/>
                <w:sz w:val="28"/>
                <w:szCs w:val="28"/>
              </w:rPr>
              <w:t>ичест</w:t>
            </w:r>
            <w:r w:rsidRPr="00C84590">
              <w:rPr>
                <w:bCs/>
                <w:sz w:val="28"/>
                <w:szCs w:val="28"/>
              </w:rPr>
              <w:t>во</w:t>
            </w:r>
          </w:p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C84590">
              <w:rPr>
                <w:bCs/>
                <w:sz w:val="28"/>
                <w:szCs w:val="28"/>
              </w:rPr>
              <w:t>асов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C84590">
              <w:rPr>
                <w:bCs/>
                <w:sz w:val="28"/>
                <w:szCs w:val="28"/>
              </w:rPr>
              <w:t>еори</w:t>
            </w:r>
            <w:r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 w:rsidRPr="00C84590">
              <w:rPr>
                <w:bCs/>
                <w:sz w:val="28"/>
                <w:szCs w:val="28"/>
              </w:rPr>
              <w:t>Практик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575" w:type="dxa"/>
            <w:vAlign w:val="center"/>
          </w:tcPr>
          <w:p w:rsidR="00946781" w:rsidRPr="00C84590" w:rsidRDefault="00946781" w:rsidP="001366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Формы </w:t>
            </w:r>
            <w:r w:rsidR="0013669A">
              <w:rPr>
                <w:bCs/>
                <w:sz w:val="28"/>
                <w:szCs w:val="28"/>
              </w:rPr>
              <w:t>промежуточной аттестации</w:t>
            </w:r>
          </w:p>
        </w:tc>
      </w:tr>
      <w:tr w:rsidR="00946781" w:rsidRPr="00C84590" w:rsidTr="00946781">
        <w:trPr>
          <w:trHeight w:val="1100"/>
        </w:trPr>
        <w:tc>
          <w:tcPr>
            <w:tcW w:w="817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 w:rsidRPr="00C8459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946781" w:rsidRPr="00C84590" w:rsidRDefault="00946781" w:rsidP="00FE4826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Введение. Графика как вид </w:t>
            </w:r>
            <w:r w:rsidRPr="00C84590">
              <w:rPr>
                <w:b w:val="0"/>
                <w:szCs w:val="28"/>
              </w:rPr>
              <w:t>изобразительного искусства</w:t>
            </w:r>
          </w:p>
        </w:tc>
        <w:tc>
          <w:tcPr>
            <w:tcW w:w="1276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 w:rsidRPr="00C845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FE4826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>Опрос, анализ продукта деятельности</w:t>
            </w:r>
          </w:p>
          <w:p w:rsidR="00946781" w:rsidRPr="00C84590" w:rsidRDefault="00946781" w:rsidP="00FE4826">
            <w:pPr>
              <w:rPr>
                <w:sz w:val="28"/>
                <w:szCs w:val="28"/>
              </w:rPr>
            </w:pPr>
          </w:p>
        </w:tc>
      </w:tr>
      <w:tr w:rsidR="00946781" w:rsidRPr="00D25ECB" w:rsidTr="00946781">
        <w:trPr>
          <w:trHeight w:val="765"/>
        </w:trPr>
        <w:tc>
          <w:tcPr>
            <w:tcW w:w="817" w:type="dxa"/>
            <w:vAlign w:val="center"/>
          </w:tcPr>
          <w:p w:rsidR="00946781" w:rsidRPr="00D25ECB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 w:rsidRPr="00D25EC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946781" w:rsidRPr="00D25ECB" w:rsidRDefault="00946781" w:rsidP="00FE4826">
            <w:pPr>
              <w:pStyle w:val="a3"/>
              <w:jc w:val="left"/>
              <w:rPr>
                <w:b w:val="0"/>
                <w:szCs w:val="28"/>
              </w:rPr>
            </w:pPr>
            <w:r w:rsidRPr="00D25ECB">
              <w:rPr>
                <w:b w:val="0"/>
                <w:szCs w:val="28"/>
              </w:rPr>
              <w:t xml:space="preserve">Технология работы цветными и акварельными карандашами  </w:t>
            </w:r>
          </w:p>
        </w:tc>
        <w:tc>
          <w:tcPr>
            <w:tcW w:w="1276" w:type="dxa"/>
            <w:vAlign w:val="center"/>
          </w:tcPr>
          <w:p w:rsidR="00946781" w:rsidRPr="00D25ECB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 w:rsidRPr="00D25ECB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946781" w:rsidRPr="00D25ECB" w:rsidRDefault="00946781" w:rsidP="00FE4826">
            <w:pPr>
              <w:jc w:val="center"/>
              <w:rPr>
                <w:sz w:val="28"/>
                <w:szCs w:val="28"/>
              </w:rPr>
            </w:pPr>
            <w:r w:rsidRPr="00D25EC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46781" w:rsidRPr="00D25ECB" w:rsidRDefault="00946781" w:rsidP="00FE4826">
            <w:pPr>
              <w:jc w:val="center"/>
              <w:rPr>
                <w:sz w:val="28"/>
                <w:szCs w:val="28"/>
              </w:rPr>
            </w:pPr>
            <w:r w:rsidRPr="00D25ECB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FE4826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 xml:space="preserve">Контрольное  задание, анализ продуктов. деятельности </w:t>
            </w:r>
          </w:p>
          <w:p w:rsidR="00946781" w:rsidRPr="00D25ECB" w:rsidRDefault="00946781" w:rsidP="00FE4826">
            <w:pPr>
              <w:jc w:val="center"/>
              <w:rPr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705"/>
        </w:trPr>
        <w:tc>
          <w:tcPr>
            <w:tcW w:w="817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C8459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946781" w:rsidRPr="00B73827" w:rsidRDefault="00946781" w:rsidP="00FE4826">
            <w:pPr>
              <w:rPr>
                <w:bCs/>
                <w:sz w:val="28"/>
                <w:szCs w:val="28"/>
              </w:rPr>
            </w:pPr>
            <w:r w:rsidRPr="00B73827">
              <w:rPr>
                <w:sz w:val="28"/>
                <w:szCs w:val="28"/>
              </w:rPr>
              <w:t>Технология работы</w:t>
            </w:r>
            <w:r w:rsidRPr="00B73827">
              <w:rPr>
                <w:szCs w:val="28"/>
              </w:rPr>
              <w:t xml:space="preserve"> цветными </w:t>
            </w:r>
            <w:r w:rsidRPr="00B73827">
              <w:rPr>
                <w:sz w:val="28"/>
                <w:szCs w:val="28"/>
              </w:rPr>
              <w:t xml:space="preserve">карандашами  </w:t>
            </w:r>
            <w:r>
              <w:rPr>
                <w:sz w:val="28"/>
                <w:szCs w:val="28"/>
              </w:rPr>
              <w:t xml:space="preserve"> и акварелью</w:t>
            </w:r>
          </w:p>
        </w:tc>
        <w:tc>
          <w:tcPr>
            <w:tcW w:w="1276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FE4826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 xml:space="preserve">Контрольное  задание, анализ продуктов. деятельности </w:t>
            </w:r>
          </w:p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390"/>
        </w:trPr>
        <w:tc>
          <w:tcPr>
            <w:tcW w:w="817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C8459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946781" w:rsidRPr="00C84590" w:rsidRDefault="00946781" w:rsidP="00FE482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Технология работы углем </w:t>
            </w:r>
          </w:p>
        </w:tc>
        <w:tc>
          <w:tcPr>
            <w:tcW w:w="1276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FE4826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 xml:space="preserve">Контрольное  задание, анализ продуктов. деятельности </w:t>
            </w:r>
          </w:p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487"/>
        </w:trPr>
        <w:tc>
          <w:tcPr>
            <w:tcW w:w="817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C8459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946781" w:rsidRPr="00C84590" w:rsidRDefault="00946781" w:rsidP="00FE482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 работы углем и гелиевыми ручками</w:t>
            </w:r>
          </w:p>
        </w:tc>
        <w:tc>
          <w:tcPr>
            <w:tcW w:w="1276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  <w:r w:rsidRPr="00C845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FE4826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>Контрольное  задание, анализ продуктовдеятельности</w:t>
            </w:r>
          </w:p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487"/>
        </w:trPr>
        <w:tc>
          <w:tcPr>
            <w:tcW w:w="817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969" w:type="dxa"/>
            <w:vAlign w:val="center"/>
          </w:tcPr>
          <w:p w:rsidR="00946781" w:rsidRDefault="00946781" w:rsidP="00FE482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 работы углем и акварелью</w:t>
            </w:r>
          </w:p>
        </w:tc>
        <w:tc>
          <w:tcPr>
            <w:tcW w:w="1276" w:type="dxa"/>
            <w:vAlign w:val="center"/>
          </w:tcPr>
          <w:p w:rsidR="00946781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46781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FE4826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 xml:space="preserve">Контрольное  задание, анализ продуктов деятельности </w:t>
            </w:r>
          </w:p>
          <w:p w:rsidR="00946781" w:rsidRDefault="00946781" w:rsidP="00FE482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459"/>
        </w:trPr>
        <w:tc>
          <w:tcPr>
            <w:tcW w:w="817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C8459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946781" w:rsidRPr="0092049E" w:rsidRDefault="00946781" w:rsidP="00FE4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2049E">
              <w:rPr>
                <w:sz w:val="28"/>
                <w:szCs w:val="28"/>
              </w:rPr>
              <w:t xml:space="preserve">зобразительные и выразительные возможности </w:t>
            </w:r>
            <w:r>
              <w:rPr>
                <w:sz w:val="28"/>
                <w:szCs w:val="28"/>
              </w:rPr>
              <w:t xml:space="preserve"> сухой и масляной </w:t>
            </w:r>
            <w:r w:rsidRPr="0092049E">
              <w:rPr>
                <w:sz w:val="28"/>
                <w:szCs w:val="28"/>
              </w:rPr>
              <w:t>пастели. Освоение техники</w:t>
            </w:r>
          </w:p>
          <w:p w:rsidR="00946781" w:rsidRPr="00C84590" w:rsidRDefault="00946781" w:rsidP="00FE482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FE4826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 xml:space="preserve">Контрольное  задание, анализ продуктов деятельности </w:t>
            </w:r>
          </w:p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684"/>
        </w:trPr>
        <w:tc>
          <w:tcPr>
            <w:tcW w:w="817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C8459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946781" w:rsidRPr="00C84590" w:rsidRDefault="00946781" w:rsidP="00FE4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Мягкие материалы: сангина, соус, сепия</w:t>
            </w:r>
          </w:p>
        </w:tc>
        <w:tc>
          <w:tcPr>
            <w:tcW w:w="1276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75" w:type="dxa"/>
            <w:vAlign w:val="center"/>
          </w:tcPr>
          <w:p w:rsidR="00946781" w:rsidRPr="00C84590" w:rsidRDefault="00946781" w:rsidP="00FE4826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>Контрольное  задание, анализ продуктов</w:t>
            </w:r>
            <w:r w:rsidR="004D5120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946781" w:rsidRPr="00C84590" w:rsidTr="00946781">
        <w:trPr>
          <w:trHeight w:val="495"/>
        </w:trPr>
        <w:tc>
          <w:tcPr>
            <w:tcW w:w="817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C8459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946781" w:rsidRPr="00C84590" w:rsidRDefault="00946781" w:rsidP="00FE4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работы цветными </w:t>
            </w:r>
            <w:r>
              <w:rPr>
                <w:sz w:val="28"/>
                <w:szCs w:val="28"/>
              </w:rPr>
              <w:lastRenderedPageBreak/>
              <w:t>гелиевыми ручками</w:t>
            </w:r>
          </w:p>
        </w:tc>
        <w:tc>
          <w:tcPr>
            <w:tcW w:w="1276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FE4826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 xml:space="preserve">Контрольное  </w:t>
            </w:r>
            <w:r w:rsidRPr="00312A10">
              <w:rPr>
                <w:sz w:val="28"/>
                <w:szCs w:val="28"/>
              </w:rPr>
              <w:lastRenderedPageBreak/>
              <w:t xml:space="preserve">задание, анализ продуктов. деятельности </w:t>
            </w:r>
          </w:p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473"/>
        </w:trPr>
        <w:tc>
          <w:tcPr>
            <w:tcW w:w="817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  <w:r w:rsidRPr="00C8459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946781" w:rsidRPr="00C84590" w:rsidRDefault="00946781" w:rsidP="00FE4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декоративный натюрморт</w:t>
            </w:r>
          </w:p>
        </w:tc>
        <w:tc>
          <w:tcPr>
            <w:tcW w:w="1276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 w:rsidRPr="00C8459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  <w:r w:rsidRPr="00C845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  <w:r w:rsidRPr="00C8459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FE4826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 xml:space="preserve">Контрольное  задание, анализ продуктов. деятельности </w:t>
            </w:r>
          </w:p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493"/>
        </w:trPr>
        <w:tc>
          <w:tcPr>
            <w:tcW w:w="817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C8459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946781" w:rsidRPr="00C84590" w:rsidRDefault="00946781" w:rsidP="00FE4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возможности графитного карандаша</w:t>
            </w:r>
          </w:p>
        </w:tc>
        <w:tc>
          <w:tcPr>
            <w:tcW w:w="1276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FE4826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 xml:space="preserve">Контрольное  задание, анализ продуктов. деятельности </w:t>
            </w:r>
          </w:p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493"/>
        </w:trPr>
        <w:tc>
          <w:tcPr>
            <w:tcW w:w="817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969" w:type="dxa"/>
            <w:vAlign w:val="center"/>
          </w:tcPr>
          <w:p w:rsidR="00946781" w:rsidRDefault="00946781" w:rsidP="00FE4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 w:rsidRPr="002C617D">
              <w:rPr>
                <w:sz w:val="28"/>
                <w:szCs w:val="28"/>
              </w:rPr>
              <w:t xml:space="preserve"> творческих работ и  организация выставки  </w:t>
            </w:r>
          </w:p>
        </w:tc>
        <w:tc>
          <w:tcPr>
            <w:tcW w:w="1276" w:type="dxa"/>
            <w:vAlign w:val="center"/>
          </w:tcPr>
          <w:p w:rsidR="00946781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FE4826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>Контрольное задание,</w:t>
            </w:r>
          </w:p>
          <w:p w:rsidR="00946781" w:rsidRPr="00312A10" w:rsidRDefault="00946781" w:rsidP="00FE4826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>итоговый просмотр, выставка.</w:t>
            </w:r>
          </w:p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540"/>
        </w:trPr>
        <w:tc>
          <w:tcPr>
            <w:tcW w:w="817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46781" w:rsidRPr="00C84590" w:rsidRDefault="00946781" w:rsidP="00FE4826">
            <w:pPr>
              <w:pStyle w:val="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8459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46781" w:rsidRPr="00C84590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FE4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946781" w:rsidRPr="001C7A4F" w:rsidRDefault="00946781" w:rsidP="00FE48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2575" w:type="dxa"/>
            <w:vAlign w:val="center"/>
          </w:tcPr>
          <w:p w:rsidR="00946781" w:rsidRPr="001C7A4F" w:rsidRDefault="00946781" w:rsidP="00FE482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44EDD" w:rsidRDefault="00144EDD" w:rsidP="00FE4826"/>
    <w:p w:rsidR="001C7A4F" w:rsidRDefault="001C7A4F" w:rsidP="00FE4826"/>
    <w:p w:rsidR="001C7A4F" w:rsidRDefault="001C7A4F" w:rsidP="00FE4826"/>
    <w:p w:rsidR="00946781" w:rsidRDefault="00946781" w:rsidP="00FE4826"/>
    <w:p w:rsidR="00946781" w:rsidRDefault="00946781" w:rsidP="00FE4826"/>
    <w:p w:rsidR="00946781" w:rsidRDefault="00946781" w:rsidP="00FE4826"/>
    <w:p w:rsidR="00946781" w:rsidRDefault="00946781" w:rsidP="00FE4826"/>
    <w:p w:rsidR="00946781" w:rsidRDefault="00946781" w:rsidP="00FE4826"/>
    <w:p w:rsidR="00946781" w:rsidRDefault="00946781" w:rsidP="00FE4826"/>
    <w:p w:rsidR="001C7A4F" w:rsidRDefault="001C7A4F" w:rsidP="00FE4826"/>
    <w:p w:rsidR="00C055BE" w:rsidRDefault="00C055BE" w:rsidP="00FE4826"/>
    <w:p w:rsidR="00C055BE" w:rsidRDefault="00C055BE" w:rsidP="00FE4826"/>
    <w:p w:rsidR="00A92A28" w:rsidRDefault="00A92A28" w:rsidP="00FE4826"/>
    <w:p w:rsidR="000E38C1" w:rsidRDefault="000E38C1" w:rsidP="00FE4826"/>
    <w:p w:rsidR="00494037" w:rsidRDefault="00494037" w:rsidP="00FE4826">
      <w:pPr>
        <w:jc w:val="center"/>
      </w:pPr>
    </w:p>
    <w:p w:rsidR="00494037" w:rsidRDefault="00494037" w:rsidP="00FE4826"/>
    <w:p w:rsidR="00494037" w:rsidRDefault="00494037" w:rsidP="00FE4826">
      <w:pPr>
        <w:jc w:val="center"/>
      </w:pPr>
    </w:p>
    <w:p w:rsidR="00FE4826" w:rsidRDefault="00FE4826" w:rsidP="00FE4826">
      <w:pPr>
        <w:jc w:val="center"/>
      </w:pPr>
    </w:p>
    <w:p w:rsidR="00FE4826" w:rsidRDefault="00FE4826" w:rsidP="00FE4826">
      <w:pPr>
        <w:jc w:val="center"/>
      </w:pPr>
    </w:p>
    <w:p w:rsidR="000E38C1" w:rsidRDefault="001C7A4F" w:rsidP="00FE4826">
      <w:pPr>
        <w:jc w:val="center"/>
        <w:rPr>
          <w:sz w:val="28"/>
          <w:szCs w:val="28"/>
        </w:rPr>
      </w:pPr>
      <w:r w:rsidRPr="00FC25B5">
        <w:lastRenderedPageBreak/>
        <w:t>Содержание</w:t>
      </w:r>
      <w:r w:rsidR="00FE4826">
        <w:t>программы</w:t>
      </w:r>
    </w:p>
    <w:p w:rsidR="000E38C1" w:rsidRDefault="000E38C1" w:rsidP="00FE4826">
      <w:pPr>
        <w:jc w:val="both"/>
        <w:rPr>
          <w:sz w:val="28"/>
          <w:szCs w:val="28"/>
        </w:rPr>
      </w:pPr>
    </w:p>
    <w:p w:rsidR="000E38C1" w:rsidRDefault="001C7A4F" w:rsidP="00FE482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Тема 1</w:t>
      </w:r>
      <w:r w:rsidR="000E38C1">
        <w:rPr>
          <w:sz w:val="28"/>
          <w:szCs w:val="28"/>
        </w:rPr>
        <w:t>.</w:t>
      </w:r>
      <w:r w:rsidRPr="00507810">
        <w:rPr>
          <w:i/>
          <w:sz w:val="28"/>
          <w:szCs w:val="28"/>
        </w:rPr>
        <w:t>Введение. Графика как вид изобразительного искусства.</w:t>
      </w:r>
    </w:p>
    <w:p w:rsidR="001C7A4F" w:rsidRDefault="001C7A4F" w:rsidP="00FE4826">
      <w:pPr>
        <w:jc w:val="both"/>
        <w:rPr>
          <w:sz w:val="28"/>
          <w:szCs w:val="28"/>
        </w:rPr>
      </w:pPr>
      <w:r w:rsidRPr="00520925">
        <w:rPr>
          <w:sz w:val="28"/>
          <w:szCs w:val="28"/>
        </w:rPr>
        <w:t>Цели</w:t>
      </w:r>
      <w:r w:rsidR="003A19CA">
        <w:rPr>
          <w:sz w:val="28"/>
          <w:szCs w:val="28"/>
        </w:rPr>
        <w:t xml:space="preserve"> и</w:t>
      </w:r>
      <w:r w:rsidRPr="00520925">
        <w:rPr>
          <w:sz w:val="28"/>
          <w:szCs w:val="28"/>
        </w:rPr>
        <w:t xml:space="preserve"> задачи</w:t>
      </w:r>
      <w:r w:rsidR="003A19CA">
        <w:rPr>
          <w:sz w:val="28"/>
          <w:szCs w:val="28"/>
        </w:rPr>
        <w:t xml:space="preserve">работы </w:t>
      </w:r>
      <w:r w:rsidRPr="00520925">
        <w:rPr>
          <w:sz w:val="28"/>
          <w:szCs w:val="28"/>
        </w:rPr>
        <w:t xml:space="preserve"> творческого объединения на год. Содержание и форма занятий. Режим работы.</w:t>
      </w:r>
      <w:r w:rsidR="00962AB6">
        <w:rPr>
          <w:sz w:val="28"/>
          <w:szCs w:val="28"/>
        </w:rPr>
        <w:t xml:space="preserve">Графика как вид изобразительного искусства. </w:t>
      </w:r>
      <w:r w:rsidRPr="00520925">
        <w:rPr>
          <w:sz w:val="28"/>
          <w:szCs w:val="28"/>
        </w:rPr>
        <w:t>Условности языка</w:t>
      </w:r>
      <w:r w:rsidR="00962AB6">
        <w:rPr>
          <w:sz w:val="28"/>
          <w:szCs w:val="28"/>
        </w:rPr>
        <w:t xml:space="preserve"> графики</w:t>
      </w:r>
      <w:r w:rsidRPr="00520925">
        <w:rPr>
          <w:sz w:val="28"/>
          <w:szCs w:val="28"/>
        </w:rPr>
        <w:t xml:space="preserve">. </w:t>
      </w:r>
      <w:r w:rsidR="00962AB6">
        <w:rPr>
          <w:sz w:val="28"/>
          <w:szCs w:val="28"/>
        </w:rPr>
        <w:t xml:space="preserve">Основные средства художественной выразительности в графике. </w:t>
      </w:r>
      <w:r w:rsidRPr="00520925">
        <w:rPr>
          <w:sz w:val="28"/>
          <w:szCs w:val="28"/>
        </w:rPr>
        <w:t xml:space="preserve"> Рисунок и графические способы изображения. </w:t>
      </w:r>
      <w:r w:rsidR="00494037">
        <w:rPr>
          <w:sz w:val="28"/>
          <w:szCs w:val="28"/>
        </w:rPr>
        <w:t xml:space="preserve">Материалы, необходимые для выполнения работ: лист формата А-3, набор графических карандашей. </w:t>
      </w:r>
      <w:r w:rsidRPr="00520925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работы </w:t>
      </w:r>
      <w:r w:rsidRPr="00520925">
        <w:rPr>
          <w:sz w:val="28"/>
          <w:szCs w:val="28"/>
        </w:rPr>
        <w:t xml:space="preserve"> с материалами и инструментами. </w:t>
      </w:r>
      <w:r w:rsidR="00B555E1">
        <w:rPr>
          <w:sz w:val="28"/>
          <w:szCs w:val="28"/>
        </w:rPr>
        <w:t>Правилатехники</w:t>
      </w:r>
      <w:r w:rsidRPr="00520925">
        <w:rPr>
          <w:sz w:val="28"/>
          <w:szCs w:val="28"/>
        </w:rPr>
        <w:t xml:space="preserve"> безопасности. </w:t>
      </w:r>
    </w:p>
    <w:p w:rsidR="00962AB6" w:rsidRDefault="00962AB6" w:rsidP="00FE4826">
      <w:pPr>
        <w:contextualSpacing/>
        <w:jc w:val="both"/>
        <w:rPr>
          <w:sz w:val="28"/>
          <w:szCs w:val="28"/>
        </w:rPr>
      </w:pPr>
      <w:r w:rsidRPr="00C055BE">
        <w:rPr>
          <w:i/>
          <w:sz w:val="28"/>
          <w:szCs w:val="28"/>
        </w:rPr>
        <w:t>Практическая работа:</w:t>
      </w:r>
      <w:r w:rsidRPr="00520925">
        <w:rPr>
          <w:sz w:val="28"/>
          <w:szCs w:val="28"/>
        </w:rPr>
        <w:t>Просмотр и обсуждение работ мастеров рисунка (Леонардо да Винчи, А. Пахомова, В. Сурикова).</w:t>
      </w:r>
      <w:r w:rsidRPr="002C617D">
        <w:rPr>
          <w:sz w:val="28"/>
          <w:szCs w:val="28"/>
        </w:rPr>
        <w:t xml:space="preserve"> Выполнение упражнений </w:t>
      </w:r>
      <w:r>
        <w:rPr>
          <w:sz w:val="28"/>
          <w:szCs w:val="28"/>
        </w:rPr>
        <w:t>линий разного характера.</w:t>
      </w:r>
    </w:p>
    <w:p w:rsidR="00962AB6" w:rsidRDefault="00C055BE" w:rsidP="00FE4826">
      <w:pPr>
        <w:jc w:val="both"/>
        <w:rPr>
          <w:szCs w:val="28"/>
        </w:rPr>
      </w:pPr>
      <w:r>
        <w:rPr>
          <w:sz w:val="28"/>
          <w:szCs w:val="28"/>
        </w:rPr>
        <w:t>Тема 2</w:t>
      </w:r>
      <w:r w:rsidR="00EC77D3">
        <w:rPr>
          <w:sz w:val="28"/>
          <w:szCs w:val="28"/>
        </w:rPr>
        <w:t>.</w:t>
      </w:r>
      <w:r w:rsidR="003A5CAA" w:rsidRPr="00507810">
        <w:rPr>
          <w:i/>
          <w:sz w:val="28"/>
          <w:szCs w:val="28"/>
        </w:rPr>
        <w:t>Технология работы цветными карандашами</w:t>
      </w:r>
      <w:r w:rsidR="00611A3D">
        <w:rPr>
          <w:i/>
          <w:sz w:val="28"/>
          <w:szCs w:val="28"/>
        </w:rPr>
        <w:t>.</w:t>
      </w:r>
    </w:p>
    <w:p w:rsidR="003A5CAA" w:rsidRDefault="00AC5635" w:rsidP="00FE4826">
      <w:pPr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Творчество</w:t>
      </w:r>
      <w:r w:rsidR="003A5CAA" w:rsidRPr="002C617D">
        <w:rPr>
          <w:sz w:val="28"/>
          <w:szCs w:val="28"/>
        </w:rPr>
        <w:t xml:space="preserve"> современных</w:t>
      </w:r>
      <w:r w:rsidR="00EC77D3">
        <w:rPr>
          <w:sz w:val="28"/>
          <w:szCs w:val="28"/>
        </w:rPr>
        <w:t xml:space="preserve"> (местных)</w:t>
      </w:r>
      <w:r w:rsidR="003A5CAA" w:rsidRPr="002C617D">
        <w:rPr>
          <w:sz w:val="28"/>
          <w:szCs w:val="28"/>
        </w:rPr>
        <w:t xml:space="preserve"> художников</w:t>
      </w:r>
      <w:r w:rsidR="00EC77D3">
        <w:rPr>
          <w:sz w:val="28"/>
          <w:szCs w:val="28"/>
        </w:rPr>
        <w:t xml:space="preserve">. </w:t>
      </w:r>
      <w:r w:rsidR="003A5CAA">
        <w:rPr>
          <w:sz w:val="28"/>
          <w:szCs w:val="28"/>
        </w:rPr>
        <w:t xml:space="preserve">Выразительные возможности цветных карандашей. </w:t>
      </w:r>
      <w:r w:rsidRPr="002C020F">
        <w:rPr>
          <w:sz w:val="28"/>
          <w:szCs w:val="28"/>
        </w:rPr>
        <w:t xml:space="preserve">Технология </w:t>
      </w:r>
      <w:r w:rsidR="00EC77D3" w:rsidRPr="002C020F">
        <w:rPr>
          <w:sz w:val="28"/>
          <w:szCs w:val="28"/>
        </w:rPr>
        <w:t>выполнения графических работ в технике работы цветными карандашами. Материалы, необходимые</w:t>
      </w:r>
      <w:r w:rsidR="002C020F">
        <w:rPr>
          <w:sz w:val="28"/>
          <w:szCs w:val="28"/>
        </w:rPr>
        <w:t xml:space="preserve"> для выполнения работ в технике цветные карандаши</w:t>
      </w:r>
      <w:r w:rsidR="00EC77D3" w:rsidRPr="002C020F">
        <w:rPr>
          <w:sz w:val="28"/>
          <w:szCs w:val="28"/>
        </w:rPr>
        <w:t>(</w:t>
      </w:r>
      <w:r w:rsidR="002C020F">
        <w:rPr>
          <w:sz w:val="28"/>
          <w:szCs w:val="28"/>
        </w:rPr>
        <w:t>лист формата А-3,акварельные и цветные карандаши</w:t>
      </w:r>
      <w:r w:rsidR="00EC77D3" w:rsidRPr="002C020F">
        <w:rPr>
          <w:sz w:val="28"/>
          <w:szCs w:val="28"/>
        </w:rPr>
        <w:t>).</w:t>
      </w:r>
      <w:r w:rsidR="003A5CAA" w:rsidRPr="009267DF">
        <w:rPr>
          <w:color w:val="000000"/>
          <w:spacing w:val="-4"/>
          <w:sz w:val="28"/>
          <w:szCs w:val="28"/>
        </w:rPr>
        <w:t xml:space="preserve">Средства художественной выразительности: </w:t>
      </w:r>
      <w:r w:rsidR="003A5CAA" w:rsidRPr="009267DF">
        <w:rPr>
          <w:color w:val="000000"/>
          <w:spacing w:val="-2"/>
          <w:sz w:val="28"/>
          <w:szCs w:val="28"/>
        </w:rPr>
        <w:t xml:space="preserve">цвет, </w:t>
      </w:r>
      <w:r w:rsidR="003A5CAA" w:rsidRPr="009267DF">
        <w:rPr>
          <w:color w:val="000000"/>
          <w:spacing w:val="-5"/>
          <w:sz w:val="28"/>
          <w:szCs w:val="28"/>
        </w:rPr>
        <w:t>л</w:t>
      </w:r>
      <w:r w:rsidR="003A5CAA">
        <w:rPr>
          <w:color w:val="000000"/>
          <w:spacing w:val="-5"/>
          <w:sz w:val="28"/>
          <w:szCs w:val="28"/>
        </w:rPr>
        <w:t>иния,  форма, пятно.</w:t>
      </w:r>
      <w:r w:rsidR="002F5F1B" w:rsidRPr="002C617D">
        <w:rPr>
          <w:sz w:val="28"/>
          <w:szCs w:val="28"/>
        </w:rPr>
        <w:t xml:space="preserve">Отличительные особенности акварельных карандашей от простых цветных карандашей. </w:t>
      </w:r>
      <w:r w:rsidR="00C055BE" w:rsidRPr="002C617D">
        <w:rPr>
          <w:sz w:val="28"/>
          <w:szCs w:val="28"/>
        </w:rPr>
        <w:t>Работа в выбранном материале .</w:t>
      </w:r>
    </w:p>
    <w:p w:rsidR="00C055BE" w:rsidRDefault="00C055BE" w:rsidP="00FE4826">
      <w:pPr>
        <w:jc w:val="both"/>
        <w:rPr>
          <w:sz w:val="28"/>
          <w:szCs w:val="28"/>
        </w:rPr>
      </w:pPr>
      <w:r w:rsidRPr="00C055BE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:</w:t>
      </w:r>
      <w:r w:rsidR="00EC77D3">
        <w:rPr>
          <w:sz w:val="28"/>
          <w:szCs w:val="28"/>
        </w:rPr>
        <w:t>У</w:t>
      </w:r>
      <w:r w:rsidRPr="002C617D">
        <w:rPr>
          <w:sz w:val="28"/>
          <w:szCs w:val="28"/>
        </w:rPr>
        <w:t>пражнени</w:t>
      </w:r>
      <w:r w:rsidR="00EC77D3">
        <w:rPr>
          <w:sz w:val="28"/>
          <w:szCs w:val="28"/>
        </w:rPr>
        <w:t>я</w:t>
      </w:r>
      <w:r w:rsidR="00787F24">
        <w:rPr>
          <w:sz w:val="28"/>
          <w:szCs w:val="28"/>
        </w:rPr>
        <w:t xml:space="preserve"> (зарисовки)</w:t>
      </w:r>
      <w:r w:rsidRPr="002C617D">
        <w:rPr>
          <w:sz w:val="28"/>
          <w:szCs w:val="28"/>
        </w:rPr>
        <w:t xml:space="preserve"> по освоению технологии работы </w:t>
      </w:r>
      <w:r>
        <w:rPr>
          <w:sz w:val="28"/>
          <w:szCs w:val="28"/>
        </w:rPr>
        <w:t xml:space="preserve">цветными и </w:t>
      </w:r>
      <w:r w:rsidRPr="002C617D">
        <w:rPr>
          <w:sz w:val="28"/>
          <w:szCs w:val="28"/>
        </w:rPr>
        <w:t xml:space="preserve"> акварельными карандашами.</w:t>
      </w:r>
      <w:r>
        <w:rPr>
          <w:sz w:val="28"/>
          <w:szCs w:val="28"/>
        </w:rPr>
        <w:t>Создание композиции  «Удивительное рядом. Птицы», творческих работ: «В гостях у сказки», «Автопортрет».</w:t>
      </w:r>
    </w:p>
    <w:p w:rsidR="00D45B6B" w:rsidRDefault="00C055BE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</w:t>
      </w:r>
      <w:r w:rsidR="00EC77D3">
        <w:rPr>
          <w:sz w:val="28"/>
          <w:szCs w:val="28"/>
        </w:rPr>
        <w:t>.</w:t>
      </w:r>
      <w:r w:rsidRPr="00C055BE">
        <w:rPr>
          <w:i/>
          <w:sz w:val="28"/>
          <w:szCs w:val="28"/>
        </w:rPr>
        <w:t>Технология работы</w:t>
      </w:r>
      <w:r w:rsidRPr="00C055BE">
        <w:rPr>
          <w:i/>
          <w:szCs w:val="28"/>
        </w:rPr>
        <w:t xml:space="preserve"> цветными </w:t>
      </w:r>
      <w:r w:rsidRPr="00C055BE">
        <w:rPr>
          <w:i/>
          <w:sz w:val="28"/>
          <w:szCs w:val="28"/>
        </w:rPr>
        <w:t>карандашами   и акварелью</w:t>
      </w:r>
      <w:r w:rsidR="00611A3D">
        <w:rPr>
          <w:i/>
          <w:sz w:val="28"/>
          <w:szCs w:val="28"/>
        </w:rPr>
        <w:t>.</w:t>
      </w:r>
    </w:p>
    <w:p w:rsidR="002C020F" w:rsidRPr="002C617D" w:rsidRDefault="00115F28" w:rsidP="00FE4826">
      <w:pPr>
        <w:keepNext/>
        <w:keepLines/>
        <w:tabs>
          <w:tab w:val="left" w:pos="3420"/>
        </w:tabs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Смешанная техника</w:t>
      </w:r>
      <w:r w:rsidR="002F5F1B">
        <w:rPr>
          <w:color w:val="000000"/>
          <w:spacing w:val="-5"/>
          <w:sz w:val="28"/>
          <w:szCs w:val="28"/>
        </w:rPr>
        <w:t xml:space="preserve"> работы цветными карандашами и акварелью на примере творчества современных художников.</w:t>
      </w:r>
      <w:r w:rsidR="00AC5635">
        <w:rPr>
          <w:sz w:val="28"/>
          <w:szCs w:val="28"/>
        </w:rPr>
        <w:t>Технология работы,необходимые материалы</w:t>
      </w:r>
      <w:r w:rsidR="002F5F1B" w:rsidRPr="002C617D">
        <w:rPr>
          <w:sz w:val="28"/>
          <w:szCs w:val="28"/>
        </w:rPr>
        <w:t xml:space="preserve">. </w:t>
      </w:r>
      <w:r w:rsidR="002F5F1B">
        <w:rPr>
          <w:sz w:val="28"/>
          <w:szCs w:val="28"/>
        </w:rPr>
        <w:t>Архитектура,типы архитектуры</w:t>
      </w:r>
      <w:r w:rsidR="00D45B6B">
        <w:rPr>
          <w:sz w:val="28"/>
          <w:szCs w:val="28"/>
        </w:rPr>
        <w:t>.</w:t>
      </w:r>
      <w:r w:rsidR="002C020F" w:rsidRPr="002C020F">
        <w:rPr>
          <w:sz w:val="28"/>
          <w:szCs w:val="28"/>
        </w:rPr>
        <w:t xml:space="preserve"> Материалы, необходимые</w:t>
      </w:r>
      <w:r w:rsidR="002C020F">
        <w:rPr>
          <w:sz w:val="28"/>
          <w:szCs w:val="28"/>
        </w:rPr>
        <w:t xml:space="preserve"> для выполнения работ в технике цветные карандаши и акварель (а</w:t>
      </w:r>
      <w:r w:rsidR="002C020F" w:rsidRPr="002C617D">
        <w:rPr>
          <w:sz w:val="28"/>
          <w:szCs w:val="28"/>
        </w:rPr>
        <w:t xml:space="preserve">кварельная бумага, кисти, акварельные краски, </w:t>
      </w:r>
      <w:r w:rsidR="002C020F">
        <w:rPr>
          <w:sz w:val="28"/>
          <w:szCs w:val="28"/>
        </w:rPr>
        <w:t xml:space="preserve">цветные </w:t>
      </w:r>
      <w:r w:rsidR="002C020F" w:rsidRPr="002C617D">
        <w:rPr>
          <w:sz w:val="28"/>
          <w:szCs w:val="28"/>
        </w:rPr>
        <w:t>карандаши.</w:t>
      </w:r>
    </w:p>
    <w:p w:rsidR="00D45B6B" w:rsidRPr="002C617D" w:rsidRDefault="00D45B6B" w:rsidP="00FE4826">
      <w:pPr>
        <w:jc w:val="both"/>
        <w:rPr>
          <w:sz w:val="28"/>
          <w:szCs w:val="28"/>
        </w:rPr>
      </w:pPr>
      <w:r w:rsidRPr="002C617D">
        <w:rPr>
          <w:sz w:val="28"/>
          <w:szCs w:val="28"/>
        </w:rPr>
        <w:t>Рождение замысла, и воплощение его в художественно</w:t>
      </w:r>
      <w:r w:rsidR="00BF2C5C">
        <w:rPr>
          <w:sz w:val="28"/>
          <w:szCs w:val="28"/>
        </w:rPr>
        <w:t>м</w:t>
      </w:r>
      <w:r w:rsidRPr="002C617D">
        <w:rPr>
          <w:sz w:val="28"/>
          <w:szCs w:val="28"/>
        </w:rPr>
        <w:t xml:space="preserve"> произведени</w:t>
      </w:r>
      <w:r w:rsidR="00BF2C5C">
        <w:rPr>
          <w:sz w:val="28"/>
          <w:szCs w:val="28"/>
        </w:rPr>
        <w:t>и</w:t>
      </w:r>
      <w:r w:rsidR="00EC77D3">
        <w:rPr>
          <w:sz w:val="28"/>
          <w:szCs w:val="28"/>
        </w:rPr>
        <w:t>.Р</w:t>
      </w:r>
      <w:r w:rsidRPr="002C617D">
        <w:rPr>
          <w:sz w:val="28"/>
          <w:szCs w:val="28"/>
        </w:rPr>
        <w:t>абот</w:t>
      </w:r>
      <w:r w:rsidR="00EC77D3">
        <w:rPr>
          <w:sz w:val="28"/>
          <w:szCs w:val="28"/>
        </w:rPr>
        <w:t>а</w:t>
      </w:r>
      <w:r w:rsidRPr="002C617D">
        <w:rPr>
          <w:sz w:val="28"/>
          <w:szCs w:val="28"/>
        </w:rPr>
        <w:t xml:space="preserve"> акварельными карандашами.Этапы выполнени</w:t>
      </w:r>
      <w:r w:rsidR="00A92A28">
        <w:rPr>
          <w:sz w:val="28"/>
          <w:szCs w:val="28"/>
        </w:rPr>
        <w:t>я  художественного произведения</w:t>
      </w:r>
      <w:r w:rsidRPr="002C617D">
        <w:rPr>
          <w:sz w:val="28"/>
          <w:szCs w:val="28"/>
        </w:rPr>
        <w:t xml:space="preserve">.  </w:t>
      </w:r>
    </w:p>
    <w:p w:rsidR="00D45B6B" w:rsidRPr="002C617D" w:rsidRDefault="00D45B6B" w:rsidP="00FE4826">
      <w:pPr>
        <w:keepNext/>
        <w:keepLines/>
        <w:tabs>
          <w:tab w:val="left" w:pos="3420"/>
        </w:tabs>
        <w:jc w:val="both"/>
        <w:rPr>
          <w:sz w:val="28"/>
          <w:szCs w:val="28"/>
        </w:rPr>
      </w:pPr>
      <w:r w:rsidRPr="00C055BE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>Выбор сюжета творческих  работ</w:t>
      </w:r>
      <w:r w:rsidRPr="002C617D">
        <w:rPr>
          <w:sz w:val="28"/>
          <w:szCs w:val="28"/>
        </w:rPr>
        <w:t xml:space="preserve"> на тему</w:t>
      </w:r>
      <w:r>
        <w:rPr>
          <w:sz w:val="28"/>
          <w:szCs w:val="28"/>
        </w:rPr>
        <w:t>:</w:t>
      </w:r>
    </w:p>
    <w:p w:rsidR="00D45B6B" w:rsidRPr="002C617D" w:rsidRDefault="00D45B6B" w:rsidP="00FE4826">
      <w:pPr>
        <w:keepNext/>
        <w:keepLines/>
        <w:tabs>
          <w:tab w:val="left" w:pos="3420"/>
        </w:tabs>
        <w:jc w:val="both"/>
        <w:rPr>
          <w:sz w:val="28"/>
          <w:szCs w:val="28"/>
        </w:rPr>
      </w:pPr>
      <w:r w:rsidRPr="002C617D">
        <w:rPr>
          <w:sz w:val="28"/>
          <w:szCs w:val="28"/>
        </w:rPr>
        <w:t>«</w:t>
      </w:r>
      <w:r>
        <w:rPr>
          <w:sz w:val="28"/>
          <w:szCs w:val="28"/>
        </w:rPr>
        <w:t xml:space="preserve">Архитектура малых форм», «Города мира» </w:t>
      </w:r>
      <w:r w:rsidR="00D956DC">
        <w:rPr>
          <w:sz w:val="28"/>
          <w:szCs w:val="28"/>
        </w:rPr>
        <w:t xml:space="preserve">(серия работ). </w:t>
      </w:r>
      <w:r w:rsidRPr="002C617D">
        <w:rPr>
          <w:sz w:val="28"/>
          <w:szCs w:val="28"/>
        </w:rPr>
        <w:t>Воплощение замысл</w:t>
      </w:r>
      <w:r w:rsidR="00A92A28">
        <w:rPr>
          <w:sz w:val="28"/>
          <w:szCs w:val="28"/>
        </w:rPr>
        <w:t>а в художественно</w:t>
      </w:r>
      <w:r w:rsidR="007E3AE5">
        <w:rPr>
          <w:sz w:val="28"/>
          <w:szCs w:val="28"/>
        </w:rPr>
        <w:t>м</w:t>
      </w:r>
      <w:r w:rsidR="00A92A28">
        <w:rPr>
          <w:sz w:val="28"/>
          <w:szCs w:val="28"/>
        </w:rPr>
        <w:t xml:space="preserve"> произведени</w:t>
      </w:r>
      <w:r w:rsidR="007E3AE5">
        <w:rPr>
          <w:sz w:val="28"/>
          <w:szCs w:val="28"/>
        </w:rPr>
        <w:t>и</w:t>
      </w:r>
      <w:r w:rsidRPr="002C617D">
        <w:rPr>
          <w:sz w:val="28"/>
          <w:szCs w:val="28"/>
        </w:rPr>
        <w:t>. Работа в выбранном материале.</w:t>
      </w:r>
    </w:p>
    <w:p w:rsidR="00001C4A" w:rsidRDefault="00D956DC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4</w:t>
      </w:r>
      <w:r w:rsidR="00EC77D3">
        <w:rPr>
          <w:sz w:val="28"/>
          <w:szCs w:val="28"/>
        </w:rPr>
        <w:t>.</w:t>
      </w:r>
      <w:r w:rsidRPr="00D956DC">
        <w:rPr>
          <w:bCs/>
          <w:i/>
          <w:sz w:val="28"/>
          <w:szCs w:val="28"/>
        </w:rPr>
        <w:t>Технология работы углем</w:t>
      </w:r>
      <w:r w:rsidR="00611A3D">
        <w:rPr>
          <w:bCs/>
          <w:i/>
          <w:sz w:val="28"/>
          <w:szCs w:val="28"/>
        </w:rPr>
        <w:t>.</w:t>
      </w:r>
      <w:r w:rsidR="004C5488">
        <w:rPr>
          <w:bCs/>
          <w:sz w:val="28"/>
          <w:szCs w:val="28"/>
        </w:rPr>
        <w:t xml:space="preserve">Материалы и принадлежности рисования углем. Понятия линейной и воздушной перспективы. </w:t>
      </w:r>
      <w:r w:rsidR="00EC77D3">
        <w:rPr>
          <w:bCs/>
          <w:sz w:val="28"/>
          <w:szCs w:val="28"/>
        </w:rPr>
        <w:t xml:space="preserve">Приёмы </w:t>
      </w:r>
      <w:r w:rsidR="004C5488">
        <w:rPr>
          <w:bCs/>
          <w:sz w:val="28"/>
          <w:szCs w:val="28"/>
        </w:rPr>
        <w:t>тонового изображения</w:t>
      </w:r>
      <w:r w:rsidR="00A92A28">
        <w:rPr>
          <w:bCs/>
          <w:sz w:val="28"/>
          <w:szCs w:val="28"/>
        </w:rPr>
        <w:t>(</w:t>
      </w:r>
      <w:r w:rsidR="004C5488">
        <w:rPr>
          <w:bCs/>
          <w:sz w:val="28"/>
          <w:szCs w:val="28"/>
        </w:rPr>
        <w:t>тоновая шкала)</w:t>
      </w:r>
      <w:r w:rsidR="00593D09">
        <w:rPr>
          <w:bCs/>
          <w:sz w:val="28"/>
          <w:szCs w:val="28"/>
        </w:rPr>
        <w:t>.</w:t>
      </w:r>
      <w:r w:rsidR="00593D09">
        <w:rPr>
          <w:sz w:val="28"/>
          <w:szCs w:val="28"/>
        </w:rPr>
        <w:t>Выразительные возможности угля.</w:t>
      </w:r>
      <w:r w:rsidR="00593D09" w:rsidRPr="002C617D">
        <w:rPr>
          <w:sz w:val="28"/>
          <w:szCs w:val="28"/>
        </w:rPr>
        <w:t>Технология работы</w:t>
      </w:r>
      <w:r w:rsidR="00593D09">
        <w:rPr>
          <w:sz w:val="28"/>
          <w:szCs w:val="28"/>
        </w:rPr>
        <w:t>.</w:t>
      </w:r>
      <w:r w:rsidR="00593D09" w:rsidRPr="002C617D">
        <w:rPr>
          <w:sz w:val="28"/>
          <w:szCs w:val="28"/>
        </w:rPr>
        <w:t>Этапы выполнени</w:t>
      </w:r>
      <w:r w:rsidR="00593D09">
        <w:rPr>
          <w:sz w:val="28"/>
          <w:szCs w:val="28"/>
        </w:rPr>
        <w:t>я  художественного произведения.</w:t>
      </w:r>
      <w:r w:rsidR="002C020F" w:rsidRPr="002C020F">
        <w:rPr>
          <w:sz w:val="28"/>
          <w:szCs w:val="28"/>
        </w:rPr>
        <w:t xml:space="preserve"> Материалы, необходимые</w:t>
      </w:r>
      <w:r w:rsidR="002C020F">
        <w:rPr>
          <w:sz w:val="28"/>
          <w:szCs w:val="28"/>
        </w:rPr>
        <w:t xml:space="preserve"> для выполнения работ в технике</w:t>
      </w:r>
      <w:r w:rsidR="00923D25">
        <w:rPr>
          <w:sz w:val="28"/>
          <w:szCs w:val="28"/>
        </w:rPr>
        <w:t xml:space="preserve"> уголь </w:t>
      </w:r>
      <w:r w:rsidR="002C020F">
        <w:rPr>
          <w:sz w:val="28"/>
          <w:szCs w:val="28"/>
        </w:rPr>
        <w:t>(</w:t>
      </w:r>
      <w:r w:rsidR="00923D25">
        <w:rPr>
          <w:sz w:val="28"/>
          <w:szCs w:val="28"/>
        </w:rPr>
        <w:t xml:space="preserve"> акварельная бумага, уголь, мел, ластик, простой карандаш).</w:t>
      </w:r>
    </w:p>
    <w:p w:rsidR="00001C4A" w:rsidRDefault="00593D09" w:rsidP="00FE4826">
      <w:pPr>
        <w:jc w:val="both"/>
        <w:rPr>
          <w:sz w:val="28"/>
          <w:szCs w:val="28"/>
        </w:rPr>
      </w:pPr>
      <w:r w:rsidRPr="00C055BE">
        <w:rPr>
          <w:i/>
          <w:sz w:val="28"/>
          <w:szCs w:val="28"/>
        </w:rPr>
        <w:lastRenderedPageBreak/>
        <w:t>Практическая работа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>Выбор сюжета творческих  работ</w:t>
      </w:r>
      <w:r w:rsidRPr="002C617D">
        <w:rPr>
          <w:sz w:val="28"/>
          <w:szCs w:val="28"/>
        </w:rPr>
        <w:t xml:space="preserve"> на тему</w:t>
      </w:r>
      <w:r>
        <w:rPr>
          <w:sz w:val="28"/>
          <w:szCs w:val="28"/>
        </w:rPr>
        <w:t>: «Пейзаж в графике»</w:t>
      </w:r>
      <w:r w:rsidR="00037AFA">
        <w:rPr>
          <w:sz w:val="28"/>
          <w:szCs w:val="28"/>
        </w:rPr>
        <w:t>(</w:t>
      </w:r>
      <w:r>
        <w:rPr>
          <w:sz w:val="28"/>
          <w:szCs w:val="28"/>
        </w:rPr>
        <w:t>серия работ).</w:t>
      </w:r>
      <w:r w:rsidRPr="002C617D">
        <w:rPr>
          <w:sz w:val="28"/>
          <w:szCs w:val="28"/>
        </w:rPr>
        <w:t xml:space="preserve"> Работа в выбранном материале.</w:t>
      </w:r>
    </w:p>
    <w:p w:rsidR="00001C4A" w:rsidRDefault="00593D09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5</w:t>
      </w:r>
      <w:r w:rsidR="00EC77D3">
        <w:rPr>
          <w:sz w:val="28"/>
          <w:szCs w:val="28"/>
        </w:rPr>
        <w:t>.</w:t>
      </w:r>
      <w:r w:rsidR="00A92A28" w:rsidRPr="00A92A28">
        <w:rPr>
          <w:bCs/>
          <w:i/>
          <w:sz w:val="28"/>
          <w:szCs w:val="28"/>
        </w:rPr>
        <w:t>Технология работы углем и гелиевыми ручками</w:t>
      </w:r>
      <w:r w:rsidR="00611A3D">
        <w:rPr>
          <w:bCs/>
          <w:i/>
          <w:sz w:val="28"/>
          <w:szCs w:val="28"/>
        </w:rPr>
        <w:t>.</w:t>
      </w:r>
    </w:p>
    <w:p w:rsidR="00001C4A" w:rsidRDefault="00115F28" w:rsidP="00FE4826">
      <w:pPr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Смешанная техника</w:t>
      </w:r>
      <w:r w:rsidR="00A92A28">
        <w:rPr>
          <w:color w:val="000000"/>
          <w:spacing w:val="-5"/>
          <w:sz w:val="28"/>
          <w:szCs w:val="28"/>
        </w:rPr>
        <w:t xml:space="preserve"> работы</w:t>
      </w:r>
      <w:r w:rsidR="00A92A28" w:rsidRPr="00A92A28">
        <w:rPr>
          <w:bCs/>
          <w:sz w:val="28"/>
          <w:szCs w:val="28"/>
        </w:rPr>
        <w:t>углем и гелиевыми ручками</w:t>
      </w:r>
      <w:r w:rsidR="00A92A28">
        <w:rPr>
          <w:color w:val="000000"/>
          <w:spacing w:val="-5"/>
          <w:sz w:val="28"/>
          <w:szCs w:val="28"/>
        </w:rPr>
        <w:t>на примере творчества художников-иллюстраторов. Иллюстрация, виды иллюстрации.</w:t>
      </w:r>
      <w:r w:rsidR="00923D25" w:rsidRPr="002C020F">
        <w:rPr>
          <w:sz w:val="28"/>
          <w:szCs w:val="28"/>
        </w:rPr>
        <w:t>Материалы, необходимые</w:t>
      </w:r>
      <w:r w:rsidR="00923D25">
        <w:rPr>
          <w:sz w:val="28"/>
          <w:szCs w:val="28"/>
        </w:rPr>
        <w:t xml:space="preserve"> для выполнения работ в технике уголь и гелиевые ручки (бумага, уголь, </w:t>
      </w:r>
      <w:r w:rsidR="00923D25">
        <w:rPr>
          <w:bCs/>
          <w:sz w:val="28"/>
          <w:szCs w:val="28"/>
        </w:rPr>
        <w:t>гелиевые ручки).</w:t>
      </w:r>
      <w:r w:rsidR="003B7E8C">
        <w:rPr>
          <w:color w:val="000000"/>
          <w:spacing w:val="-5"/>
          <w:sz w:val="28"/>
          <w:szCs w:val="28"/>
        </w:rPr>
        <w:t>Приемы прорисовки угля гелиевыми ручками.  Свойства гелиевых ручек.</w:t>
      </w:r>
    </w:p>
    <w:p w:rsidR="00001C4A" w:rsidRDefault="003B7E8C" w:rsidP="00FE4826">
      <w:pPr>
        <w:jc w:val="both"/>
        <w:rPr>
          <w:sz w:val="28"/>
          <w:szCs w:val="28"/>
        </w:rPr>
      </w:pPr>
      <w:r w:rsidRPr="00C055BE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3B7E8C">
        <w:rPr>
          <w:sz w:val="28"/>
          <w:szCs w:val="28"/>
        </w:rPr>
        <w:t>ыполнение иллюстраций по басням</w:t>
      </w:r>
      <w:r>
        <w:rPr>
          <w:sz w:val="28"/>
          <w:szCs w:val="28"/>
        </w:rPr>
        <w:t>Крылова, творческая работа «Сны и сновидения».</w:t>
      </w:r>
      <w:r w:rsidRPr="002C617D">
        <w:rPr>
          <w:sz w:val="28"/>
          <w:szCs w:val="28"/>
        </w:rPr>
        <w:t>Работа в выбранном материале.</w:t>
      </w:r>
    </w:p>
    <w:p w:rsidR="00001C4A" w:rsidRDefault="003B7E8C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6</w:t>
      </w:r>
      <w:r w:rsidR="007E3AE5">
        <w:rPr>
          <w:sz w:val="28"/>
          <w:szCs w:val="28"/>
        </w:rPr>
        <w:t>.</w:t>
      </w:r>
      <w:r w:rsidRPr="003B7E8C">
        <w:rPr>
          <w:bCs/>
          <w:i/>
          <w:sz w:val="28"/>
          <w:szCs w:val="28"/>
        </w:rPr>
        <w:t>Технология работы углем и акварелью</w:t>
      </w:r>
      <w:r w:rsidR="00611A3D">
        <w:rPr>
          <w:bCs/>
          <w:i/>
          <w:sz w:val="28"/>
          <w:szCs w:val="28"/>
        </w:rPr>
        <w:t>.</w:t>
      </w:r>
    </w:p>
    <w:p w:rsidR="003B7E8C" w:rsidRPr="00001C4A" w:rsidRDefault="003004AB" w:rsidP="00FE4826">
      <w:pPr>
        <w:keepNext/>
        <w:keepLines/>
        <w:tabs>
          <w:tab w:val="left" w:pos="3420"/>
        </w:tabs>
        <w:jc w:val="both"/>
        <w:rPr>
          <w:sz w:val="28"/>
          <w:szCs w:val="28"/>
        </w:rPr>
      </w:pPr>
      <w:r w:rsidRPr="002C617D">
        <w:rPr>
          <w:sz w:val="28"/>
          <w:szCs w:val="28"/>
        </w:rPr>
        <w:t xml:space="preserve">Закрепление навыков работы </w:t>
      </w:r>
      <w:r>
        <w:rPr>
          <w:sz w:val="28"/>
          <w:szCs w:val="28"/>
        </w:rPr>
        <w:t>углем.</w:t>
      </w:r>
      <w:r w:rsidR="00115F28">
        <w:rPr>
          <w:color w:val="000000"/>
          <w:spacing w:val="-5"/>
          <w:sz w:val="28"/>
          <w:szCs w:val="28"/>
        </w:rPr>
        <w:t>Смешанная техника</w:t>
      </w:r>
      <w:r>
        <w:rPr>
          <w:color w:val="000000"/>
          <w:spacing w:val="-5"/>
          <w:sz w:val="28"/>
          <w:szCs w:val="28"/>
        </w:rPr>
        <w:t xml:space="preserve"> работы</w:t>
      </w:r>
      <w:r w:rsidRPr="00A92A28">
        <w:rPr>
          <w:bCs/>
          <w:sz w:val="28"/>
          <w:szCs w:val="28"/>
        </w:rPr>
        <w:t xml:space="preserve">углем и </w:t>
      </w:r>
      <w:r>
        <w:rPr>
          <w:bCs/>
          <w:sz w:val="28"/>
          <w:szCs w:val="28"/>
        </w:rPr>
        <w:t>акварельными красками. Приемы работы акварелью.</w:t>
      </w:r>
      <w:r w:rsidR="00F053A2">
        <w:rPr>
          <w:bCs/>
          <w:sz w:val="28"/>
          <w:szCs w:val="28"/>
        </w:rPr>
        <w:t xml:space="preserve"> Пейзаж, виды пейзажа, Художники </w:t>
      </w:r>
      <w:r w:rsidR="007E3AE5">
        <w:rPr>
          <w:bCs/>
          <w:sz w:val="28"/>
          <w:szCs w:val="28"/>
        </w:rPr>
        <w:t>–</w:t>
      </w:r>
      <w:r w:rsidR="00F053A2">
        <w:rPr>
          <w:bCs/>
          <w:sz w:val="28"/>
          <w:szCs w:val="28"/>
        </w:rPr>
        <w:t xml:space="preserve"> пейзажисты</w:t>
      </w:r>
      <w:r w:rsidR="007E3AE5">
        <w:rPr>
          <w:bCs/>
          <w:sz w:val="28"/>
          <w:szCs w:val="28"/>
        </w:rPr>
        <w:t>.</w:t>
      </w:r>
      <w:r w:rsidR="00923D25" w:rsidRPr="002C020F">
        <w:rPr>
          <w:sz w:val="28"/>
          <w:szCs w:val="28"/>
        </w:rPr>
        <w:t>Материалы, необходимые</w:t>
      </w:r>
      <w:r w:rsidR="00923D25">
        <w:rPr>
          <w:sz w:val="28"/>
          <w:szCs w:val="28"/>
        </w:rPr>
        <w:t xml:space="preserve"> для выполнения работ в технике уголь и акварель (акварельная бумага, уголь, простой карандаш, акварельные краски) </w:t>
      </w:r>
      <w:r>
        <w:rPr>
          <w:bCs/>
          <w:sz w:val="28"/>
          <w:szCs w:val="28"/>
        </w:rPr>
        <w:t>Этапы работы в выбранном материале.</w:t>
      </w:r>
    </w:p>
    <w:p w:rsidR="003004AB" w:rsidRDefault="003004AB" w:rsidP="00FE4826">
      <w:pPr>
        <w:keepNext/>
        <w:keepLines/>
        <w:tabs>
          <w:tab w:val="left" w:pos="3420"/>
        </w:tabs>
        <w:jc w:val="both"/>
        <w:rPr>
          <w:sz w:val="28"/>
          <w:szCs w:val="28"/>
        </w:rPr>
      </w:pPr>
      <w:r w:rsidRPr="00C055BE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>Выбор сюжета творческих</w:t>
      </w:r>
      <w:r w:rsidR="00F053A2">
        <w:rPr>
          <w:sz w:val="28"/>
          <w:szCs w:val="28"/>
        </w:rPr>
        <w:t xml:space="preserve">  работ</w:t>
      </w:r>
      <w:r w:rsidRPr="002C617D">
        <w:rPr>
          <w:sz w:val="28"/>
          <w:szCs w:val="28"/>
        </w:rPr>
        <w:t xml:space="preserve"> на тему</w:t>
      </w:r>
      <w:r w:rsidR="00F053A2">
        <w:rPr>
          <w:sz w:val="28"/>
          <w:szCs w:val="28"/>
        </w:rPr>
        <w:t>:</w:t>
      </w:r>
      <w:r>
        <w:rPr>
          <w:sz w:val="28"/>
          <w:szCs w:val="28"/>
        </w:rPr>
        <w:t xml:space="preserve"> «Сельский пейзаж», «Берега реки Уфы», «</w:t>
      </w:r>
      <w:r w:rsidR="00F053A2">
        <w:rPr>
          <w:sz w:val="28"/>
          <w:szCs w:val="28"/>
        </w:rPr>
        <w:t>Морской берег».</w:t>
      </w:r>
      <w:r w:rsidR="00F053A2" w:rsidRPr="002C617D">
        <w:rPr>
          <w:sz w:val="28"/>
          <w:szCs w:val="28"/>
        </w:rPr>
        <w:t xml:space="preserve">  Воплощение замысла в художественное произведение</w:t>
      </w:r>
      <w:r w:rsidR="00F053A2">
        <w:rPr>
          <w:sz w:val="28"/>
          <w:szCs w:val="28"/>
        </w:rPr>
        <w:t>.</w:t>
      </w:r>
    </w:p>
    <w:p w:rsidR="00037AFA" w:rsidRDefault="00AC5635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Тема7</w:t>
      </w:r>
      <w:r w:rsidR="007E3AE5">
        <w:rPr>
          <w:sz w:val="28"/>
          <w:szCs w:val="28"/>
        </w:rPr>
        <w:t xml:space="preserve">. </w:t>
      </w:r>
      <w:r w:rsidR="007E3AE5" w:rsidRPr="007E3AE5">
        <w:rPr>
          <w:i/>
          <w:sz w:val="28"/>
          <w:szCs w:val="28"/>
        </w:rPr>
        <w:t>И</w:t>
      </w:r>
      <w:r w:rsidRPr="00AC5635">
        <w:rPr>
          <w:i/>
          <w:sz w:val="28"/>
          <w:szCs w:val="28"/>
        </w:rPr>
        <w:t>зобразительные и выразительные возможности  сухой и масляной пастели.</w:t>
      </w:r>
      <w:r w:rsidR="007E3AE5" w:rsidRPr="00AC5635">
        <w:rPr>
          <w:i/>
          <w:sz w:val="28"/>
          <w:szCs w:val="28"/>
        </w:rPr>
        <w:t>Освоение техники</w:t>
      </w:r>
      <w:r w:rsidR="007E3AE5">
        <w:rPr>
          <w:i/>
          <w:sz w:val="28"/>
          <w:szCs w:val="28"/>
        </w:rPr>
        <w:t xml:space="preserve">. </w:t>
      </w:r>
      <w:r w:rsidR="007E3AE5" w:rsidRPr="007E3AE5">
        <w:rPr>
          <w:sz w:val="28"/>
          <w:szCs w:val="28"/>
        </w:rPr>
        <w:t xml:space="preserve">Изобразительные и выразительные возможности  сухой и масляной пастели. </w:t>
      </w:r>
      <w:r w:rsidR="00037AFA" w:rsidRPr="002C617D">
        <w:rPr>
          <w:sz w:val="28"/>
          <w:szCs w:val="28"/>
        </w:rPr>
        <w:t>Отличительные особенности работы</w:t>
      </w:r>
      <w:r w:rsidR="00037AFA">
        <w:rPr>
          <w:sz w:val="28"/>
          <w:szCs w:val="28"/>
        </w:rPr>
        <w:t xml:space="preserve"> сухой и масляной пастелью</w:t>
      </w:r>
      <w:r w:rsidR="00037AFA" w:rsidRPr="002C617D">
        <w:rPr>
          <w:sz w:val="28"/>
          <w:szCs w:val="28"/>
        </w:rPr>
        <w:t>. Технология и этапы работы</w:t>
      </w:r>
      <w:r w:rsidR="00037AFA">
        <w:rPr>
          <w:sz w:val="28"/>
          <w:szCs w:val="28"/>
        </w:rPr>
        <w:t xml:space="preserve"> сухой пастелью</w:t>
      </w:r>
      <w:r w:rsidR="00037AFA" w:rsidRPr="002C617D">
        <w:rPr>
          <w:sz w:val="28"/>
          <w:szCs w:val="28"/>
        </w:rPr>
        <w:t>.Технология и этапы работы</w:t>
      </w:r>
      <w:r w:rsidR="00037AFA">
        <w:rPr>
          <w:sz w:val="28"/>
          <w:szCs w:val="28"/>
        </w:rPr>
        <w:t xml:space="preserve"> масляной пастелью. </w:t>
      </w:r>
      <w:r w:rsidR="007E3AE5">
        <w:rPr>
          <w:sz w:val="28"/>
          <w:szCs w:val="28"/>
        </w:rPr>
        <w:t>Понятия: с</w:t>
      </w:r>
      <w:r w:rsidR="00037AFA">
        <w:rPr>
          <w:sz w:val="28"/>
          <w:szCs w:val="28"/>
        </w:rPr>
        <w:t>казка, сказочные пейзажи. Художники</w:t>
      </w:r>
      <w:r w:rsidR="007E3AE5">
        <w:rPr>
          <w:sz w:val="28"/>
          <w:szCs w:val="28"/>
        </w:rPr>
        <w:t xml:space="preserve">, </w:t>
      </w:r>
      <w:r w:rsidR="00037AFA">
        <w:rPr>
          <w:sz w:val="28"/>
          <w:szCs w:val="28"/>
        </w:rPr>
        <w:t>иллюстрирующие сказки</w:t>
      </w:r>
      <w:r w:rsidR="007E3AE5">
        <w:rPr>
          <w:sz w:val="28"/>
          <w:szCs w:val="28"/>
        </w:rPr>
        <w:t xml:space="preserve"> (</w:t>
      </w:r>
      <w:r w:rsidR="00923D25">
        <w:rPr>
          <w:sz w:val="28"/>
          <w:szCs w:val="28"/>
        </w:rPr>
        <w:t>Васнецов, Белибин)</w:t>
      </w:r>
      <w:r w:rsidR="00037AFA">
        <w:rPr>
          <w:sz w:val="28"/>
          <w:szCs w:val="28"/>
        </w:rPr>
        <w:t>. Жанр изобразительного искусства</w:t>
      </w:r>
      <w:r w:rsidR="007E3AE5">
        <w:rPr>
          <w:sz w:val="28"/>
          <w:szCs w:val="28"/>
        </w:rPr>
        <w:t>-</w:t>
      </w:r>
      <w:r w:rsidR="00037AFA">
        <w:rPr>
          <w:sz w:val="28"/>
          <w:szCs w:val="28"/>
        </w:rPr>
        <w:t>портрет</w:t>
      </w:r>
      <w:r w:rsidR="00037AFA" w:rsidRPr="00A86A4A">
        <w:rPr>
          <w:i/>
          <w:sz w:val="28"/>
          <w:szCs w:val="28"/>
        </w:rPr>
        <w:t>.</w:t>
      </w:r>
      <w:r w:rsidR="00037AFA" w:rsidRPr="00A86A4A">
        <w:rPr>
          <w:sz w:val="28"/>
          <w:szCs w:val="28"/>
        </w:rPr>
        <w:t xml:space="preserve">Основные части лица, их пропорции. </w:t>
      </w:r>
      <w:r w:rsidR="00037AFA">
        <w:rPr>
          <w:sz w:val="28"/>
          <w:szCs w:val="28"/>
        </w:rPr>
        <w:t>Правила симметричности</w:t>
      </w:r>
      <w:r w:rsidR="00037AFA" w:rsidRPr="00A86A4A">
        <w:rPr>
          <w:sz w:val="28"/>
          <w:szCs w:val="28"/>
        </w:rPr>
        <w:t xml:space="preserve"> частей лица. </w:t>
      </w:r>
      <w:r w:rsidR="00037AFA">
        <w:rPr>
          <w:sz w:val="28"/>
          <w:szCs w:val="28"/>
        </w:rPr>
        <w:t>Этапы з</w:t>
      </w:r>
      <w:r w:rsidR="00037AFA" w:rsidRPr="00A86A4A">
        <w:rPr>
          <w:sz w:val="28"/>
          <w:szCs w:val="28"/>
        </w:rPr>
        <w:t xml:space="preserve">арисовки лица с натуры. </w:t>
      </w:r>
      <w:r w:rsidR="00037AFA">
        <w:rPr>
          <w:sz w:val="28"/>
          <w:szCs w:val="28"/>
        </w:rPr>
        <w:t>Способы передачи</w:t>
      </w:r>
      <w:r w:rsidR="00037AFA" w:rsidRPr="00A86A4A">
        <w:rPr>
          <w:sz w:val="28"/>
          <w:szCs w:val="28"/>
        </w:rPr>
        <w:t xml:space="preserve"> основной формы и основных частей лица.</w:t>
      </w:r>
      <w:r w:rsidR="00037AFA">
        <w:rPr>
          <w:sz w:val="28"/>
          <w:szCs w:val="28"/>
        </w:rPr>
        <w:t>Художники- портретисты</w:t>
      </w:r>
      <w:r w:rsidR="007E3AE5">
        <w:rPr>
          <w:sz w:val="28"/>
          <w:szCs w:val="28"/>
        </w:rPr>
        <w:t xml:space="preserve"> (</w:t>
      </w:r>
      <w:r w:rsidR="00923D25">
        <w:rPr>
          <w:sz w:val="28"/>
          <w:szCs w:val="28"/>
        </w:rPr>
        <w:t>Кустодиев, Серов)</w:t>
      </w:r>
      <w:r w:rsidR="00037AFA">
        <w:rPr>
          <w:sz w:val="28"/>
          <w:szCs w:val="28"/>
        </w:rPr>
        <w:t>.</w:t>
      </w:r>
      <w:r w:rsidR="00923D25" w:rsidRPr="002C020F">
        <w:rPr>
          <w:sz w:val="28"/>
          <w:szCs w:val="28"/>
        </w:rPr>
        <w:t>Материалы, необходимые</w:t>
      </w:r>
      <w:r w:rsidR="00923D25">
        <w:rPr>
          <w:sz w:val="28"/>
          <w:szCs w:val="28"/>
        </w:rPr>
        <w:t xml:space="preserve"> для выполнения работ в технике работы сухой и масляной пастели (акварельная бумага, бумага для работы сухой пастелью, простой карандаш, сухая и масляная пастель</w:t>
      </w:r>
      <w:r w:rsidR="00944312">
        <w:rPr>
          <w:sz w:val="28"/>
          <w:szCs w:val="28"/>
        </w:rPr>
        <w:t>)</w:t>
      </w:r>
      <w:r w:rsidR="00923D25">
        <w:rPr>
          <w:sz w:val="28"/>
          <w:szCs w:val="28"/>
        </w:rPr>
        <w:t>.</w:t>
      </w:r>
      <w:r w:rsidR="009017BA">
        <w:rPr>
          <w:sz w:val="28"/>
          <w:szCs w:val="28"/>
        </w:rPr>
        <w:t xml:space="preserve"> Приемы изображения разных видов цветов.</w:t>
      </w:r>
    </w:p>
    <w:p w:rsidR="009017BA" w:rsidRDefault="00037AFA" w:rsidP="00FE4826">
      <w:pPr>
        <w:jc w:val="both"/>
        <w:rPr>
          <w:sz w:val="28"/>
          <w:szCs w:val="28"/>
        </w:rPr>
      </w:pPr>
      <w:r w:rsidRPr="00C055BE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>Выбор сюжета творческих  работ</w:t>
      </w:r>
      <w:r w:rsidRPr="002C617D">
        <w:rPr>
          <w:sz w:val="28"/>
          <w:szCs w:val="28"/>
        </w:rPr>
        <w:t xml:space="preserve"> на тему</w:t>
      </w:r>
      <w:r>
        <w:rPr>
          <w:sz w:val="28"/>
          <w:szCs w:val="28"/>
        </w:rPr>
        <w:t>:</w:t>
      </w:r>
      <w:r w:rsidR="009017BA">
        <w:rPr>
          <w:sz w:val="28"/>
          <w:szCs w:val="28"/>
        </w:rPr>
        <w:t xml:space="preserve"> «Сказочный пейзаж», «В стране сказочных героев», «Семейный портрет»,</w:t>
      </w:r>
    </w:p>
    <w:p w:rsidR="00037AFA" w:rsidRDefault="009017BA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>« Портрет известной личности», «Автопортрет», «</w:t>
      </w:r>
      <w:r w:rsidR="0017560B">
        <w:rPr>
          <w:sz w:val="28"/>
          <w:szCs w:val="28"/>
        </w:rPr>
        <w:t xml:space="preserve">Букет </w:t>
      </w:r>
      <w:r>
        <w:rPr>
          <w:sz w:val="28"/>
          <w:szCs w:val="28"/>
        </w:rPr>
        <w:t>полевых цветов»</w:t>
      </w:r>
      <w:r w:rsidR="0017560B">
        <w:rPr>
          <w:sz w:val="28"/>
          <w:szCs w:val="28"/>
        </w:rPr>
        <w:t>,</w:t>
      </w:r>
    </w:p>
    <w:p w:rsidR="0017560B" w:rsidRPr="00306728" w:rsidRDefault="0017560B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>«Цветы – какие они».</w:t>
      </w:r>
      <w:r w:rsidR="00306728" w:rsidRPr="002C617D">
        <w:rPr>
          <w:sz w:val="28"/>
          <w:szCs w:val="28"/>
        </w:rPr>
        <w:t>Работа в выбранном материале.</w:t>
      </w:r>
    </w:p>
    <w:p w:rsidR="00306728" w:rsidRPr="00306728" w:rsidRDefault="00306728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Тема8</w:t>
      </w:r>
      <w:r w:rsidR="007E3AE5">
        <w:rPr>
          <w:sz w:val="28"/>
          <w:szCs w:val="28"/>
        </w:rPr>
        <w:t>.</w:t>
      </w:r>
      <w:r w:rsidR="00E27576">
        <w:rPr>
          <w:sz w:val="28"/>
          <w:szCs w:val="28"/>
        </w:rPr>
        <w:t>М</w:t>
      </w:r>
      <w:r w:rsidRPr="00306728">
        <w:rPr>
          <w:i/>
          <w:sz w:val="28"/>
          <w:szCs w:val="28"/>
        </w:rPr>
        <w:t>ягки</w:t>
      </w:r>
      <w:r w:rsidR="00E27576">
        <w:rPr>
          <w:i/>
          <w:sz w:val="28"/>
          <w:szCs w:val="28"/>
        </w:rPr>
        <w:t>е</w:t>
      </w:r>
      <w:r w:rsidRPr="00306728">
        <w:rPr>
          <w:i/>
          <w:sz w:val="28"/>
          <w:szCs w:val="28"/>
        </w:rPr>
        <w:t xml:space="preserve"> материал</w:t>
      </w:r>
      <w:r w:rsidR="00E27576">
        <w:rPr>
          <w:i/>
          <w:sz w:val="28"/>
          <w:szCs w:val="28"/>
        </w:rPr>
        <w:t>ы</w:t>
      </w:r>
      <w:r w:rsidRPr="00306728">
        <w:rPr>
          <w:i/>
          <w:sz w:val="28"/>
          <w:szCs w:val="28"/>
        </w:rPr>
        <w:t>: сангина, соус, сепия.</w:t>
      </w:r>
      <w:r w:rsidR="00B70972" w:rsidRPr="00B70972">
        <w:rPr>
          <w:sz w:val="28"/>
          <w:szCs w:val="28"/>
        </w:rPr>
        <w:t xml:space="preserve"> Мягкие материалы: сангина, соус, сепия. </w:t>
      </w:r>
      <w:r>
        <w:rPr>
          <w:sz w:val="28"/>
          <w:szCs w:val="28"/>
        </w:rPr>
        <w:t>Выразительные возможности мягких графических материалов: сангина, соус, сепия. Технология работы,необходимые материалы</w:t>
      </w:r>
      <w:r w:rsidR="006A5F8A">
        <w:rPr>
          <w:sz w:val="28"/>
          <w:szCs w:val="28"/>
        </w:rPr>
        <w:t xml:space="preserve"> (акварельная бумага, простой карандаш, сангина, соус, сепия).</w:t>
      </w:r>
      <w:r w:rsidRPr="00CA6D0E">
        <w:rPr>
          <w:sz w:val="28"/>
          <w:szCs w:val="28"/>
        </w:rPr>
        <w:t xml:space="preserve">Перспектива, её значение в изобразительном искусстве. История развития перспективы. </w:t>
      </w:r>
      <w:r>
        <w:rPr>
          <w:sz w:val="28"/>
          <w:szCs w:val="28"/>
        </w:rPr>
        <w:t>Понятия: п</w:t>
      </w:r>
      <w:r w:rsidRPr="00CA6D0E">
        <w:rPr>
          <w:sz w:val="28"/>
          <w:szCs w:val="28"/>
        </w:rPr>
        <w:t>роцесс зрительного восприятия, угол зрения, поле наилучшего зрения. Перспективный анализ известных картин. Роль интерьера в изобразительном искусстве.</w:t>
      </w:r>
    </w:p>
    <w:p w:rsidR="00306728" w:rsidRPr="002C617D" w:rsidRDefault="00306728" w:rsidP="00FE4826">
      <w:pPr>
        <w:keepNext/>
        <w:keepLines/>
        <w:tabs>
          <w:tab w:val="left" w:pos="3420"/>
        </w:tabs>
        <w:jc w:val="both"/>
        <w:rPr>
          <w:sz w:val="28"/>
          <w:szCs w:val="28"/>
        </w:rPr>
      </w:pPr>
      <w:r w:rsidRPr="00C055BE">
        <w:rPr>
          <w:i/>
          <w:sz w:val="28"/>
          <w:szCs w:val="28"/>
        </w:rPr>
        <w:lastRenderedPageBreak/>
        <w:t>Практическая работа</w:t>
      </w:r>
      <w:r>
        <w:rPr>
          <w:i/>
          <w:sz w:val="28"/>
          <w:szCs w:val="28"/>
        </w:rPr>
        <w:t>:</w:t>
      </w:r>
      <w:r w:rsidRPr="002C617D">
        <w:rPr>
          <w:sz w:val="28"/>
          <w:szCs w:val="28"/>
        </w:rPr>
        <w:t xml:space="preserve"> Выбор сюжета творческой  работы на тему</w:t>
      </w:r>
      <w:r>
        <w:rPr>
          <w:sz w:val="28"/>
          <w:szCs w:val="28"/>
        </w:rPr>
        <w:t>:</w:t>
      </w:r>
    </w:p>
    <w:p w:rsidR="00306728" w:rsidRDefault="00306728" w:rsidP="00FE4826">
      <w:pPr>
        <w:keepNext/>
        <w:keepLines/>
        <w:tabs>
          <w:tab w:val="left" w:pos="3420"/>
        </w:tabs>
        <w:jc w:val="both"/>
        <w:rPr>
          <w:sz w:val="28"/>
          <w:szCs w:val="28"/>
        </w:rPr>
      </w:pPr>
      <w:r w:rsidRPr="002C617D">
        <w:rPr>
          <w:sz w:val="28"/>
          <w:szCs w:val="28"/>
        </w:rPr>
        <w:t>«</w:t>
      </w:r>
      <w:r>
        <w:rPr>
          <w:sz w:val="28"/>
          <w:szCs w:val="28"/>
        </w:rPr>
        <w:t>Комната моей мечты», «Интерьер- из настоящего в будущее»</w:t>
      </w:r>
      <w:r w:rsidRPr="002C617D">
        <w:rPr>
          <w:sz w:val="28"/>
          <w:szCs w:val="28"/>
        </w:rPr>
        <w:t>.  Воплощение замысл</w:t>
      </w:r>
      <w:r>
        <w:rPr>
          <w:sz w:val="28"/>
          <w:szCs w:val="28"/>
        </w:rPr>
        <w:t>а в художественное произведение</w:t>
      </w:r>
      <w:r w:rsidRPr="002C617D">
        <w:rPr>
          <w:sz w:val="28"/>
          <w:szCs w:val="28"/>
        </w:rPr>
        <w:t>. Работа в выбранном материале.</w:t>
      </w:r>
    </w:p>
    <w:p w:rsidR="005A3FE6" w:rsidRDefault="00C31E86" w:rsidP="00FE4826">
      <w:pPr>
        <w:keepNext/>
        <w:keepLines/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Тема 9</w:t>
      </w:r>
      <w:r w:rsidR="00B70972">
        <w:rPr>
          <w:sz w:val="28"/>
          <w:szCs w:val="28"/>
        </w:rPr>
        <w:t xml:space="preserve">. Техника </w:t>
      </w:r>
      <w:r w:rsidR="005A3FE6" w:rsidRPr="005A3FE6">
        <w:rPr>
          <w:i/>
          <w:sz w:val="28"/>
          <w:szCs w:val="28"/>
        </w:rPr>
        <w:t>работы цветными гелиевыми ручками.</w:t>
      </w:r>
      <w:r w:rsidR="008E39BC">
        <w:rPr>
          <w:sz w:val="28"/>
          <w:szCs w:val="28"/>
        </w:rPr>
        <w:t xml:space="preserve">Техника </w:t>
      </w:r>
      <w:r w:rsidR="008E39BC" w:rsidRPr="008E39BC">
        <w:rPr>
          <w:sz w:val="28"/>
          <w:szCs w:val="28"/>
        </w:rPr>
        <w:t>работы цветными гелиевыми ручками.</w:t>
      </w:r>
      <w:r w:rsidR="005A3FE6">
        <w:rPr>
          <w:sz w:val="28"/>
          <w:szCs w:val="28"/>
        </w:rPr>
        <w:t>Выразительные возможности цветных гелиевых ручек. Технология работы,необходимые материалы</w:t>
      </w:r>
      <w:r w:rsidR="006A5F8A">
        <w:rPr>
          <w:sz w:val="28"/>
          <w:szCs w:val="28"/>
        </w:rPr>
        <w:t xml:space="preserve"> (листы форматаА-3, простой карандаш, цветные гелиевые ручки)</w:t>
      </w:r>
      <w:r w:rsidR="005A3FE6" w:rsidRPr="002C617D">
        <w:rPr>
          <w:sz w:val="28"/>
          <w:szCs w:val="28"/>
        </w:rPr>
        <w:t>.</w:t>
      </w:r>
      <w:r w:rsidR="005A3FE6" w:rsidRPr="00520925">
        <w:rPr>
          <w:sz w:val="28"/>
          <w:szCs w:val="28"/>
        </w:rPr>
        <w:t>Натюрморт как жанр в изобразите</w:t>
      </w:r>
      <w:r w:rsidR="005A3FE6">
        <w:rPr>
          <w:sz w:val="28"/>
          <w:szCs w:val="28"/>
        </w:rPr>
        <w:t>льном искусстве. Виды</w:t>
      </w:r>
      <w:r w:rsidR="005A3FE6" w:rsidRPr="00520925">
        <w:rPr>
          <w:sz w:val="28"/>
          <w:szCs w:val="28"/>
        </w:rPr>
        <w:t xml:space="preserve"> натюрмортов.</w:t>
      </w:r>
      <w:r w:rsidR="005A3FE6">
        <w:rPr>
          <w:sz w:val="28"/>
          <w:szCs w:val="28"/>
        </w:rPr>
        <w:t xml:space="preserve"> Развитие натюрморта в изобразительном искусстве. Этапы работы над натюрмортом</w:t>
      </w:r>
      <w:r w:rsidR="005A3FE6" w:rsidRPr="00520925">
        <w:rPr>
          <w:sz w:val="28"/>
          <w:szCs w:val="28"/>
        </w:rPr>
        <w:t xml:space="preserve">. Фактурные  возможности штриха и линии </w:t>
      </w:r>
      <w:r w:rsidR="005A3FE6">
        <w:rPr>
          <w:sz w:val="28"/>
          <w:szCs w:val="28"/>
        </w:rPr>
        <w:t xml:space="preserve">у гелиевых ручек </w:t>
      </w:r>
      <w:r w:rsidR="005A3FE6" w:rsidRPr="00520925">
        <w:rPr>
          <w:sz w:val="28"/>
          <w:szCs w:val="28"/>
        </w:rPr>
        <w:t>для передачи объема и материальности.Передача средствами светотени объема предметов, их конструктивности, взаимосвязи в пространстве, единства освещенности</w:t>
      </w:r>
      <w:r w:rsidR="005A3FE6">
        <w:rPr>
          <w:sz w:val="28"/>
          <w:szCs w:val="28"/>
        </w:rPr>
        <w:t>.</w:t>
      </w:r>
      <w:r w:rsidR="008E39BC">
        <w:rPr>
          <w:sz w:val="24"/>
          <w:szCs w:val="24"/>
        </w:rPr>
        <w:t>П</w:t>
      </w:r>
      <w:r w:rsidR="005A3FE6" w:rsidRPr="007D0EAA">
        <w:rPr>
          <w:sz w:val="28"/>
          <w:szCs w:val="28"/>
        </w:rPr>
        <w:t>равила пожарной безопасности и обращения с электроприборами</w:t>
      </w:r>
      <w:r w:rsidR="005A3FE6">
        <w:rPr>
          <w:sz w:val="28"/>
          <w:szCs w:val="28"/>
        </w:rPr>
        <w:t>.</w:t>
      </w:r>
    </w:p>
    <w:p w:rsidR="005A3FE6" w:rsidRDefault="005A3FE6" w:rsidP="00FE4826">
      <w:pPr>
        <w:jc w:val="both"/>
        <w:rPr>
          <w:sz w:val="28"/>
          <w:szCs w:val="28"/>
        </w:rPr>
      </w:pPr>
      <w:r w:rsidRPr="00C055BE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:</w:t>
      </w:r>
      <w:r w:rsidRPr="002C617D">
        <w:rPr>
          <w:sz w:val="28"/>
          <w:szCs w:val="28"/>
        </w:rPr>
        <w:t xml:space="preserve">Выполнение  натюрморта, состоящего из </w:t>
      </w:r>
      <w:r w:rsidR="009E3F15">
        <w:rPr>
          <w:sz w:val="28"/>
          <w:szCs w:val="28"/>
        </w:rPr>
        <w:t>фр</w:t>
      </w:r>
      <w:r>
        <w:rPr>
          <w:sz w:val="28"/>
          <w:szCs w:val="28"/>
        </w:rPr>
        <w:t>у</w:t>
      </w:r>
      <w:r w:rsidR="009E3F15">
        <w:rPr>
          <w:sz w:val="28"/>
          <w:szCs w:val="28"/>
        </w:rPr>
        <w:t>к</w:t>
      </w:r>
      <w:r>
        <w:rPr>
          <w:sz w:val="28"/>
          <w:szCs w:val="28"/>
        </w:rPr>
        <w:t xml:space="preserve">тов и овощей, </w:t>
      </w:r>
      <w:r w:rsidRPr="002C617D">
        <w:rPr>
          <w:sz w:val="28"/>
          <w:szCs w:val="28"/>
        </w:rPr>
        <w:t>объединённых одной темой «</w:t>
      </w:r>
      <w:r>
        <w:rPr>
          <w:sz w:val="28"/>
          <w:szCs w:val="28"/>
        </w:rPr>
        <w:t>Дары природы»</w:t>
      </w:r>
      <w:r w:rsidR="009E3F15">
        <w:rPr>
          <w:sz w:val="28"/>
          <w:szCs w:val="28"/>
        </w:rPr>
        <w:t>, цветными гелиевыми ручками.</w:t>
      </w:r>
    </w:p>
    <w:p w:rsidR="009E3F15" w:rsidRDefault="009E3F15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10</w:t>
      </w:r>
      <w:r w:rsidR="008E39BC">
        <w:rPr>
          <w:sz w:val="28"/>
          <w:szCs w:val="28"/>
        </w:rPr>
        <w:t xml:space="preserve">. </w:t>
      </w:r>
      <w:r w:rsidRPr="009E3F15">
        <w:rPr>
          <w:i/>
          <w:sz w:val="28"/>
          <w:szCs w:val="28"/>
        </w:rPr>
        <w:t>Графический декоративный натюрморт.</w:t>
      </w:r>
      <w:r w:rsidR="008E39BC" w:rsidRPr="008E39BC">
        <w:rPr>
          <w:sz w:val="28"/>
          <w:szCs w:val="28"/>
        </w:rPr>
        <w:t xml:space="preserve">Графический </w:t>
      </w:r>
      <w:r w:rsidR="008E39BC">
        <w:rPr>
          <w:sz w:val="28"/>
          <w:szCs w:val="28"/>
        </w:rPr>
        <w:t>д</w:t>
      </w:r>
      <w:r w:rsidRPr="009E3F15">
        <w:rPr>
          <w:sz w:val="28"/>
          <w:szCs w:val="28"/>
        </w:rPr>
        <w:t>екоративный натюрморт.</w:t>
      </w:r>
      <w:r>
        <w:rPr>
          <w:sz w:val="28"/>
          <w:szCs w:val="28"/>
        </w:rPr>
        <w:t xml:space="preserve"> Приемы декорирования предметов в графике.</w:t>
      </w:r>
    </w:p>
    <w:p w:rsidR="009E3F15" w:rsidRDefault="009E3F15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штриха, линии, пятна в изображении объемных форм. </w:t>
      </w:r>
      <w:r w:rsidRPr="00520925">
        <w:rPr>
          <w:sz w:val="28"/>
          <w:szCs w:val="28"/>
        </w:rPr>
        <w:t>Пропорциональные  отношения, целостность формы предметов.</w:t>
      </w:r>
      <w:r>
        <w:rPr>
          <w:sz w:val="28"/>
          <w:szCs w:val="28"/>
        </w:rPr>
        <w:t>Творчество</w:t>
      </w:r>
      <w:r w:rsidRPr="002C617D">
        <w:rPr>
          <w:sz w:val="28"/>
          <w:szCs w:val="28"/>
        </w:rPr>
        <w:t xml:space="preserve"> современных</w:t>
      </w:r>
      <w:r>
        <w:rPr>
          <w:sz w:val="28"/>
          <w:szCs w:val="28"/>
        </w:rPr>
        <w:t xml:space="preserve"> художников,</w:t>
      </w:r>
      <w:r w:rsidRPr="002C617D">
        <w:rPr>
          <w:sz w:val="28"/>
          <w:szCs w:val="28"/>
        </w:rPr>
        <w:t xml:space="preserve"> выполняющих </w:t>
      </w:r>
      <w:r>
        <w:rPr>
          <w:sz w:val="28"/>
          <w:szCs w:val="28"/>
        </w:rPr>
        <w:t>граф</w:t>
      </w:r>
      <w:r w:rsidR="003E2B58">
        <w:rPr>
          <w:sz w:val="28"/>
          <w:szCs w:val="28"/>
        </w:rPr>
        <w:t>ическое декорирование предметов.</w:t>
      </w:r>
      <w:r w:rsidR="003E2B58" w:rsidRPr="002C020F">
        <w:rPr>
          <w:sz w:val="28"/>
          <w:szCs w:val="28"/>
        </w:rPr>
        <w:t>Материалы, необходимые</w:t>
      </w:r>
      <w:r w:rsidR="003E2B58">
        <w:rPr>
          <w:sz w:val="28"/>
          <w:szCs w:val="28"/>
        </w:rPr>
        <w:t xml:space="preserve"> для выполнения работ (листы форматаА-3, набор простых графитных  карандашей).</w:t>
      </w:r>
    </w:p>
    <w:p w:rsidR="009E3F15" w:rsidRDefault="009E3F15" w:rsidP="00FE482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</w:t>
      </w:r>
      <w:r w:rsidRPr="00C055BE">
        <w:rPr>
          <w:i/>
          <w:sz w:val="28"/>
          <w:szCs w:val="28"/>
        </w:rPr>
        <w:t>работа</w:t>
      </w:r>
      <w:r>
        <w:rPr>
          <w:i/>
          <w:sz w:val="28"/>
          <w:szCs w:val="28"/>
        </w:rPr>
        <w:t xml:space="preserve">: </w:t>
      </w:r>
      <w:r w:rsidRPr="002C617D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декоративного</w:t>
      </w:r>
      <w:r w:rsidRPr="002C617D">
        <w:rPr>
          <w:sz w:val="28"/>
          <w:szCs w:val="28"/>
        </w:rPr>
        <w:t xml:space="preserve"> натюрморта</w:t>
      </w:r>
      <w:r>
        <w:rPr>
          <w:sz w:val="28"/>
          <w:szCs w:val="28"/>
        </w:rPr>
        <w:t xml:space="preserve"> из 5 предметов, графическими карандашами</w:t>
      </w:r>
      <w:r w:rsidR="00FE56C6">
        <w:rPr>
          <w:sz w:val="28"/>
          <w:szCs w:val="28"/>
        </w:rPr>
        <w:t>.</w:t>
      </w:r>
    </w:p>
    <w:p w:rsidR="00FE56C6" w:rsidRDefault="00FE56C6" w:rsidP="00FE482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Тема 11</w:t>
      </w:r>
      <w:r w:rsidR="008E39BC">
        <w:rPr>
          <w:sz w:val="28"/>
          <w:szCs w:val="28"/>
        </w:rPr>
        <w:t>.</w:t>
      </w:r>
      <w:r w:rsidRPr="00FE56C6">
        <w:rPr>
          <w:i/>
          <w:sz w:val="28"/>
          <w:szCs w:val="28"/>
        </w:rPr>
        <w:t>Выразительные возможности графи</w:t>
      </w:r>
      <w:r w:rsidR="00693042">
        <w:rPr>
          <w:i/>
          <w:sz w:val="28"/>
          <w:szCs w:val="28"/>
        </w:rPr>
        <w:t>тно</w:t>
      </w:r>
      <w:r w:rsidRPr="00FE56C6">
        <w:rPr>
          <w:i/>
          <w:sz w:val="28"/>
          <w:szCs w:val="28"/>
        </w:rPr>
        <w:t>го карандаша.</w:t>
      </w:r>
    </w:p>
    <w:p w:rsidR="00FE56C6" w:rsidRDefault="00FE56C6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Выразительные возможности простых графи</w:t>
      </w:r>
      <w:r w:rsidR="00F23EF0">
        <w:rPr>
          <w:sz w:val="28"/>
          <w:szCs w:val="28"/>
        </w:rPr>
        <w:t>тны</w:t>
      </w:r>
      <w:r>
        <w:rPr>
          <w:sz w:val="28"/>
          <w:szCs w:val="28"/>
        </w:rPr>
        <w:t>х карандашей. Значение нумерации карандашей. Постановка руки при работе простыми графи</w:t>
      </w:r>
      <w:r w:rsidR="00F23EF0">
        <w:rPr>
          <w:sz w:val="28"/>
          <w:szCs w:val="28"/>
        </w:rPr>
        <w:t>тными</w:t>
      </w:r>
      <w:r>
        <w:rPr>
          <w:sz w:val="28"/>
          <w:szCs w:val="28"/>
        </w:rPr>
        <w:t xml:space="preserve"> карандашами. Выразительные возможности</w:t>
      </w:r>
      <w:r w:rsidR="00194A37">
        <w:rPr>
          <w:sz w:val="28"/>
          <w:szCs w:val="28"/>
        </w:rPr>
        <w:t xml:space="preserve"> необходимого</w:t>
      </w:r>
      <w:r>
        <w:rPr>
          <w:sz w:val="28"/>
          <w:szCs w:val="28"/>
        </w:rPr>
        <w:t xml:space="preserve"> материала</w:t>
      </w:r>
      <w:r w:rsidR="00194A37">
        <w:rPr>
          <w:sz w:val="28"/>
          <w:szCs w:val="28"/>
        </w:rPr>
        <w:t xml:space="preserve"> (листы форматаА-3, набор простых графитных  карандашей)</w:t>
      </w:r>
      <w:r>
        <w:rPr>
          <w:sz w:val="28"/>
          <w:szCs w:val="28"/>
        </w:rPr>
        <w:t>. Приемы работы. Фактура. Приемы передачи фактуры меха</w:t>
      </w:r>
      <w:r w:rsidR="00B126BE">
        <w:rPr>
          <w:sz w:val="28"/>
          <w:szCs w:val="28"/>
        </w:rPr>
        <w:t>, перьев</w:t>
      </w:r>
      <w:r>
        <w:rPr>
          <w:sz w:val="28"/>
          <w:szCs w:val="28"/>
        </w:rPr>
        <w:t>.</w:t>
      </w:r>
      <w:r w:rsidR="00F23EF0">
        <w:rPr>
          <w:sz w:val="28"/>
          <w:szCs w:val="28"/>
        </w:rPr>
        <w:t>П</w:t>
      </w:r>
      <w:r>
        <w:rPr>
          <w:sz w:val="28"/>
          <w:szCs w:val="28"/>
        </w:rPr>
        <w:t>равила дорожного движения.</w:t>
      </w:r>
    </w:p>
    <w:p w:rsidR="00FE56C6" w:rsidRDefault="00FE56C6" w:rsidP="00FE482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</w:t>
      </w:r>
      <w:r w:rsidRPr="00C055BE">
        <w:rPr>
          <w:i/>
          <w:sz w:val="28"/>
          <w:szCs w:val="28"/>
        </w:rPr>
        <w:t>работа</w:t>
      </w:r>
      <w:r>
        <w:rPr>
          <w:i/>
          <w:sz w:val="28"/>
          <w:szCs w:val="28"/>
        </w:rPr>
        <w:t>:</w:t>
      </w:r>
      <w:r w:rsidRPr="002C617D">
        <w:rPr>
          <w:sz w:val="28"/>
          <w:szCs w:val="28"/>
        </w:rPr>
        <w:t xml:space="preserve">Выполнение </w:t>
      </w:r>
      <w:r w:rsidR="00B126BE">
        <w:rPr>
          <w:sz w:val="28"/>
          <w:szCs w:val="28"/>
        </w:rPr>
        <w:t>серии работ</w:t>
      </w:r>
      <w:r w:rsidRPr="002C617D">
        <w:rPr>
          <w:sz w:val="28"/>
          <w:szCs w:val="28"/>
        </w:rPr>
        <w:t xml:space="preserve"> по самостоятельно </w:t>
      </w:r>
      <w:r>
        <w:rPr>
          <w:sz w:val="28"/>
          <w:szCs w:val="28"/>
        </w:rPr>
        <w:t>подготовительным материалам</w:t>
      </w:r>
      <w:r w:rsidR="00B126BE">
        <w:rPr>
          <w:sz w:val="28"/>
          <w:szCs w:val="28"/>
        </w:rPr>
        <w:t xml:space="preserve"> (</w:t>
      </w:r>
      <w:r>
        <w:rPr>
          <w:sz w:val="28"/>
          <w:szCs w:val="28"/>
        </w:rPr>
        <w:t>фото любимого кота</w:t>
      </w:r>
      <w:r w:rsidR="00B126BE">
        <w:rPr>
          <w:sz w:val="28"/>
          <w:szCs w:val="28"/>
        </w:rPr>
        <w:t>, хомячка, попугая и т.п.</w:t>
      </w:r>
      <w:r>
        <w:rPr>
          <w:sz w:val="28"/>
          <w:szCs w:val="28"/>
        </w:rPr>
        <w:t>)</w:t>
      </w:r>
      <w:r w:rsidR="00B126BE">
        <w:rPr>
          <w:sz w:val="28"/>
          <w:szCs w:val="28"/>
        </w:rPr>
        <w:t xml:space="preserve"> на тему: «Домашний питомец».</w:t>
      </w:r>
    </w:p>
    <w:p w:rsidR="00B126BE" w:rsidRDefault="00B126BE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12</w:t>
      </w:r>
      <w:r w:rsidR="008F08CC">
        <w:rPr>
          <w:sz w:val="28"/>
          <w:szCs w:val="28"/>
        </w:rPr>
        <w:t xml:space="preserve">. </w:t>
      </w:r>
      <w:r w:rsidRPr="00B126BE">
        <w:rPr>
          <w:i/>
          <w:sz w:val="28"/>
          <w:szCs w:val="28"/>
        </w:rPr>
        <w:t>Презентация  творчески</w:t>
      </w:r>
      <w:r>
        <w:rPr>
          <w:i/>
          <w:sz w:val="28"/>
          <w:szCs w:val="28"/>
        </w:rPr>
        <w:t>х работ и  организация выставки</w:t>
      </w:r>
      <w:r w:rsidRPr="00B126BE">
        <w:rPr>
          <w:i/>
          <w:sz w:val="28"/>
          <w:szCs w:val="28"/>
        </w:rPr>
        <w:t>.</w:t>
      </w:r>
    </w:p>
    <w:p w:rsidR="00194A37" w:rsidRPr="00194A37" w:rsidRDefault="00B126BE" w:rsidP="00FE4826">
      <w:pPr>
        <w:rPr>
          <w:sz w:val="28"/>
          <w:szCs w:val="28"/>
        </w:rPr>
      </w:pPr>
      <w:r w:rsidRPr="002C617D">
        <w:rPr>
          <w:sz w:val="28"/>
          <w:szCs w:val="28"/>
        </w:rPr>
        <w:t>Основные требования к оформлению творческих работ и организации выставок.</w:t>
      </w:r>
      <w:r w:rsidR="00194A37" w:rsidRPr="002C020F">
        <w:rPr>
          <w:sz w:val="28"/>
          <w:szCs w:val="28"/>
        </w:rPr>
        <w:t>Материалы, необходимые</w:t>
      </w:r>
      <w:r w:rsidR="00194A37">
        <w:rPr>
          <w:sz w:val="28"/>
          <w:szCs w:val="28"/>
        </w:rPr>
        <w:t xml:space="preserve"> для выполнения работы  (б</w:t>
      </w:r>
      <w:r w:rsidR="00194A37" w:rsidRPr="002C617D">
        <w:rPr>
          <w:sz w:val="28"/>
          <w:szCs w:val="28"/>
        </w:rPr>
        <w:t>умага, рамки к работам, клей, леска, гвозди, стенды</w:t>
      </w:r>
      <w:r w:rsidR="00194A37">
        <w:rPr>
          <w:sz w:val="28"/>
          <w:szCs w:val="28"/>
        </w:rPr>
        <w:t>)</w:t>
      </w:r>
      <w:r w:rsidR="00194A37" w:rsidRPr="002C617D">
        <w:rPr>
          <w:sz w:val="28"/>
          <w:szCs w:val="28"/>
        </w:rPr>
        <w:t>.</w:t>
      </w:r>
    </w:p>
    <w:p w:rsidR="00B126BE" w:rsidRDefault="008F08CC" w:rsidP="00FE482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Правила </w:t>
      </w:r>
      <w:r w:rsidR="00B126BE" w:rsidRPr="002C617D">
        <w:rPr>
          <w:sz w:val="28"/>
          <w:szCs w:val="28"/>
        </w:rPr>
        <w:t xml:space="preserve">подачи </w:t>
      </w:r>
      <w:r>
        <w:rPr>
          <w:sz w:val="28"/>
          <w:szCs w:val="28"/>
        </w:rPr>
        <w:t xml:space="preserve">для выставки </w:t>
      </w:r>
      <w:r w:rsidR="00B126BE" w:rsidRPr="002C617D">
        <w:rPr>
          <w:sz w:val="28"/>
          <w:szCs w:val="28"/>
        </w:rPr>
        <w:t>выполненных  творческ</w:t>
      </w:r>
      <w:r>
        <w:rPr>
          <w:sz w:val="28"/>
          <w:szCs w:val="28"/>
        </w:rPr>
        <w:t>их</w:t>
      </w:r>
      <w:r w:rsidR="00B126BE" w:rsidRPr="002C617D">
        <w:rPr>
          <w:sz w:val="28"/>
          <w:szCs w:val="28"/>
        </w:rPr>
        <w:t xml:space="preserve"> работ.</w:t>
      </w:r>
    </w:p>
    <w:p w:rsidR="00B126BE" w:rsidRPr="00DA66C7" w:rsidRDefault="00B126BE" w:rsidP="00FE4826">
      <w:pPr>
        <w:rPr>
          <w:i/>
          <w:sz w:val="28"/>
          <w:szCs w:val="28"/>
        </w:rPr>
      </w:pPr>
      <w:r w:rsidRPr="00B126BE">
        <w:rPr>
          <w:i/>
          <w:sz w:val="28"/>
          <w:szCs w:val="28"/>
        </w:rPr>
        <w:t>Практическая работа:</w:t>
      </w:r>
      <w:r w:rsidRPr="002C617D">
        <w:rPr>
          <w:sz w:val="28"/>
          <w:szCs w:val="28"/>
        </w:rPr>
        <w:t xml:space="preserve"> Оформление выставки творческих  работ обучающихся</w:t>
      </w:r>
      <w:r w:rsidR="008F08CC">
        <w:rPr>
          <w:sz w:val="28"/>
          <w:szCs w:val="28"/>
        </w:rPr>
        <w:t>. Презентация выставочных работ.</w:t>
      </w:r>
    </w:p>
    <w:p w:rsidR="00FE56C6" w:rsidRPr="00FE56C6" w:rsidRDefault="00FE56C6" w:rsidP="00FE4826">
      <w:pPr>
        <w:jc w:val="both"/>
        <w:rPr>
          <w:sz w:val="28"/>
          <w:szCs w:val="28"/>
        </w:rPr>
      </w:pPr>
    </w:p>
    <w:p w:rsidR="00FE4826" w:rsidRPr="00A5517D" w:rsidRDefault="00FE4826" w:rsidP="00FE4826">
      <w:pPr>
        <w:ind w:firstLine="567"/>
        <w:contextualSpacing/>
        <w:jc w:val="center"/>
      </w:pPr>
    </w:p>
    <w:p w:rsidR="00B126BE" w:rsidRPr="00FE4826" w:rsidRDefault="00FE4826" w:rsidP="00FE4826">
      <w:pPr>
        <w:ind w:firstLine="567"/>
        <w:contextualSpacing/>
        <w:jc w:val="center"/>
      </w:pPr>
      <w:r>
        <w:t>Планируемые результаты</w:t>
      </w:r>
    </w:p>
    <w:p w:rsidR="00B126BE" w:rsidRDefault="00B126BE" w:rsidP="00FE4826">
      <w:pPr>
        <w:jc w:val="both"/>
        <w:rPr>
          <w:bCs/>
          <w:i/>
          <w:spacing w:val="-9"/>
          <w:sz w:val="28"/>
          <w:szCs w:val="28"/>
        </w:rPr>
      </w:pPr>
      <w:r w:rsidRPr="00D14EAF">
        <w:rPr>
          <w:bCs/>
          <w:i/>
          <w:spacing w:val="-9"/>
          <w:sz w:val="28"/>
          <w:szCs w:val="28"/>
        </w:rPr>
        <w:t>Обучающиеся должны  знать</w:t>
      </w:r>
      <w:r>
        <w:rPr>
          <w:bCs/>
          <w:i/>
          <w:spacing w:val="-9"/>
          <w:sz w:val="28"/>
          <w:szCs w:val="28"/>
        </w:rPr>
        <w:t>:</w:t>
      </w:r>
    </w:p>
    <w:p w:rsidR="009B0F0E" w:rsidRDefault="009B0F0E" w:rsidP="00FE4826">
      <w:pPr>
        <w:jc w:val="both"/>
        <w:rPr>
          <w:bCs/>
          <w:i/>
          <w:spacing w:val="-9"/>
          <w:sz w:val="28"/>
          <w:szCs w:val="28"/>
        </w:rPr>
      </w:pPr>
    </w:p>
    <w:p w:rsidR="00B126BE" w:rsidRDefault="00B126BE" w:rsidP="00FE4826">
      <w:pPr>
        <w:keepNext/>
        <w:keepLines/>
        <w:tabs>
          <w:tab w:val="left" w:pos="1276"/>
          <w:tab w:val="left" w:pos="1843"/>
          <w:tab w:val="left" w:pos="3200"/>
        </w:tabs>
        <w:ind w:right="851"/>
        <w:jc w:val="both"/>
        <w:rPr>
          <w:sz w:val="28"/>
          <w:szCs w:val="28"/>
        </w:rPr>
      </w:pPr>
      <w:r>
        <w:rPr>
          <w:bCs/>
          <w:i/>
          <w:spacing w:val="-9"/>
          <w:sz w:val="28"/>
          <w:szCs w:val="28"/>
        </w:rPr>
        <w:t xml:space="preserve">- </w:t>
      </w:r>
      <w:r w:rsidR="00C42661" w:rsidRPr="00C42661">
        <w:rPr>
          <w:bCs/>
          <w:spacing w:val="-9"/>
          <w:sz w:val="28"/>
          <w:szCs w:val="28"/>
        </w:rPr>
        <w:t>п</w:t>
      </w:r>
      <w:r w:rsidRPr="002C617D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выполнения творческой работы;</w:t>
      </w:r>
    </w:p>
    <w:p w:rsidR="00B126BE" w:rsidRDefault="00B126BE" w:rsidP="00FE4826">
      <w:pPr>
        <w:keepNext/>
        <w:keepLines/>
        <w:tabs>
          <w:tab w:val="left" w:pos="1276"/>
          <w:tab w:val="left" w:pos="1843"/>
          <w:tab w:val="left" w:pos="3200"/>
        </w:tabs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661">
        <w:rPr>
          <w:sz w:val="28"/>
          <w:szCs w:val="28"/>
        </w:rPr>
        <w:t>м</w:t>
      </w:r>
      <w:r w:rsidRPr="00CA6D0E">
        <w:rPr>
          <w:sz w:val="28"/>
          <w:szCs w:val="28"/>
        </w:rPr>
        <w:t>атериалы графики</w:t>
      </w:r>
      <w:r>
        <w:rPr>
          <w:sz w:val="28"/>
          <w:szCs w:val="28"/>
        </w:rPr>
        <w:t>;</w:t>
      </w:r>
    </w:p>
    <w:p w:rsidR="00B126BE" w:rsidRDefault="00B126BE" w:rsidP="00FE4826">
      <w:pPr>
        <w:keepNext/>
        <w:keepLines/>
        <w:tabs>
          <w:tab w:val="left" w:pos="1276"/>
          <w:tab w:val="left" w:pos="1843"/>
          <w:tab w:val="left" w:pos="3200"/>
        </w:tabs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661">
        <w:rPr>
          <w:sz w:val="28"/>
          <w:szCs w:val="28"/>
        </w:rPr>
        <w:t>о</w:t>
      </w:r>
      <w:r w:rsidRPr="00CA6D0E">
        <w:rPr>
          <w:sz w:val="28"/>
          <w:szCs w:val="28"/>
        </w:rPr>
        <w:t>сновные законы перспективы</w:t>
      </w:r>
      <w:r w:rsidR="009B0F0E">
        <w:rPr>
          <w:sz w:val="28"/>
          <w:szCs w:val="28"/>
        </w:rPr>
        <w:t>;</w:t>
      </w:r>
    </w:p>
    <w:p w:rsidR="009B0F0E" w:rsidRDefault="009B0F0E" w:rsidP="00FE4826">
      <w:pPr>
        <w:keepNext/>
        <w:keepLines/>
        <w:tabs>
          <w:tab w:val="left" w:pos="1276"/>
          <w:tab w:val="left" w:pos="1843"/>
          <w:tab w:val="left" w:pos="3200"/>
        </w:tabs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661">
        <w:rPr>
          <w:sz w:val="28"/>
          <w:szCs w:val="28"/>
        </w:rPr>
        <w:t>г</w:t>
      </w:r>
      <w:r w:rsidRPr="00CA6D0E">
        <w:rPr>
          <w:sz w:val="28"/>
          <w:szCs w:val="28"/>
        </w:rPr>
        <w:t>радацию света и тени в рисунке</w:t>
      </w:r>
      <w:r>
        <w:rPr>
          <w:sz w:val="28"/>
          <w:szCs w:val="28"/>
        </w:rPr>
        <w:t>;</w:t>
      </w:r>
    </w:p>
    <w:p w:rsidR="009B0F0E" w:rsidRDefault="009B0F0E" w:rsidP="00FE4826">
      <w:pPr>
        <w:keepNext/>
        <w:keepLines/>
        <w:tabs>
          <w:tab w:val="left" w:pos="1276"/>
          <w:tab w:val="left" w:pos="1843"/>
          <w:tab w:val="num" w:pos="3040"/>
        </w:tabs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661">
        <w:rPr>
          <w:sz w:val="28"/>
          <w:szCs w:val="28"/>
        </w:rPr>
        <w:t>з</w:t>
      </w:r>
      <w:r>
        <w:rPr>
          <w:sz w:val="28"/>
          <w:szCs w:val="28"/>
        </w:rPr>
        <w:t>начение</w:t>
      </w:r>
      <w:r w:rsidRPr="002C617D">
        <w:rPr>
          <w:sz w:val="28"/>
          <w:szCs w:val="28"/>
        </w:rPr>
        <w:t xml:space="preserve"> эмоционально-образного восприятия </w:t>
      </w:r>
      <w:r>
        <w:rPr>
          <w:sz w:val="28"/>
          <w:szCs w:val="28"/>
        </w:rPr>
        <w:t xml:space="preserve">графического </w:t>
      </w:r>
      <w:r w:rsidRPr="002C617D">
        <w:rPr>
          <w:sz w:val="28"/>
          <w:szCs w:val="28"/>
        </w:rPr>
        <w:t>произведения</w:t>
      </w:r>
      <w:r w:rsidR="00C42661">
        <w:rPr>
          <w:sz w:val="28"/>
          <w:szCs w:val="28"/>
        </w:rPr>
        <w:t>;</w:t>
      </w:r>
    </w:p>
    <w:p w:rsidR="009B0F0E" w:rsidRDefault="009B0F0E" w:rsidP="00FE4826">
      <w:pPr>
        <w:keepNext/>
        <w:keepLines/>
        <w:tabs>
          <w:tab w:val="left" w:pos="1276"/>
          <w:tab w:val="left" w:pos="1843"/>
          <w:tab w:val="num" w:pos="3040"/>
        </w:tabs>
        <w:ind w:right="851"/>
        <w:jc w:val="both"/>
        <w:rPr>
          <w:bCs/>
          <w:spacing w:val="-9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661">
        <w:rPr>
          <w:sz w:val="28"/>
          <w:szCs w:val="28"/>
        </w:rPr>
        <w:t>п</w:t>
      </w:r>
      <w:r w:rsidRPr="00523331">
        <w:rPr>
          <w:bCs/>
          <w:spacing w:val="-9"/>
          <w:sz w:val="28"/>
          <w:szCs w:val="28"/>
        </w:rPr>
        <w:t>равила безопасной</w:t>
      </w:r>
      <w:r w:rsidR="00C42661">
        <w:rPr>
          <w:bCs/>
          <w:spacing w:val="-9"/>
          <w:sz w:val="28"/>
          <w:szCs w:val="28"/>
        </w:rPr>
        <w:t xml:space="preserve"> работы</w:t>
      </w:r>
      <w:r w:rsidRPr="00523331">
        <w:rPr>
          <w:bCs/>
          <w:spacing w:val="-9"/>
          <w:sz w:val="28"/>
          <w:szCs w:val="28"/>
        </w:rPr>
        <w:t>.</w:t>
      </w:r>
    </w:p>
    <w:p w:rsidR="009B0F0E" w:rsidRDefault="009B0F0E" w:rsidP="00FE4826">
      <w:pPr>
        <w:keepNext/>
        <w:keepLines/>
        <w:tabs>
          <w:tab w:val="left" w:pos="1276"/>
          <w:tab w:val="left" w:pos="1843"/>
          <w:tab w:val="num" w:pos="3040"/>
        </w:tabs>
        <w:ind w:right="851"/>
        <w:jc w:val="both"/>
        <w:rPr>
          <w:i/>
          <w:iCs/>
          <w:color w:val="000000"/>
          <w:spacing w:val="1"/>
          <w:sz w:val="28"/>
          <w:szCs w:val="28"/>
        </w:rPr>
      </w:pPr>
      <w:r w:rsidRPr="00D14EAF">
        <w:rPr>
          <w:i/>
          <w:iCs/>
          <w:color w:val="000000"/>
          <w:spacing w:val="1"/>
          <w:sz w:val="28"/>
          <w:szCs w:val="28"/>
        </w:rPr>
        <w:t>Обучающиесядолжны уметь</w:t>
      </w:r>
      <w:r>
        <w:rPr>
          <w:i/>
          <w:iCs/>
          <w:color w:val="000000"/>
          <w:spacing w:val="1"/>
          <w:sz w:val="28"/>
          <w:szCs w:val="28"/>
        </w:rPr>
        <w:t>:</w:t>
      </w:r>
    </w:p>
    <w:p w:rsidR="009B0F0E" w:rsidRDefault="009B0F0E" w:rsidP="00FE4826">
      <w:pPr>
        <w:jc w:val="both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- </w:t>
      </w:r>
      <w:r w:rsidR="00C42661">
        <w:rPr>
          <w:bCs/>
          <w:spacing w:val="-9"/>
          <w:sz w:val="28"/>
          <w:szCs w:val="28"/>
        </w:rPr>
        <w:t>в</w:t>
      </w:r>
      <w:r w:rsidRPr="002C617D">
        <w:rPr>
          <w:sz w:val="28"/>
          <w:szCs w:val="28"/>
        </w:rPr>
        <w:t xml:space="preserve">ладеть различными, </w:t>
      </w:r>
      <w:r>
        <w:rPr>
          <w:sz w:val="28"/>
          <w:szCs w:val="28"/>
        </w:rPr>
        <w:t xml:space="preserve">графическими </w:t>
      </w:r>
      <w:r w:rsidRPr="002C617D">
        <w:rPr>
          <w:sz w:val="28"/>
          <w:szCs w:val="28"/>
        </w:rPr>
        <w:t xml:space="preserve">техниками и использовать различные </w:t>
      </w:r>
      <w:r>
        <w:rPr>
          <w:sz w:val="28"/>
          <w:szCs w:val="28"/>
        </w:rPr>
        <w:t xml:space="preserve">графические </w:t>
      </w:r>
      <w:r w:rsidRPr="002C617D">
        <w:rPr>
          <w:sz w:val="28"/>
          <w:szCs w:val="28"/>
        </w:rPr>
        <w:t>материал</w:t>
      </w:r>
      <w:r>
        <w:rPr>
          <w:sz w:val="28"/>
          <w:szCs w:val="28"/>
        </w:rPr>
        <w:t>ы;</w:t>
      </w:r>
    </w:p>
    <w:p w:rsidR="009B0F0E" w:rsidRDefault="009B0F0E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17D">
        <w:rPr>
          <w:sz w:val="28"/>
          <w:szCs w:val="28"/>
        </w:rPr>
        <w:t xml:space="preserve">выражать свои мысли   </w:t>
      </w:r>
      <w:r>
        <w:rPr>
          <w:sz w:val="28"/>
          <w:szCs w:val="28"/>
        </w:rPr>
        <w:t>графическими средствами;</w:t>
      </w:r>
    </w:p>
    <w:p w:rsidR="009B0F0E" w:rsidRDefault="009B0F0E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17D">
        <w:rPr>
          <w:sz w:val="28"/>
          <w:szCs w:val="28"/>
        </w:rPr>
        <w:t xml:space="preserve">самостоятельно воплотить замысел в законченное </w:t>
      </w:r>
      <w:r>
        <w:rPr>
          <w:sz w:val="28"/>
          <w:szCs w:val="28"/>
        </w:rPr>
        <w:t>графическое произведение;</w:t>
      </w:r>
    </w:p>
    <w:p w:rsidR="009B0F0E" w:rsidRDefault="009B0F0E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661">
        <w:rPr>
          <w:sz w:val="28"/>
          <w:szCs w:val="28"/>
        </w:rPr>
        <w:t>т</w:t>
      </w:r>
      <w:r w:rsidRPr="002C617D">
        <w:rPr>
          <w:sz w:val="28"/>
          <w:szCs w:val="28"/>
        </w:rPr>
        <w:t>ворчески подходи</w:t>
      </w:r>
      <w:r>
        <w:rPr>
          <w:sz w:val="28"/>
          <w:szCs w:val="28"/>
        </w:rPr>
        <w:t>ть к решению поставленных задач;</w:t>
      </w:r>
    </w:p>
    <w:p w:rsidR="009B0F0E" w:rsidRDefault="009B0F0E" w:rsidP="00FE4826">
      <w:pPr>
        <w:jc w:val="both"/>
        <w:rPr>
          <w:bCs/>
          <w:spacing w:val="-9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661">
        <w:rPr>
          <w:sz w:val="28"/>
          <w:szCs w:val="28"/>
        </w:rPr>
        <w:t>о</w:t>
      </w:r>
      <w:r w:rsidRPr="00523331">
        <w:rPr>
          <w:bCs/>
          <w:spacing w:val="-9"/>
          <w:sz w:val="28"/>
          <w:szCs w:val="28"/>
        </w:rPr>
        <w:t>рганизовывать рабочее место.</w:t>
      </w:r>
    </w:p>
    <w:p w:rsidR="00080098" w:rsidRDefault="00080098" w:rsidP="00FE4826">
      <w:pPr>
        <w:rPr>
          <w:bCs/>
          <w:spacing w:val="-9"/>
          <w:sz w:val="28"/>
          <w:szCs w:val="28"/>
        </w:rPr>
      </w:pPr>
    </w:p>
    <w:p w:rsidR="00080098" w:rsidRDefault="00080098" w:rsidP="00FE4826">
      <w:pPr>
        <w:rPr>
          <w:bCs/>
          <w:spacing w:val="-9"/>
          <w:sz w:val="28"/>
          <w:szCs w:val="28"/>
        </w:rPr>
      </w:pPr>
    </w:p>
    <w:p w:rsidR="00080098" w:rsidRDefault="00080098" w:rsidP="00FE4826">
      <w:pPr>
        <w:rPr>
          <w:bCs/>
          <w:spacing w:val="-9"/>
          <w:sz w:val="28"/>
          <w:szCs w:val="28"/>
        </w:rPr>
      </w:pPr>
    </w:p>
    <w:p w:rsidR="00080098" w:rsidRDefault="00080098" w:rsidP="00FE4826">
      <w:pPr>
        <w:rPr>
          <w:bCs/>
          <w:spacing w:val="-9"/>
          <w:sz w:val="28"/>
          <w:szCs w:val="28"/>
        </w:rPr>
      </w:pPr>
    </w:p>
    <w:p w:rsidR="00D71AC4" w:rsidRPr="00E35561" w:rsidRDefault="00D71AC4" w:rsidP="00FE4826">
      <w:pPr>
        <w:shd w:val="clear" w:color="auto" w:fill="FFFFFF"/>
        <w:tabs>
          <w:tab w:val="left" w:pos="206"/>
        </w:tabs>
        <w:ind w:left="720"/>
        <w:jc w:val="center"/>
        <w:rPr>
          <w:color w:val="000000"/>
          <w:spacing w:val="-3"/>
        </w:rPr>
      </w:pPr>
      <w:r w:rsidRPr="00E35561">
        <w:rPr>
          <w:color w:val="000000"/>
          <w:spacing w:val="-3"/>
        </w:rPr>
        <w:t>Календарный учебный график</w:t>
      </w:r>
    </w:p>
    <w:p w:rsidR="00D71AC4" w:rsidRPr="00E35561" w:rsidRDefault="00D71AC4" w:rsidP="00FE4826">
      <w:pPr>
        <w:shd w:val="clear" w:color="auto" w:fill="FFFFFF"/>
        <w:tabs>
          <w:tab w:val="left" w:pos="206"/>
        </w:tabs>
        <w:rPr>
          <w:color w:val="000000"/>
          <w:spacing w:val="-3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2"/>
      </w:tblGrid>
      <w:tr w:rsidR="00D71AC4" w:rsidRPr="00E35561" w:rsidTr="00A062C0">
        <w:trPr>
          <w:trHeight w:val="2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Pr="00E35561" w:rsidRDefault="00D71AC4" w:rsidP="00FE48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Pr="00E35561" w:rsidRDefault="00D71AC4" w:rsidP="00FE48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01 сентября 2017 г.</w:t>
            </w:r>
          </w:p>
        </w:tc>
      </w:tr>
      <w:tr w:rsidR="00D71AC4" w:rsidRPr="00E35561" w:rsidTr="00A062C0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Pr="00E35561" w:rsidRDefault="00D71AC4" w:rsidP="00FE48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Pr="00E35561" w:rsidRDefault="00D71AC4" w:rsidP="00FE48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31 мая 2018 г.</w:t>
            </w:r>
          </w:p>
        </w:tc>
      </w:tr>
      <w:tr w:rsidR="00D71AC4" w:rsidRPr="00E35561" w:rsidTr="00A062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Pr="00E35561" w:rsidRDefault="00D71AC4" w:rsidP="00FE4826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E35561">
              <w:rPr>
                <w:rFonts w:eastAsia="Calibri"/>
                <w:sz w:val="28"/>
                <w:szCs w:val="28"/>
              </w:rPr>
              <w:t>Продолжительность</w:t>
            </w:r>
          </w:p>
          <w:p w:rsidR="00D71AC4" w:rsidRPr="00E35561" w:rsidRDefault="00D71AC4" w:rsidP="00FE48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Pr="00E35561" w:rsidRDefault="00D71AC4" w:rsidP="00FE4826">
            <w:pPr>
              <w:jc w:val="center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 xml:space="preserve">37  учебных недель </w:t>
            </w:r>
          </w:p>
        </w:tc>
      </w:tr>
      <w:tr w:rsidR="00D71AC4" w:rsidRPr="00E35561" w:rsidTr="00A062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Pr="00E35561" w:rsidRDefault="00D71AC4" w:rsidP="00FE4826">
            <w:pPr>
              <w:pStyle w:val="ae"/>
              <w:jc w:val="center"/>
              <w:rPr>
                <w:rStyle w:val="11"/>
                <w:rFonts w:ascii="Times New Roman" w:eastAsia="Tahoma" w:hAnsi="Times New Roman"/>
                <w:sz w:val="28"/>
                <w:szCs w:val="28"/>
              </w:rPr>
            </w:pPr>
            <w:r w:rsidRPr="00E35561">
              <w:rPr>
                <w:rStyle w:val="11"/>
                <w:rFonts w:ascii="Times New Roman" w:eastAsia="Tahoma" w:hAnsi="Times New Roman"/>
                <w:sz w:val="28"/>
                <w:szCs w:val="28"/>
              </w:rPr>
              <w:t>Периодичность текущего контроля успеваемости и промежуточной аттестации обучающихся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C4" w:rsidRPr="00E35561" w:rsidRDefault="00D71AC4" w:rsidP="00FE48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Входной контроль осуществляется  в период  с  01 сентября по 10  сентября.</w:t>
            </w:r>
          </w:p>
          <w:p w:rsidR="00D71AC4" w:rsidRPr="00E35561" w:rsidRDefault="00D71AC4" w:rsidP="00FE48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Текущий контроль осуществляется с 10 сентября по 26 декабря, с 10 января по 20 мая.</w:t>
            </w:r>
          </w:p>
          <w:p w:rsidR="00D71AC4" w:rsidRPr="00E35561" w:rsidRDefault="00D71AC4" w:rsidP="00FE48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Промежуточная аттестация осуществляется в период с 27  по 31  декабря (за 1 полугодие), с 21 по 31 мая.</w:t>
            </w:r>
          </w:p>
        </w:tc>
      </w:tr>
    </w:tbl>
    <w:p w:rsidR="00D71AC4" w:rsidRPr="00E35561" w:rsidRDefault="00D71AC4" w:rsidP="00FE4826">
      <w:pPr>
        <w:shd w:val="clear" w:color="auto" w:fill="FFFFFF"/>
        <w:ind w:right="1536"/>
        <w:jc w:val="center"/>
        <w:rPr>
          <w:b/>
          <w:color w:val="000000"/>
          <w:spacing w:val="-1"/>
          <w:sz w:val="28"/>
          <w:szCs w:val="28"/>
        </w:rPr>
      </w:pPr>
    </w:p>
    <w:p w:rsidR="00D71AC4" w:rsidRDefault="00D71AC4" w:rsidP="00FE4826">
      <w:pPr>
        <w:shd w:val="clear" w:color="auto" w:fill="FFFFFF"/>
        <w:ind w:right="1536"/>
        <w:jc w:val="center"/>
        <w:rPr>
          <w:b/>
          <w:color w:val="000000"/>
          <w:spacing w:val="-1"/>
          <w:sz w:val="28"/>
          <w:szCs w:val="28"/>
        </w:rPr>
      </w:pPr>
    </w:p>
    <w:p w:rsidR="0013669A" w:rsidRDefault="0013669A" w:rsidP="00FE4826">
      <w:pPr>
        <w:shd w:val="clear" w:color="auto" w:fill="FFFFFF"/>
        <w:ind w:right="1536"/>
        <w:jc w:val="center"/>
        <w:rPr>
          <w:b/>
          <w:color w:val="000000"/>
          <w:spacing w:val="-1"/>
          <w:sz w:val="28"/>
          <w:szCs w:val="28"/>
        </w:rPr>
      </w:pPr>
    </w:p>
    <w:p w:rsidR="0013669A" w:rsidRDefault="0013669A" w:rsidP="00FE4826">
      <w:pPr>
        <w:shd w:val="clear" w:color="auto" w:fill="FFFFFF"/>
        <w:ind w:right="1536"/>
        <w:jc w:val="center"/>
        <w:rPr>
          <w:b/>
          <w:color w:val="000000"/>
          <w:spacing w:val="-1"/>
          <w:sz w:val="28"/>
          <w:szCs w:val="28"/>
        </w:rPr>
      </w:pPr>
    </w:p>
    <w:p w:rsidR="0013669A" w:rsidRDefault="0013669A" w:rsidP="00FE4826">
      <w:pPr>
        <w:shd w:val="clear" w:color="auto" w:fill="FFFFFF"/>
        <w:ind w:right="1536"/>
        <w:jc w:val="center"/>
        <w:rPr>
          <w:b/>
          <w:color w:val="000000"/>
          <w:spacing w:val="-1"/>
          <w:sz w:val="28"/>
          <w:szCs w:val="28"/>
        </w:rPr>
      </w:pPr>
    </w:p>
    <w:p w:rsidR="0013669A" w:rsidRDefault="0013669A" w:rsidP="00FE4826">
      <w:pPr>
        <w:shd w:val="clear" w:color="auto" w:fill="FFFFFF"/>
        <w:ind w:right="1536"/>
        <w:jc w:val="center"/>
        <w:rPr>
          <w:b/>
          <w:color w:val="000000"/>
          <w:spacing w:val="-1"/>
          <w:sz w:val="28"/>
          <w:szCs w:val="28"/>
        </w:rPr>
      </w:pPr>
    </w:p>
    <w:p w:rsidR="0013669A" w:rsidRDefault="0013669A" w:rsidP="00FE4826">
      <w:pPr>
        <w:shd w:val="clear" w:color="auto" w:fill="FFFFFF"/>
        <w:ind w:right="1536"/>
        <w:jc w:val="center"/>
        <w:rPr>
          <w:b/>
          <w:color w:val="000000"/>
          <w:spacing w:val="-1"/>
          <w:sz w:val="28"/>
          <w:szCs w:val="28"/>
        </w:rPr>
      </w:pPr>
    </w:p>
    <w:p w:rsidR="00D71AC4" w:rsidRPr="00E35561" w:rsidRDefault="00D71AC4" w:rsidP="00FE4826">
      <w:pPr>
        <w:shd w:val="clear" w:color="auto" w:fill="FFFFFF"/>
        <w:ind w:right="1536"/>
        <w:jc w:val="center"/>
        <w:rPr>
          <w:color w:val="000000"/>
          <w:spacing w:val="-1"/>
        </w:rPr>
      </w:pPr>
      <w:r w:rsidRPr="00E35561">
        <w:rPr>
          <w:color w:val="000000"/>
          <w:spacing w:val="-1"/>
        </w:rPr>
        <w:t>Оценочные материалы</w:t>
      </w:r>
    </w:p>
    <w:p w:rsidR="00080098" w:rsidRDefault="00080098" w:rsidP="00FE4826">
      <w:pPr>
        <w:rPr>
          <w:bCs/>
          <w:spacing w:val="-9"/>
          <w:sz w:val="28"/>
          <w:szCs w:val="28"/>
        </w:rPr>
      </w:pPr>
    </w:p>
    <w:p w:rsidR="00A5517D" w:rsidRDefault="00A5517D" w:rsidP="00A551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и порядок текущего контроля успеваемости и промежуточной аттестации  обучающихся по программе осуществляется  согласно календарного учебного графика.</w:t>
      </w:r>
    </w:p>
    <w:p w:rsidR="0013669A" w:rsidRPr="0084701B" w:rsidRDefault="0013669A" w:rsidP="0013669A">
      <w:pPr>
        <w:pStyle w:val="a3"/>
        <w:ind w:left="-284"/>
        <w:jc w:val="both"/>
        <w:rPr>
          <w:b w:val="0"/>
          <w:color w:val="000000"/>
          <w:spacing w:val="6"/>
          <w:szCs w:val="28"/>
        </w:rPr>
      </w:pPr>
      <w:r w:rsidRPr="0084701B">
        <w:rPr>
          <w:b w:val="0"/>
          <w:i/>
          <w:color w:val="000000"/>
          <w:spacing w:val="-1"/>
          <w:szCs w:val="28"/>
        </w:rPr>
        <w:t>Формы контроля</w:t>
      </w:r>
      <w:r>
        <w:rPr>
          <w:b w:val="0"/>
          <w:color w:val="000000"/>
          <w:spacing w:val="-1"/>
          <w:szCs w:val="28"/>
        </w:rPr>
        <w:t xml:space="preserve">. </w:t>
      </w:r>
      <w:r w:rsidRPr="0084701B">
        <w:rPr>
          <w:b w:val="0"/>
          <w:color w:val="000000"/>
          <w:spacing w:val="-1"/>
          <w:szCs w:val="28"/>
        </w:rPr>
        <w:t xml:space="preserve">Особое внимание уделяется контролю с целью определения </w:t>
      </w:r>
      <w:r w:rsidRPr="0084701B">
        <w:rPr>
          <w:b w:val="0"/>
          <w:color w:val="000000"/>
          <w:spacing w:val="-4"/>
          <w:szCs w:val="28"/>
        </w:rPr>
        <w:t>уровня владения изобразительными техниками, направления познания и самосовершенствования, поддержки интереса.</w:t>
      </w:r>
      <w:r w:rsidRPr="0084701B">
        <w:rPr>
          <w:b w:val="0"/>
          <w:szCs w:val="28"/>
        </w:rPr>
        <w:t xml:space="preserve"> Для выявления динамики образовательных изменений контроль осуществляется поэтапно:</w:t>
      </w:r>
    </w:p>
    <w:p w:rsidR="0013669A" w:rsidRPr="0084701B" w:rsidRDefault="0013669A" w:rsidP="0013669A">
      <w:pPr>
        <w:pStyle w:val="a3"/>
        <w:ind w:left="-284"/>
        <w:jc w:val="both"/>
        <w:rPr>
          <w:b w:val="0"/>
          <w:szCs w:val="28"/>
        </w:rPr>
      </w:pPr>
      <w:r w:rsidRPr="0084701B">
        <w:rPr>
          <w:b w:val="0"/>
          <w:color w:val="000000"/>
          <w:spacing w:val="6"/>
          <w:szCs w:val="28"/>
        </w:rPr>
        <w:t xml:space="preserve"> -</w:t>
      </w:r>
      <w:r w:rsidRPr="0084701B">
        <w:rPr>
          <w:b w:val="0"/>
          <w:i/>
          <w:color w:val="000000"/>
          <w:spacing w:val="6"/>
          <w:szCs w:val="28"/>
        </w:rPr>
        <w:t>входной,</w:t>
      </w:r>
      <w:r w:rsidRPr="0084701B">
        <w:rPr>
          <w:b w:val="0"/>
          <w:color w:val="000000"/>
          <w:spacing w:val="6"/>
          <w:szCs w:val="28"/>
        </w:rPr>
        <w:t xml:space="preserve"> который проводится перед началом работы  </w:t>
      </w:r>
      <w:r w:rsidRPr="0084701B">
        <w:rPr>
          <w:b w:val="0"/>
          <w:color w:val="000000"/>
          <w:spacing w:val="-6"/>
          <w:szCs w:val="28"/>
        </w:rPr>
        <w:t>(наблюдение, анкетирование);</w:t>
      </w:r>
    </w:p>
    <w:p w:rsidR="0013669A" w:rsidRPr="009267DF" w:rsidRDefault="0013669A" w:rsidP="0013669A">
      <w:pPr>
        <w:shd w:val="clear" w:color="auto" w:fill="FFFFFF"/>
        <w:ind w:left="-284" w:right="19"/>
        <w:jc w:val="both"/>
        <w:rPr>
          <w:color w:val="000000"/>
          <w:spacing w:val="-6"/>
          <w:sz w:val="28"/>
          <w:szCs w:val="28"/>
        </w:rPr>
      </w:pPr>
      <w:r w:rsidRPr="009267DF">
        <w:rPr>
          <w:color w:val="000000"/>
          <w:spacing w:val="7"/>
          <w:sz w:val="28"/>
          <w:szCs w:val="28"/>
        </w:rPr>
        <w:t xml:space="preserve"> - </w:t>
      </w:r>
      <w:r w:rsidRPr="009A69C0">
        <w:rPr>
          <w:i/>
          <w:color w:val="000000"/>
          <w:spacing w:val="7"/>
          <w:sz w:val="28"/>
          <w:szCs w:val="28"/>
        </w:rPr>
        <w:t>текущий</w:t>
      </w:r>
      <w:r>
        <w:rPr>
          <w:color w:val="000000"/>
          <w:spacing w:val="7"/>
          <w:sz w:val="28"/>
          <w:szCs w:val="28"/>
        </w:rPr>
        <w:t>(а</w:t>
      </w:r>
      <w:r w:rsidRPr="009267DF">
        <w:rPr>
          <w:color w:val="000000"/>
          <w:spacing w:val="-6"/>
          <w:sz w:val="28"/>
          <w:szCs w:val="28"/>
        </w:rPr>
        <w:t>нализ продуктовдеятельности</w:t>
      </w:r>
      <w:r>
        <w:rPr>
          <w:color w:val="000000"/>
          <w:spacing w:val="-6"/>
          <w:sz w:val="28"/>
          <w:szCs w:val="28"/>
        </w:rPr>
        <w:t xml:space="preserve">, контрольное </w:t>
      </w:r>
      <w:r w:rsidRPr="0065653A">
        <w:rPr>
          <w:color w:val="000000"/>
          <w:spacing w:val="-6"/>
          <w:sz w:val="28"/>
          <w:szCs w:val="28"/>
        </w:rPr>
        <w:t>задани</w:t>
      </w:r>
      <w:r>
        <w:rPr>
          <w:color w:val="000000"/>
          <w:spacing w:val="-6"/>
          <w:sz w:val="28"/>
          <w:szCs w:val="28"/>
        </w:rPr>
        <w:t xml:space="preserve">е, </w:t>
      </w:r>
      <w:r w:rsidRPr="009267DF">
        <w:rPr>
          <w:color w:val="000000"/>
          <w:spacing w:val="-6"/>
          <w:sz w:val="28"/>
          <w:szCs w:val="28"/>
        </w:rPr>
        <w:t xml:space="preserve"> викторины,</w:t>
      </w:r>
      <w:r>
        <w:rPr>
          <w:color w:val="000000"/>
          <w:spacing w:val="-6"/>
          <w:sz w:val="28"/>
          <w:szCs w:val="28"/>
        </w:rPr>
        <w:t xml:space="preserve"> тестирование, дидактическая игра</w:t>
      </w:r>
      <w:r w:rsidRPr="009267DF">
        <w:rPr>
          <w:color w:val="000000"/>
          <w:spacing w:val="-6"/>
          <w:sz w:val="28"/>
          <w:szCs w:val="28"/>
        </w:rPr>
        <w:t>);</w:t>
      </w:r>
    </w:p>
    <w:p w:rsidR="0013669A" w:rsidRPr="009267DF" w:rsidRDefault="0013669A" w:rsidP="0013669A">
      <w:pPr>
        <w:shd w:val="clear" w:color="auto" w:fill="FFFFFF"/>
        <w:ind w:left="-284" w:hanging="283"/>
        <w:jc w:val="both"/>
        <w:rPr>
          <w:color w:val="000000"/>
          <w:spacing w:val="-5"/>
          <w:sz w:val="28"/>
          <w:szCs w:val="28"/>
        </w:rPr>
      </w:pPr>
      <w:r w:rsidRPr="009267DF">
        <w:rPr>
          <w:color w:val="000000"/>
          <w:spacing w:val="4"/>
          <w:sz w:val="28"/>
          <w:szCs w:val="28"/>
        </w:rPr>
        <w:t xml:space="preserve">- </w:t>
      </w:r>
      <w:r w:rsidRPr="009A69C0">
        <w:rPr>
          <w:i/>
          <w:color w:val="000000"/>
          <w:spacing w:val="4"/>
          <w:sz w:val="28"/>
          <w:szCs w:val="28"/>
        </w:rPr>
        <w:t xml:space="preserve">итоговый </w:t>
      </w:r>
      <w:r>
        <w:rPr>
          <w:color w:val="000000"/>
          <w:spacing w:val="4"/>
          <w:sz w:val="28"/>
          <w:szCs w:val="28"/>
        </w:rPr>
        <w:t>(</w:t>
      </w:r>
      <w:r w:rsidRPr="009267DF">
        <w:rPr>
          <w:color w:val="000000"/>
          <w:spacing w:val="4"/>
          <w:sz w:val="28"/>
          <w:szCs w:val="28"/>
        </w:rPr>
        <w:t>выставки</w:t>
      </w:r>
      <w:r>
        <w:rPr>
          <w:color w:val="000000"/>
          <w:spacing w:val="4"/>
          <w:sz w:val="28"/>
          <w:szCs w:val="28"/>
        </w:rPr>
        <w:t>, анализ продуктов деятельности, итоговая творческая работа)</w:t>
      </w:r>
      <w:r w:rsidRPr="009267DF">
        <w:rPr>
          <w:color w:val="000000"/>
          <w:spacing w:val="-5"/>
          <w:sz w:val="28"/>
          <w:szCs w:val="28"/>
        </w:rPr>
        <w:t>.</w:t>
      </w:r>
    </w:p>
    <w:p w:rsidR="0013669A" w:rsidRPr="0084701B" w:rsidRDefault="0013669A" w:rsidP="0013669A">
      <w:pPr>
        <w:pStyle w:val="a3"/>
        <w:ind w:left="-284"/>
        <w:jc w:val="both"/>
        <w:rPr>
          <w:b w:val="0"/>
          <w:szCs w:val="28"/>
        </w:rPr>
      </w:pPr>
      <w:r w:rsidRPr="0084701B">
        <w:rPr>
          <w:b w:val="0"/>
          <w:szCs w:val="28"/>
        </w:rPr>
        <w:t>Оценке подвергаются:</w:t>
      </w:r>
    </w:p>
    <w:p w:rsidR="0013669A" w:rsidRPr="000E38C1" w:rsidRDefault="0013669A" w:rsidP="0013669A">
      <w:pPr>
        <w:pStyle w:val="a3"/>
        <w:ind w:left="-284"/>
        <w:jc w:val="both"/>
        <w:rPr>
          <w:b w:val="0"/>
          <w:szCs w:val="28"/>
        </w:rPr>
      </w:pPr>
      <w:r w:rsidRPr="0084701B">
        <w:rPr>
          <w:b w:val="0"/>
          <w:szCs w:val="28"/>
        </w:rPr>
        <w:t>-  способность к выражению собственных ощущений (в слове, средствами изобразительной деятельности</w:t>
      </w:r>
      <w:r w:rsidRPr="000E38C1">
        <w:rPr>
          <w:b w:val="0"/>
          <w:szCs w:val="28"/>
        </w:rPr>
        <w:t>);</w:t>
      </w:r>
    </w:p>
    <w:p w:rsidR="0013669A" w:rsidRPr="00722319" w:rsidRDefault="0013669A" w:rsidP="0013669A">
      <w:pPr>
        <w:ind w:left="-284"/>
        <w:jc w:val="both"/>
        <w:rPr>
          <w:sz w:val="28"/>
          <w:szCs w:val="28"/>
        </w:rPr>
      </w:pPr>
      <w:r w:rsidRPr="00722319">
        <w:rPr>
          <w:sz w:val="28"/>
          <w:szCs w:val="28"/>
        </w:rPr>
        <w:t>-  самостоятельность и оригинальность замысла;</w:t>
      </w:r>
    </w:p>
    <w:p w:rsidR="0013669A" w:rsidRPr="00722319" w:rsidRDefault="0013669A" w:rsidP="0013669A">
      <w:pPr>
        <w:ind w:left="-284"/>
        <w:jc w:val="both"/>
        <w:rPr>
          <w:sz w:val="28"/>
          <w:szCs w:val="28"/>
        </w:rPr>
      </w:pPr>
      <w:r w:rsidRPr="00722319">
        <w:rPr>
          <w:sz w:val="28"/>
          <w:szCs w:val="28"/>
        </w:rPr>
        <w:t>-  содержание сюжета;</w:t>
      </w:r>
    </w:p>
    <w:p w:rsidR="0013669A" w:rsidRPr="00722319" w:rsidRDefault="0013669A" w:rsidP="0013669A">
      <w:pPr>
        <w:ind w:left="-284"/>
        <w:jc w:val="both"/>
        <w:rPr>
          <w:sz w:val="28"/>
          <w:szCs w:val="28"/>
        </w:rPr>
      </w:pPr>
      <w:r w:rsidRPr="00722319">
        <w:rPr>
          <w:sz w:val="28"/>
          <w:szCs w:val="28"/>
        </w:rPr>
        <w:t>-  степень выполнения учебной задачи;</w:t>
      </w:r>
    </w:p>
    <w:p w:rsidR="0013669A" w:rsidRPr="00722319" w:rsidRDefault="0013669A" w:rsidP="0013669A">
      <w:pPr>
        <w:ind w:left="-284"/>
        <w:jc w:val="both"/>
        <w:rPr>
          <w:sz w:val="28"/>
          <w:szCs w:val="28"/>
        </w:rPr>
      </w:pPr>
      <w:r w:rsidRPr="00722319">
        <w:rPr>
          <w:sz w:val="28"/>
          <w:szCs w:val="28"/>
        </w:rPr>
        <w:t>-  владение</w:t>
      </w:r>
      <w:r>
        <w:rPr>
          <w:sz w:val="28"/>
          <w:szCs w:val="28"/>
        </w:rPr>
        <w:t xml:space="preserve"> графическими техниками и материалами</w:t>
      </w:r>
      <w:r w:rsidRPr="00722319">
        <w:rPr>
          <w:sz w:val="28"/>
          <w:szCs w:val="28"/>
        </w:rPr>
        <w:t>.</w:t>
      </w:r>
    </w:p>
    <w:p w:rsidR="0013669A" w:rsidRDefault="0013669A" w:rsidP="0013669A">
      <w:pPr>
        <w:pStyle w:val="a7"/>
        <w:spacing w:after="0"/>
        <w:ind w:left="-284"/>
        <w:rPr>
          <w:sz w:val="28"/>
          <w:szCs w:val="28"/>
        </w:rPr>
      </w:pPr>
      <w:r w:rsidRPr="0084701B">
        <w:rPr>
          <w:sz w:val="28"/>
          <w:szCs w:val="28"/>
        </w:rPr>
        <w:t>Применяются такие формы контроля, которые помогают  ребенку глубже понять изученный материал, закрепить его, вызвать заинтересованность, потребность в выполнении работы: выставки, конкурсы как внутри учреждения, так и на городском, областном уровнях; контрольные срезы знаний в форме тестиров</w:t>
      </w:r>
      <w:r>
        <w:rPr>
          <w:sz w:val="28"/>
          <w:szCs w:val="28"/>
        </w:rPr>
        <w:t>ания, опроса, дидактических игр</w:t>
      </w:r>
      <w:r w:rsidRPr="0084701B">
        <w:rPr>
          <w:sz w:val="28"/>
          <w:szCs w:val="28"/>
        </w:rPr>
        <w:t xml:space="preserve">; разработка и презентация творческих проектов. </w:t>
      </w:r>
    </w:p>
    <w:p w:rsidR="0013669A" w:rsidRDefault="0013669A" w:rsidP="0013669A">
      <w:pPr>
        <w:pStyle w:val="a7"/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программы автор опирался на собственный опыт, на программы: </w:t>
      </w:r>
      <w:r w:rsidRPr="00CA6D0E">
        <w:rPr>
          <w:sz w:val="28"/>
          <w:szCs w:val="28"/>
        </w:rPr>
        <w:t>Жуков</w:t>
      </w:r>
      <w:r>
        <w:rPr>
          <w:sz w:val="28"/>
          <w:szCs w:val="28"/>
        </w:rPr>
        <w:t>а</w:t>
      </w:r>
      <w:r w:rsidRPr="00CA6D0E">
        <w:rPr>
          <w:sz w:val="28"/>
          <w:szCs w:val="28"/>
        </w:rPr>
        <w:t xml:space="preserve"> Н.В. «Рисунок» Министерств</w:t>
      </w:r>
      <w:r>
        <w:rPr>
          <w:sz w:val="28"/>
          <w:szCs w:val="28"/>
        </w:rPr>
        <w:t>а</w:t>
      </w:r>
      <w:r w:rsidRPr="00CA6D0E">
        <w:rPr>
          <w:sz w:val="28"/>
          <w:szCs w:val="28"/>
        </w:rPr>
        <w:t xml:space="preserve"> культуры РСФСР 1984 г</w:t>
      </w:r>
      <w:r>
        <w:rPr>
          <w:sz w:val="28"/>
          <w:szCs w:val="28"/>
        </w:rPr>
        <w:t>,«</w:t>
      </w:r>
      <w:r w:rsidRPr="00CA6D0E">
        <w:rPr>
          <w:sz w:val="28"/>
          <w:szCs w:val="28"/>
        </w:rPr>
        <w:t>Живопись. Станковая композиция</w:t>
      </w:r>
      <w:r>
        <w:rPr>
          <w:sz w:val="28"/>
          <w:szCs w:val="28"/>
        </w:rPr>
        <w:t xml:space="preserve">», </w:t>
      </w:r>
      <w:r w:rsidRPr="00CA6D0E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мы</w:t>
      </w:r>
      <w:r w:rsidRPr="00CA6D0E">
        <w:rPr>
          <w:sz w:val="28"/>
          <w:szCs w:val="28"/>
        </w:rPr>
        <w:t xml:space="preserve"> для художественных отделений ДШИ 1 – 4 кл.</w:t>
      </w:r>
    </w:p>
    <w:p w:rsidR="0013669A" w:rsidRDefault="0013669A" w:rsidP="00A5517D">
      <w:pPr>
        <w:ind w:firstLine="708"/>
        <w:jc w:val="both"/>
        <w:rPr>
          <w:i/>
          <w:sz w:val="28"/>
          <w:szCs w:val="28"/>
          <w:highlight w:val="yellow"/>
        </w:rPr>
      </w:pPr>
    </w:p>
    <w:p w:rsidR="00080098" w:rsidRDefault="00080098" w:rsidP="00FE4826">
      <w:pPr>
        <w:rPr>
          <w:bCs/>
          <w:spacing w:val="-9"/>
          <w:sz w:val="28"/>
          <w:szCs w:val="28"/>
        </w:rPr>
      </w:pPr>
    </w:p>
    <w:p w:rsidR="0013669A" w:rsidRDefault="0013669A" w:rsidP="00FE4826">
      <w:pPr>
        <w:rPr>
          <w:bCs/>
          <w:spacing w:val="-9"/>
          <w:sz w:val="28"/>
          <w:szCs w:val="28"/>
        </w:rPr>
      </w:pPr>
    </w:p>
    <w:p w:rsidR="0013669A" w:rsidRDefault="0013669A" w:rsidP="00FE4826">
      <w:pPr>
        <w:rPr>
          <w:bCs/>
          <w:spacing w:val="-9"/>
          <w:sz w:val="28"/>
          <w:szCs w:val="28"/>
        </w:rPr>
      </w:pPr>
    </w:p>
    <w:p w:rsidR="0013669A" w:rsidRDefault="0013669A" w:rsidP="00FE4826">
      <w:pPr>
        <w:rPr>
          <w:bCs/>
          <w:spacing w:val="-9"/>
          <w:sz w:val="28"/>
          <w:szCs w:val="28"/>
        </w:rPr>
      </w:pPr>
    </w:p>
    <w:p w:rsidR="0013669A" w:rsidRDefault="0013669A" w:rsidP="00FE4826">
      <w:pPr>
        <w:rPr>
          <w:bCs/>
          <w:spacing w:val="-9"/>
          <w:sz w:val="28"/>
          <w:szCs w:val="28"/>
        </w:rPr>
      </w:pPr>
    </w:p>
    <w:p w:rsidR="0013669A" w:rsidRDefault="0013669A" w:rsidP="00FE4826">
      <w:pPr>
        <w:rPr>
          <w:bCs/>
          <w:spacing w:val="-9"/>
          <w:sz w:val="28"/>
          <w:szCs w:val="28"/>
        </w:rPr>
      </w:pPr>
    </w:p>
    <w:p w:rsidR="0013669A" w:rsidRDefault="0013669A" w:rsidP="00FE4826">
      <w:pPr>
        <w:rPr>
          <w:bCs/>
          <w:spacing w:val="-9"/>
          <w:sz w:val="28"/>
          <w:szCs w:val="28"/>
        </w:rPr>
      </w:pPr>
    </w:p>
    <w:p w:rsidR="0013669A" w:rsidRDefault="0013669A" w:rsidP="00FE4826">
      <w:pPr>
        <w:rPr>
          <w:bCs/>
          <w:spacing w:val="-9"/>
          <w:sz w:val="28"/>
          <w:szCs w:val="28"/>
        </w:rPr>
      </w:pPr>
    </w:p>
    <w:p w:rsidR="0013669A" w:rsidRDefault="0013669A" w:rsidP="00FE4826">
      <w:pPr>
        <w:rPr>
          <w:bCs/>
          <w:spacing w:val="-9"/>
          <w:sz w:val="28"/>
          <w:szCs w:val="28"/>
        </w:rPr>
      </w:pPr>
    </w:p>
    <w:p w:rsidR="00080098" w:rsidRDefault="00080098" w:rsidP="00FE4826">
      <w:pPr>
        <w:rPr>
          <w:bCs/>
          <w:spacing w:val="-9"/>
          <w:sz w:val="28"/>
          <w:szCs w:val="28"/>
        </w:rPr>
      </w:pPr>
    </w:p>
    <w:p w:rsidR="00080098" w:rsidRDefault="00080098" w:rsidP="00FE4826">
      <w:pPr>
        <w:rPr>
          <w:bCs/>
          <w:spacing w:val="-9"/>
          <w:sz w:val="28"/>
          <w:szCs w:val="28"/>
        </w:rPr>
      </w:pPr>
    </w:p>
    <w:p w:rsidR="00080098" w:rsidRDefault="00AD3A67" w:rsidP="00FE4826">
      <w:pPr>
        <w:jc w:val="center"/>
        <w:rPr>
          <w:color w:val="000000"/>
          <w:spacing w:val="-1"/>
        </w:rPr>
      </w:pPr>
      <w:r w:rsidRPr="00E35561">
        <w:rPr>
          <w:color w:val="000000"/>
          <w:spacing w:val="-1"/>
        </w:rPr>
        <w:t>Методические материалы</w:t>
      </w:r>
    </w:p>
    <w:p w:rsidR="0013669A" w:rsidRDefault="0013669A" w:rsidP="00FE4826">
      <w:pPr>
        <w:jc w:val="center"/>
        <w:rPr>
          <w:bCs/>
          <w:spacing w:val="-9"/>
          <w:sz w:val="28"/>
          <w:szCs w:val="28"/>
        </w:rPr>
      </w:pPr>
    </w:p>
    <w:p w:rsidR="0013669A" w:rsidRDefault="0013669A" w:rsidP="00D12313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пособия, используемые для организации и проведения занятий. Беттаг Ф.Й. Пастель: программа 7 дней для начинающих, </w:t>
      </w:r>
      <w:r w:rsidRPr="0009214E">
        <w:rPr>
          <w:sz w:val="28"/>
          <w:szCs w:val="28"/>
        </w:rPr>
        <w:t>Алехин А.Д. Когда начинается художник.</w:t>
      </w:r>
    </w:p>
    <w:p w:rsidR="00D12313" w:rsidRPr="00033D78" w:rsidRDefault="00D12313" w:rsidP="00D12313">
      <w:pPr>
        <w:ind w:left="-284" w:firstLine="992"/>
        <w:jc w:val="both"/>
        <w:rPr>
          <w:sz w:val="28"/>
          <w:szCs w:val="28"/>
        </w:rPr>
      </w:pPr>
      <w:r w:rsidRPr="002C617D">
        <w:rPr>
          <w:sz w:val="28"/>
          <w:szCs w:val="28"/>
        </w:rPr>
        <w:t xml:space="preserve">Обучение основывается на следующих педагогических </w:t>
      </w:r>
      <w:r w:rsidRPr="00033D78">
        <w:rPr>
          <w:i/>
          <w:sz w:val="28"/>
          <w:szCs w:val="28"/>
        </w:rPr>
        <w:t>принципах</w:t>
      </w:r>
      <w:r w:rsidRPr="002C617D">
        <w:rPr>
          <w:sz w:val="28"/>
          <w:szCs w:val="28"/>
        </w:rPr>
        <w:t>:</w:t>
      </w:r>
    </w:p>
    <w:p w:rsidR="00D12313" w:rsidRDefault="00D12313" w:rsidP="00D12313">
      <w:pPr>
        <w:ind w:left="-142"/>
        <w:jc w:val="both"/>
        <w:rPr>
          <w:sz w:val="28"/>
          <w:szCs w:val="28"/>
        </w:rPr>
      </w:pPr>
      <w:r w:rsidRPr="002C617D">
        <w:rPr>
          <w:sz w:val="28"/>
          <w:szCs w:val="28"/>
        </w:rPr>
        <w:t>-личностно-ориентированного подхода (обращение к субъективному опыту обучающихся, к их жизнедеятельности, признание самобытности и уникальности каждого обучающегося)</w:t>
      </w:r>
      <w:r>
        <w:rPr>
          <w:sz w:val="28"/>
          <w:szCs w:val="28"/>
        </w:rPr>
        <w:t>;</w:t>
      </w:r>
    </w:p>
    <w:p w:rsidR="00D12313" w:rsidRPr="002C617D" w:rsidRDefault="00D12313" w:rsidP="00D1231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17D">
        <w:rPr>
          <w:sz w:val="28"/>
          <w:szCs w:val="28"/>
        </w:rPr>
        <w:t>природосообразности (учет возраста обучающихся и уровня их интеллектуальной подготовки)</w:t>
      </w:r>
      <w:r>
        <w:rPr>
          <w:sz w:val="28"/>
          <w:szCs w:val="28"/>
        </w:rPr>
        <w:t>;</w:t>
      </w:r>
    </w:p>
    <w:p w:rsidR="00D12313" w:rsidRDefault="00D12313" w:rsidP="00D12313">
      <w:pPr>
        <w:ind w:left="-142"/>
        <w:jc w:val="both"/>
        <w:rPr>
          <w:sz w:val="28"/>
          <w:szCs w:val="28"/>
        </w:rPr>
      </w:pPr>
      <w:r w:rsidRPr="002C617D">
        <w:rPr>
          <w:sz w:val="28"/>
          <w:szCs w:val="28"/>
        </w:rPr>
        <w:t>-культуросообразности (приобщение обучающихся к современной мировой культуре и их ориентация на общечеловеческие культурные ценности)</w:t>
      </w:r>
      <w:r>
        <w:rPr>
          <w:sz w:val="28"/>
          <w:szCs w:val="28"/>
        </w:rPr>
        <w:t>.</w:t>
      </w:r>
    </w:p>
    <w:p w:rsidR="00D12313" w:rsidRDefault="00D12313" w:rsidP="00D12313">
      <w:pPr>
        <w:ind w:left="-284"/>
        <w:jc w:val="both"/>
        <w:rPr>
          <w:bCs/>
          <w:sz w:val="28"/>
          <w:szCs w:val="28"/>
        </w:rPr>
      </w:pPr>
      <w:r w:rsidRPr="009267DF">
        <w:rPr>
          <w:bCs/>
          <w:sz w:val="28"/>
          <w:szCs w:val="28"/>
        </w:rPr>
        <w:t xml:space="preserve">Программа предусматривает использование элементов следующих </w:t>
      </w:r>
    </w:p>
    <w:p w:rsidR="00D12313" w:rsidRDefault="00D12313" w:rsidP="00D12313">
      <w:pPr>
        <w:ind w:left="-284"/>
        <w:jc w:val="both"/>
        <w:rPr>
          <w:sz w:val="28"/>
          <w:szCs w:val="28"/>
        </w:rPr>
      </w:pPr>
      <w:r w:rsidRPr="002633A7">
        <w:rPr>
          <w:bCs/>
          <w:i/>
          <w:sz w:val="28"/>
          <w:szCs w:val="28"/>
        </w:rPr>
        <w:t>образовательных технологий</w:t>
      </w:r>
      <w:r w:rsidRPr="009267DF">
        <w:rPr>
          <w:bCs/>
          <w:sz w:val="28"/>
          <w:szCs w:val="28"/>
        </w:rPr>
        <w:t>:игровые</w:t>
      </w:r>
      <w:r>
        <w:rPr>
          <w:bCs/>
          <w:sz w:val="28"/>
          <w:szCs w:val="28"/>
        </w:rPr>
        <w:t xml:space="preserve"> технологии, </w:t>
      </w:r>
      <w:r w:rsidRPr="009267DF">
        <w:rPr>
          <w:bCs/>
          <w:sz w:val="28"/>
          <w:szCs w:val="28"/>
        </w:rPr>
        <w:t>метод проектов</w:t>
      </w:r>
      <w:r>
        <w:rPr>
          <w:bCs/>
          <w:sz w:val="28"/>
          <w:szCs w:val="28"/>
        </w:rPr>
        <w:t xml:space="preserve">, </w:t>
      </w:r>
      <w:r w:rsidRPr="009267DF">
        <w:rPr>
          <w:bCs/>
          <w:sz w:val="28"/>
          <w:szCs w:val="28"/>
        </w:rPr>
        <w:t>проблемное обучение</w:t>
      </w:r>
      <w:r>
        <w:rPr>
          <w:bCs/>
          <w:sz w:val="28"/>
          <w:szCs w:val="28"/>
        </w:rPr>
        <w:t xml:space="preserve">, </w:t>
      </w:r>
      <w:r w:rsidRPr="009267DF">
        <w:rPr>
          <w:bCs/>
          <w:sz w:val="28"/>
          <w:szCs w:val="28"/>
        </w:rPr>
        <w:t>развивающее обучение.</w:t>
      </w:r>
    </w:p>
    <w:p w:rsidR="00D12313" w:rsidRDefault="00D12313" w:rsidP="00D12313">
      <w:pPr>
        <w:shd w:val="clear" w:color="auto" w:fill="FFFFFF"/>
        <w:ind w:left="-284" w:right="1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9267DF">
        <w:rPr>
          <w:sz w:val="28"/>
          <w:szCs w:val="28"/>
        </w:rPr>
        <w:t>В  программе учитываются особенности образовательного процесса в учреждении дополнительного образования (занятия детей по желанию, по интересу, на добровольных началах, с практической направленностью).</w:t>
      </w:r>
    </w:p>
    <w:p w:rsidR="00D12313" w:rsidRPr="0084701B" w:rsidRDefault="00D12313" w:rsidP="00D12313">
      <w:pPr>
        <w:shd w:val="clear" w:color="auto" w:fill="FFFFFF"/>
        <w:ind w:left="-284" w:right="108"/>
        <w:jc w:val="both"/>
        <w:rPr>
          <w:sz w:val="28"/>
          <w:szCs w:val="28"/>
        </w:rPr>
      </w:pPr>
      <w:r w:rsidRPr="00CA6D0E">
        <w:rPr>
          <w:i/>
          <w:sz w:val="28"/>
          <w:szCs w:val="28"/>
        </w:rPr>
        <w:t>Основной формой образовательного процесса</w:t>
      </w:r>
      <w:r w:rsidRPr="00CA6D0E">
        <w:rPr>
          <w:sz w:val="28"/>
          <w:szCs w:val="28"/>
        </w:rPr>
        <w:t xml:space="preserve"> является учебное занятие. Однако активно </w:t>
      </w:r>
      <w:r>
        <w:rPr>
          <w:sz w:val="28"/>
          <w:szCs w:val="28"/>
        </w:rPr>
        <w:t>используются  занятия - выставки</w:t>
      </w:r>
      <w:r w:rsidRPr="00CA6D0E">
        <w:rPr>
          <w:sz w:val="28"/>
          <w:szCs w:val="28"/>
        </w:rPr>
        <w:t>, занятия-эксперименты, занятия – импровизации, п</w:t>
      </w:r>
      <w:r w:rsidRPr="00CA6D0E">
        <w:rPr>
          <w:bCs/>
          <w:sz w:val="28"/>
          <w:szCs w:val="28"/>
        </w:rPr>
        <w:t>осещение музеев, организация выставок, встречи с художниками и мастерами.</w:t>
      </w:r>
    </w:p>
    <w:p w:rsidR="00D12313" w:rsidRPr="0084701B" w:rsidRDefault="00D12313" w:rsidP="00D12313">
      <w:pPr>
        <w:shd w:val="clear" w:color="auto" w:fill="FFFFFF"/>
        <w:ind w:left="-284" w:right="108"/>
        <w:jc w:val="both"/>
        <w:rPr>
          <w:sz w:val="28"/>
          <w:szCs w:val="28"/>
        </w:rPr>
      </w:pPr>
      <w:r w:rsidRPr="00CA6D0E">
        <w:rPr>
          <w:sz w:val="28"/>
          <w:szCs w:val="28"/>
        </w:rPr>
        <w:t xml:space="preserve">Занятия предполагают выполнение </w:t>
      </w:r>
      <w:r w:rsidRPr="00CA6D0E">
        <w:rPr>
          <w:i/>
          <w:sz w:val="28"/>
          <w:szCs w:val="28"/>
        </w:rPr>
        <w:t>индивидуальны</w:t>
      </w:r>
      <w:r>
        <w:rPr>
          <w:i/>
          <w:sz w:val="28"/>
          <w:szCs w:val="28"/>
        </w:rPr>
        <w:t>х, парных</w:t>
      </w:r>
      <w:r>
        <w:rPr>
          <w:sz w:val="28"/>
          <w:szCs w:val="28"/>
        </w:rPr>
        <w:t xml:space="preserve">(работа в паре над одной темой) </w:t>
      </w:r>
      <w:r w:rsidRPr="00CA6D0E">
        <w:rPr>
          <w:sz w:val="28"/>
          <w:szCs w:val="28"/>
        </w:rPr>
        <w:t>творческих работ разнообразными   графическими материалами</w:t>
      </w:r>
      <w:r>
        <w:rPr>
          <w:sz w:val="28"/>
          <w:szCs w:val="28"/>
        </w:rPr>
        <w:t>.</w:t>
      </w:r>
    </w:p>
    <w:p w:rsidR="00D12313" w:rsidRPr="009E4124" w:rsidRDefault="00D12313" w:rsidP="00D12313">
      <w:pPr>
        <w:shd w:val="clear" w:color="auto" w:fill="FFFFFF"/>
        <w:ind w:left="-284" w:right="108" w:firstLine="992"/>
        <w:jc w:val="both"/>
        <w:rPr>
          <w:sz w:val="28"/>
          <w:szCs w:val="28"/>
        </w:rPr>
      </w:pPr>
      <w:r w:rsidRPr="00CA6D0E">
        <w:rPr>
          <w:sz w:val="28"/>
          <w:szCs w:val="28"/>
        </w:rPr>
        <w:t xml:space="preserve">В  образовательном процессе предполагается использование следующих  </w:t>
      </w:r>
      <w:r w:rsidRPr="00EB6038">
        <w:rPr>
          <w:i/>
          <w:sz w:val="28"/>
          <w:szCs w:val="28"/>
        </w:rPr>
        <w:t>методов обучения:</w:t>
      </w:r>
    </w:p>
    <w:p w:rsidR="00D12313" w:rsidRDefault="00D12313" w:rsidP="00D12313">
      <w:pPr>
        <w:shd w:val="clear" w:color="auto" w:fill="FFFFFF"/>
        <w:ind w:left="-284"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2A28">
        <w:rPr>
          <w:i/>
          <w:sz w:val="28"/>
          <w:szCs w:val="28"/>
        </w:rPr>
        <w:t>словесный</w:t>
      </w:r>
      <w:r>
        <w:rPr>
          <w:sz w:val="28"/>
          <w:szCs w:val="28"/>
        </w:rPr>
        <w:t xml:space="preserve"> (беседа);</w:t>
      </w:r>
    </w:p>
    <w:p w:rsidR="00D12313" w:rsidRDefault="00D12313" w:rsidP="00D12313">
      <w:pPr>
        <w:shd w:val="clear" w:color="auto" w:fill="FFFFFF"/>
        <w:ind w:left="-284" w:right="108"/>
        <w:jc w:val="both"/>
        <w:rPr>
          <w:sz w:val="28"/>
          <w:szCs w:val="28"/>
        </w:rPr>
      </w:pPr>
      <w:r w:rsidRPr="00CA6D0E">
        <w:rPr>
          <w:sz w:val="28"/>
          <w:szCs w:val="28"/>
        </w:rPr>
        <w:t>-</w:t>
      </w:r>
      <w:r w:rsidRPr="00EB6038">
        <w:rPr>
          <w:i/>
          <w:sz w:val="28"/>
          <w:szCs w:val="28"/>
        </w:rPr>
        <w:t>репродуктивный</w:t>
      </w:r>
      <w:r w:rsidRPr="00CA6D0E">
        <w:rPr>
          <w:sz w:val="28"/>
          <w:szCs w:val="28"/>
        </w:rPr>
        <w:t xml:space="preserve">   (воспроизводящий);</w:t>
      </w:r>
    </w:p>
    <w:p w:rsidR="00D12313" w:rsidRDefault="00D12313" w:rsidP="00D12313">
      <w:pPr>
        <w:shd w:val="clear" w:color="auto" w:fill="FFFFFF"/>
        <w:ind w:left="-284" w:right="108"/>
        <w:jc w:val="both"/>
        <w:rPr>
          <w:sz w:val="28"/>
          <w:szCs w:val="28"/>
        </w:rPr>
      </w:pPr>
      <w:r w:rsidRPr="00CA6D0E">
        <w:rPr>
          <w:sz w:val="28"/>
          <w:szCs w:val="28"/>
        </w:rPr>
        <w:t>-</w:t>
      </w:r>
      <w:r w:rsidRPr="00EB6038">
        <w:rPr>
          <w:i/>
          <w:sz w:val="28"/>
          <w:szCs w:val="28"/>
        </w:rPr>
        <w:t>объяснительно-иллюстративный</w:t>
      </w:r>
      <w:r w:rsidRPr="00CA6D0E">
        <w:rPr>
          <w:sz w:val="28"/>
          <w:szCs w:val="28"/>
        </w:rPr>
        <w:t xml:space="preserve"> (объяснение сопровождается демонстрацией наглядного материала);</w:t>
      </w:r>
    </w:p>
    <w:p w:rsidR="00D12313" w:rsidRDefault="00D12313" w:rsidP="00D12313">
      <w:pPr>
        <w:shd w:val="clear" w:color="auto" w:fill="FFFFFF"/>
        <w:ind w:left="-284" w:right="108"/>
        <w:jc w:val="both"/>
        <w:rPr>
          <w:sz w:val="28"/>
          <w:szCs w:val="28"/>
        </w:rPr>
      </w:pPr>
      <w:r w:rsidRPr="00CA6D0E">
        <w:rPr>
          <w:sz w:val="28"/>
          <w:szCs w:val="28"/>
        </w:rPr>
        <w:t xml:space="preserve">- </w:t>
      </w:r>
      <w:r w:rsidRPr="00AE7C9F">
        <w:rPr>
          <w:i/>
          <w:sz w:val="28"/>
          <w:szCs w:val="28"/>
        </w:rPr>
        <w:t>проблемный</w:t>
      </w:r>
      <w:r w:rsidRPr="00CA6D0E">
        <w:rPr>
          <w:sz w:val="28"/>
          <w:szCs w:val="28"/>
        </w:rPr>
        <w:t xml:space="preserve"> (</w:t>
      </w:r>
      <w:r>
        <w:rPr>
          <w:sz w:val="28"/>
          <w:szCs w:val="28"/>
        </w:rPr>
        <w:t>выполнение творческих заданий).</w:t>
      </w:r>
    </w:p>
    <w:p w:rsidR="003479FA" w:rsidRPr="003479FA" w:rsidRDefault="0013669A" w:rsidP="0013669A">
      <w:pPr>
        <w:pStyle w:val="a3"/>
        <w:ind w:left="-284"/>
        <w:jc w:val="both"/>
        <w:rPr>
          <w:i/>
          <w:szCs w:val="28"/>
        </w:rPr>
      </w:pPr>
      <w:r>
        <w:rPr>
          <w:b w:val="0"/>
          <w:color w:val="000000"/>
          <w:spacing w:val="-1"/>
          <w:szCs w:val="28"/>
        </w:rPr>
        <w:t>Для проведения инструктажей необходимо иметь инструкции:</w:t>
      </w:r>
    </w:p>
    <w:p w:rsidR="003479FA" w:rsidRDefault="003479FA" w:rsidP="00FE4826">
      <w:pPr>
        <w:shd w:val="clear" w:color="auto" w:fill="FFFFFF"/>
        <w:tabs>
          <w:tab w:val="left" w:pos="1526"/>
        </w:tabs>
        <w:rPr>
          <w:color w:val="000000"/>
          <w:spacing w:val="-6"/>
          <w:sz w:val="28"/>
          <w:szCs w:val="28"/>
        </w:rPr>
      </w:pPr>
      <w:r w:rsidRPr="00341642">
        <w:rPr>
          <w:color w:val="000000"/>
          <w:spacing w:val="-6"/>
          <w:sz w:val="28"/>
          <w:szCs w:val="28"/>
        </w:rPr>
        <w:t>-</w:t>
      </w:r>
      <w:r>
        <w:rPr>
          <w:sz w:val="28"/>
          <w:szCs w:val="28"/>
        </w:rPr>
        <w:t xml:space="preserve">по </w:t>
      </w:r>
      <w:r w:rsidRPr="00B958B4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м </w:t>
      </w:r>
      <w:r w:rsidRPr="00B958B4">
        <w:rPr>
          <w:sz w:val="28"/>
          <w:szCs w:val="28"/>
        </w:rPr>
        <w:t>техники безопасности</w:t>
      </w:r>
      <w:r w:rsidRPr="00341642">
        <w:rPr>
          <w:color w:val="000000"/>
          <w:spacing w:val="-6"/>
          <w:sz w:val="28"/>
          <w:szCs w:val="28"/>
        </w:rPr>
        <w:t>;</w:t>
      </w:r>
    </w:p>
    <w:p w:rsidR="003479FA" w:rsidRDefault="003479FA" w:rsidP="00FE4826">
      <w:pPr>
        <w:shd w:val="clear" w:color="auto" w:fill="FFFFFF"/>
        <w:tabs>
          <w:tab w:val="left" w:pos="1526"/>
        </w:tabs>
        <w:rPr>
          <w:color w:val="000000"/>
          <w:spacing w:val="-6"/>
          <w:sz w:val="28"/>
          <w:szCs w:val="28"/>
        </w:rPr>
      </w:pPr>
      <w:r w:rsidRPr="00341642">
        <w:rPr>
          <w:color w:val="000000"/>
          <w:spacing w:val="-6"/>
          <w:sz w:val="28"/>
          <w:szCs w:val="28"/>
        </w:rPr>
        <w:t>-по правилам пожарной безопасности;</w:t>
      </w:r>
    </w:p>
    <w:p w:rsidR="009B2069" w:rsidRPr="00341642" w:rsidRDefault="009B2069" w:rsidP="00FE4826">
      <w:pPr>
        <w:shd w:val="clear" w:color="auto" w:fill="FFFFFF"/>
        <w:tabs>
          <w:tab w:val="left" w:pos="1526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по правилам электробезопасности;</w:t>
      </w:r>
    </w:p>
    <w:p w:rsidR="003479FA" w:rsidRDefault="003479FA" w:rsidP="00FE4826">
      <w:pPr>
        <w:shd w:val="clear" w:color="auto" w:fill="FFFFFF"/>
        <w:tabs>
          <w:tab w:val="left" w:pos="1526"/>
        </w:tabs>
        <w:rPr>
          <w:color w:val="000000"/>
          <w:spacing w:val="-6"/>
          <w:sz w:val="28"/>
          <w:szCs w:val="28"/>
        </w:rPr>
      </w:pPr>
      <w:r w:rsidRPr="00341642">
        <w:rPr>
          <w:color w:val="000000"/>
          <w:spacing w:val="-6"/>
          <w:sz w:val="28"/>
          <w:szCs w:val="28"/>
        </w:rPr>
        <w:t>-по правилам дорожного движения</w:t>
      </w:r>
      <w:r>
        <w:rPr>
          <w:color w:val="000000"/>
          <w:spacing w:val="-6"/>
          <w:sz w:val="28"/>
          <w:szCs w:val="28"/>
        </w:rPr>
        <w:t>.</w:t>
      </w:r>
    </w:p>
    <w:p w:rsidR="003479FA" w:rsidRDefault="003479FA" w:rsidP="00FE4826">
      <w:pPr>
        <w:shd w:val="clear" w:color="auto" w:fill="FFFFFF"/>
        <w:tabs>
          <w:tab w:val="left" w:pos="1526"/>
        </w:tabs>
        <w:rPr>
          <w:color w:val="000000"/>
          <w:spacing w:val="-6"/>
          <w:sz w:val="28"/>
          <w:szCs w:val="28"/>
        </w:rPr>
      </w:pPr>
    </w:p>
    <w:p w:rsidR="0013669A" w:rsidRDefault="0013669A" w:rsidP="00FE4826">
      <w:pPr>
        <w:ind w:firstLine="567"/>
        <w:jc w:val="center"/>
      </w:pPr>
    </w:p>
    <w:p w:rsidR="0013669A" w:rsidRDefault="0013669A" w:rsidP="00FE4826">
      <w:pPr>
        <w:ind w:firstLine="567"/>
        <w:jc w:val="center"/>
      </w:pPr>
    </w:p>
    <w:p w:rsidR="0013669A" w:rsidRDefault="0013669A" w:rsidP="00FE4826">
      <w:pPr>
        <w:ind w:firstLine="567"/>
        <w:jc w:val="center"/>
      </w:pPr>
    </w:p>
    <w:p w:rsidR="0013669A" w:rsidRDefault="0013669A" w:rsidP="00FE4826">
      <w:pPr>
        <w:ind w:firstLine="567"/>
        <w:jc w:val="center"/>
      </w:pPr>
    </w:p>
    <w:p w:rsidR="0013669A" w:rsidRDefault="0013669A" w:rsidP="00FE4826">
      <w:pPr>
        <w:ind w:firstLine="567"/>
        <w:jc w:val="center"/>
      </w:pPr>
    </w:p>
    <w:p w:rsidR="003479FA" w:rsidRDefault="003479FA" w:rsidP="00FE4826">
      <w:pPr>
        <w:ind w:firstLine="567"/>
        <w:jc w:val="center"/>
      </w:pPr>
      <w:r>
        <w:t>Список литературы</w:t>
      </w:r>
    </w:p>
    <w:p w:rsidR="005707CE" w:rsidRDefault="005707CE" w:rsidP="00FE4826">
      <w:pPr>
        <w:ind w:firstLine="567"/>
        <w:jc w:val="center"/>
        <w:rPr>
          <w:sz w:val="28"/>
          <w:szCs w:val="28"/>
        </w:rPr>
      </w:pPr>
    </w:p>
    <w:p w:rsidR="003479FA" w:rsidRDefault="00EE04AE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479FA">
        <w:rPr>
          <w:sz w:val="28"/>
          <w:szCs w:val="28"/>
        </w:rPr>
        <w:t>ля педагога:</w:t>
      </w:r>
    </w:p>
    <w:p w:rsidR="007E12E6" w:rsidRDefault="007E12E6" w:rsidP="00FE4826">
      <w:pPr>
        <w:jc w:val="both"/>
        <w:rPr>
          <w:sz w:val="28"/>
          <w:szCs w:val="28"/>
        </w:rPr>
      </w:pPr>
    </w:p>
    <w:p w:rsidR="003479FA" w:rsidRDefault="003479FA" w:rsidP="00FE4826">
      <w:pPr>
        <w:jc w:val="both"/>
        <w:rPr>
          <w:sz w:val="28"/>
          <w:szCs w:val="28"/>
        </w:rPr>
      </w:pPr>
      <w:r>
        <w:rPr>
          <w:sz w:val="28"/>
          <w:szCs w:val="28"/>
        </w:rPr>
        <w:t>1.Беттаг Ф.Й. Пастель: программа 7 дней для начинающих</w:t>
      </w:r>
      <w:r w:rsidR="007E12E6">
        <w:rPr>
          <w:sz w:val="28"/>
          <w:szCs w:val="28"/>
        </w:rPr>
        <w:t>/Ф.Й. Беттаг.-Ростов н/д.:Феникс, 2007.-56 с.-( Мастер-класс).</w:t>
      </w:r>
    </w:p>
    <w:p w:rsidR="003479FA" w:rsidRDefault="007E12E6" w:rsidP="00FE4826">
      <w:pPr>
        <w:shd w:val="clear" w:color="auto" w:fill="FFFFFF"/>
        <w:tabs>
          <w:tab w:val="left" w:pos="1526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3479FA">
        <w:rPr>
          <w:sz w:val="28"/>
          <w:szCs w:val="28"/>
        </w:rPr>
        <w:t>.</w:t>
      </w:r>
      <w:r w:rsidR="003479FA" w:rsidRPr="002C617D">
        <w:rPr>
          <w:sz w:val="28"/>
          <w:szCs w:val="28"/>
        </w:rPr>
        <w:t>Беда Г.В.  Основы изобразительнойграмоты.М.,1989.</w:t>
      </w:r>
    </w:p>
    <w:p w:rsidR="007E12E6" w:rsidRDefault="007E12E6" w:rsidP="00FE4826">
      <w:pPr>
        <w:shd w:val="clear" w:color="auto" w:fill="FFFFFF"/>
        <w:tabs>
          <w:tab w:val="left" w:pos="1526"/>
        </w:tabs>
        <w:rPr>
          <w:sz w:val="28"/>
          <w:szCs w:val="28"/>
        </w:rPr>
      </w:pPr>
      <w:r>
        <w:rPr>
          <w:sz w:val="28"/>
          <w:szCs w:val="28"/>
        </w:rPr>
        <w:t>3. Блейк В. Как начать рисовать/ Пер. с англ.; Худ. Обл. М.. Драко.- Мн.: ООО «Попурри», 2000.-144 с.: ил.-( Серия «Школа рисования»).</w:t>
      </w:r>
    </w:p>
    <w:p w:rsidR="003479FA" w:rsidRDefault="007E12E6" w:rsidP="00FE482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479FA">
        <w:rPr>
          <w:sz w:val="28"/>
          <w:szCs w:val="28"/>
        </w:rPr>
        <w:t>.</w:t>
      </w:r>
      <w:r w:rsidR="003479FA" w:rsidRPr="00CA6D0E">
        <w:rPr>
          <w:sz w:val="28"/>
          <w:szCs w:val="28"/>
        </w:rPr>
        <w:t>Выготский Л.М. Психология искусства. 1977год</w:t>
      </w:r>
      <w:r w:rsidR="003479FA">
        <w:rPr>
          <w:sz w:val="28"/>
          <w:szCs w:val="28"/>
        </w:rPr>
        <w:t>.</w:t>
      </w:r>
    </w:p>
    <w:p w:rsidR="00D25ECB" w:rsidRDefault="007E12E6" w:rsidP="00FE482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479FA">
        <w:rPr>
          <w:sz w:val="28"/>
          <w:szCs w:val="28"/>
        </w:rPr>
        <w:t>.</w:t>
      </w:r>
      <w:r w:rsidR="003479FA" w:rsidRPr="00CA6D0E">
        <w:rPr>
          <w:sz w:val="28"/>
          <w:szCs w:val="28"/>
        </w:rPr>
        <w:t xml:space="preserve">Кузин В. С. Наброски и зарисовки. Просвещение </w:t>
      </w:r>
      <w:smartTag w:uri="urn:schemas-microsoft-com:office:smarttags" w:element="metricconverter">
        <w:smartTagPr>
          <w:attr w:name="ProductID" w:val="1970 г"/>
        </w:smartTagPr>
        <w:r w:rsidR="003479FA" w:rsidRPr="00CA6D0E">
          <w:rPr>
            <w:sz w:val="28"/>
            <w:szCs w:val="28"/>
          </w:rPr>
          <w:t>1970 г</w:t>
        </w:r>
      </w:smartTag>
    </w:p>
    <w:p w:rsidR="003479FA" w:rsidRDefault="009F7749" w:rsidP="00FE482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479FA">
        <w:rPr>
          <w:sz w:val="28"/>
          <w:szCs w:val="28"/>
        </w:rPr>
        <w:t>.</w:t>
      </w:r>
      <w:r w:rsidR="007E12E6">
        <w:rPr>
          <w:sz w:val="28"/>
          <w:szCs w:val="28"/>
        </w:rPr>
        <w:t xml:space="preserve">Основы рисунка1 / Пер. с исп.- М.: Мой мир Гмбх Ко. КГ, 2004.-48 с.: ил.-(Школа живописи. Уроки мастерства). </w:t>
      </w:r>
    </w:p>
    <w:p w:rsidR="007E12E6" w:rsidRDefault="009F7749" w:rsidP="00FE482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E12E6">
        <w:rPr>
          <w:sz w:val="28"/>
          <w:szCs w:val="28"/>
        </w:rPr>
        <w:t>.Основы рисунка2 / Пер. с исп.- М.: Мой мир Гмбх Ко. КГ, 2004.-48 с.: ил.-(Школа живописи. Уроки мастерства).</w:t>
      </w:r>
    </w:p>
    <w:p w:rsidR="007E12E6" w:rsidRDefault="009F7749" w:rsidP="00FE482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E12E6">
        <w:rPr>
          <w:sz w:val="28"/>
          <w:szCs w:val="28"/>
        </w:rPr>
        <w:t>. Рисуем карандашом 1/ Пер. с исп.- М.: Мой мир Гмбх Ко. КГ, 2004.-48 с.: ил.-(Школа живописи. Уроки мастерства).</w:t>
      </w:r>
    </w:p>
    <w:p w:rsidR="0009214E" w:rsidRPr="00D25ECB" w:rsidRDefault="009F7749" w:rsidP="00FE482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E12E6">
        <w:rPr>
          <w:sz w:val="28"/>
          <w:szCs w:val="28"/>
        </w:rPr>
        <w:t>.Рисуем карандашом 2/ Пер. с исп.- М.: Мой мир Гмбх Ко. КГ, 2004.-48 с.: ил.-(Школа живописи. Уроки мастерства).</w:t>
      </w:r>
    </w:p>
    <w:p w:rsidR="0009214E" w:rsidRDefault="009F7749" w:rsidP="00FE482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9214E">
        <w:rPr>
          <w:sz w:val="28"/>
          <w:szCs w:val="28"/>
        </w:rPr>
        <w:t>.</w:t>
      </w:r>
      <w:r w:rsidR="0009214E" w:rsidRPr="00CA6D0E">
        <w:rPr>
          <w:sz w:val="28"/>
          <w:szCs w:val="28"/>
        </w:rPr>
        <w:t>Филиппов В. Основы техники рисунка. Профиздат 1966г.</w:t>
      </w:r>
    </w:p>
    <w:p w:rsidR="0009214E" w:rsidRDefault="00D25ECB" w:rsidP="00FE482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09214E">
        <w:rPr>
          <w:sz w:val="28"/>
          <w:szCs w:val="28"/>
        </w:rPr>
        <w:t>ля обучающихся:</w:t>
      </w:r>
    </w:p>
    <w:p w:rsidR="0009214E" w:rsidRDefault="0009214E" w:rsidP="00FE4826">
      <w:pPr>
        <w:keepNext/>
        <w:keepLines/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9214E">
        <w:rPr>
          <w:sz w:val="28"/>
          <w:szCs w:val="28"/>
        </w:rPr>
        <w:t xml:space="preserve">Алехин А.Д. Когда начинается художник.-М., 1993 </w:t>
      </w:r>
    </w:p>
    <w:p w:rsidR="0009214E" w:rsidRPr="0009214E" w:rsidRDefault="0009214E" w:rsidP="00FE4826">
      <w:pPr>
        <w:keepNext/>
        <w:keepLines/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Марысаев В</w:t>
      </w:r>
      <w:r w:rsidRPr="0009214E">
        <w:rPr>
          <w:sz w:val="28"/>
          <w:szCs w:val="28"/>
        </w:rPr>
        <w:t>.</w:t>
      </w:r>
      <w:r>
        <w:rPr>
          <w:sz w:val="28"/>
          <w:szCs w:val="28"/>
        </w:rPr>
        <w:t>Б. Рисование: Теория. 3-5 классы.- М.: Рольф, 1999.-80 с., с. илл.-( Ступени).</w:t>
      </w:r>
    </w:p>
    <w:p w:rsidR="0009214E" w:rsidRDefault="0009214E" w:rsidP="00FE4826">
      <w:pPr>
        <w:rPr>
          <w:sz w:val="28"/>
          <w:szCs w:val="28"/>
        </w:rPr>
      </w:pPr>
      <w:r>
        <w:rPr>
          <w:sz w:val="28"/>
          <w:szCs w:val="28"/>
        </w:rPr>
        <w:t>3. Рисуем пастелью1/ Пер. с исп.- М.: Мой мир Гмбх Ко. КГ, 2004.-48 с.: ил.-(Школа живописи. Уроки мастерства).</w:t>
      </w:r>
    </w:p>
    <w:p w:rsidR="00D26E86" w:rsidRDefault="0009214E" w:rsidP="00FE4826">
      <w:pPr>
        <w:pStyle w:val="a3"/>
        <w:tabs>
          <w:tab w:val="num" w:pos="720"/>
        </w:tabs>
        <w:rPr>
          <w:b w:val="0"/>
          <w:i/>
        </w:rPr>
      </w:pPr>
      <w:r w:rsidRPr="00D26E86">
        <w:rPr>
          <w:b w:val="0"/>
          <w:szCs w:val="28"/>
        </w:rPr>
        <w:t>4. Рисуем пастелью2 / Пер. с исп.- М.: Мой мир Гмбх Ко. КГ, 2004.-48 с.: ил.-(Школа живописи. Уроки мастерства).</w:t>
      </w:r>
    </w:p>
    <w:p w:rsidR="00D26E86" w:rsidRPr="00D26E86" w:rsidRDefault="00D26E86" w:rsidP="00FE4826">
      <w:pPr>
        <w:pStyle w:val="a3"/>
        <w:tabs>
          <w:tab w:val="num" w:pos="720"/>
        </w:tabs>
        <w:rPr>
          <w:b w:val="0"/>
          <w:i/>
        </w:rPr>
      </w:pPr>
      <w:r w:rsidRPr="00D26E86">
        <w:rPr>
          <w:b w:val="0"/>
          <w:i/>
        </w:rPr>
        <w:t>Нормативные документы:</w:t>
      </w:r>
    </w:p>
    <w:p w:rsidR="00D26E86" w:rsidRDefault="00D26E86" w:rsidP="00FE4826">
      <w:pPr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D26E86" w:rsidRDefault="00D26E86" w:rsidP="00FE4826">
      <w:pPr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</w:p>
    <w:p w:rsidR="00D26E86" w:rsidRDefault="00D26E86" w:rsidP="00FE4826">
      <w:pPr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D26E86" w:rsidRDefault="00D26E86" w:rsidP="00FE4826">
      <w:pPr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26E86" w:rsidRDefault="00D26E86" w:rsidP="00FE4826">
      <w:pPr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D26E86" w:rsidRDefault="00D26E86" w:rsidP="00FE4826">
      <w:pPr>
        <w:pStyle w:val="a3"/>
        <w:tabs>
          <w:tab w:val="num" w:pos="720"/>
        </w:tabs>
        <w:ind w:left="142"/>
        <w:rPr>
          <w:szCs w:val="28"/>
        </w:rPr>
      </w:pPr>
    </w:p>
    <w:p w:rsidR="00D26E86" w:rsidRDefault="00D26E86" w:rsidP="00FE4826">
      <w:pPr>
        <w:pStyle w:val="a3"/>
        <w:tabs>
          <w:tab w:val="num" w:pos="720"/>
        </w:tabs>
        <w:ind w:left="142"/>
      </w:pPr>
    </w:p>
    <w:p w:rsidR="0009214E" w:rsidRDefault="0009214E" w:rsidP="00FE4826">
      <w:pPr>
        <w:rPr>
          <w:sz w:val="28"/>
          <w:szCs w:val="28"/>
        </w:rPr>
      </w:pPr>
    </w:p>
    <w:p w:rsidR="009800C4" w:rsidRDefault="009800C4" w:rsidP="00FE4826">
      <w:pPr>
        <w:rPr>
          <w:sz w:val="28"/>
          <w:szCs w:val="28"/>
        </w:rPr>
      </w:pPr>
    </w:p>
    <w:p w:rsidR="004D41C0" w:rsidRDefault="004D41C0" w:rsidP="00FE4826">
      <w:pPr>
        <w:rPr>
          <w:sz w:val="28"/>
          <w:szCs w:val="28"/>
        </w:rPr>
      </w:pPr>
    </w:p>
    <w:p w:rsidR="004D41C0" w:rsidRDefault="004D41C0" w:rsidP="00FE4826">
      <w:pPr>
        <w:rPr>
          <w:sz w:val="28"/>
          <w:szCs w:val="28"/>
        </w:rPr>
      </w:pPr>
    </w:p>
    <w:p w:rsidR="004D41C0" w:rsidRDefault="004D41C0" w:rsidP="00FE4826">
      <w:pPr>
        <w:rPr>
          <w:sz w:val="28"/>
          <w:szCs w:val="28"/>
        </w:rPr>
      </w:pPr>
    </w:p>
    <w:p w:rsidR="004D41C0" w:rsidRDefault="004D41C0" w:rsidP="00FE4826">
      <w:pPr>
        <w:rPr>
          <w:sz w:val="28"/>
          <w:szCs w:val="28"/>
        </w:rPr>
      </w:pPr>
    </w:p>
    <w:p w:rsidR="004D41C0" w:rsidRDefault="004D41C0" w:rsidP="00FE4826">
      <w:pPr>
        <w:rPr>
          <w:sz w:val="28"/>
          <w:szCs w:val="28"/>
        </w:rPr>
      </w:pPr>
    </w:p>
    <w:p w:rsidR="004D41C0" w:rsidRDefault="004D41C0" w:rsidP="00FE4826">
      <w:pPr>
        <w:rPr>
          <w:sz w:val="28"/>
          <w:szCs w:val="28"/>
        </w:rPr>
      </w:pPr>
    </w:p>
    <w:p w:rsidR="004D41C0" w:rsidRDefault="004D41C0" w:rsidP="00FE4826">
      <w:pPr>
        <w:rPr>
          <w:sz w:val="28"/>
          <w:szCs w:val="28"/>
        </w:rPr>
      </w:pPr>
    </w:p>
    <w:p w:rsidR="004D41C0" w:rsidRDefault="004D41C0" w:rsidP="00FE4826">
      <w:pPr>
        <w:rPr>
          <w:sz w:val="28"/>
          <w:szCs w:val="28"/>
        </w:rPr>
      </w:pPr>
    </w:p>
    <w:sectPr w:rsidR="004D41C0" w:rsidSect="00DE69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A08" w:rsidRDefault="00601A08" w:rsidP="00EA2116">
      <w:r>
        <w:separator/>
      </w:r>
    </w:p>
  </w:endnote>
  <w:endnote w:type="continuationSeparator" w:id="1">
    <w:p w:rsidR="00601A08" w:rsidRDefault="00601A08" w:rsidP="00EA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2577"/>
      <w:docPartObj>
        <w:docPartGallery w:val="Page Numbers (Bottom of Page)"/>
        <w:docPartUnique/>
      </w:docPartObj>
    </w:sdtPr>
    <w:sdtContent>
      <w:p w:rsidR="00EA2116" w:rsidRDefault="00A54084">
        <w:pPr>
          <w:pStyle w:val="ab"/>
          <w:jc w:val="center"/>
        </w:pPr>
        <w:r>
          <w:fldChar w:fldCharType="begin"/>
        </w:r>
        <w:r w:rsidR="00941156">
          <w:instrText xml:space="preserve"> PAGE   \* MERGEFORMAT </w:instrText>
        </w:r>
        <w:r>
          <w:fldChar w:fldCharType="separate"/>
        </w:r>
        <w:r w:rsidR="004D505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A2116" w:rsidRDefault="00EA21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A08" w:rsidRDefault="00601A08" w:rsidP="00EA2116">
      <w:r>
        <w:separator/>
      </w:r>
    </w:p>
  </w:footnote>
  <w:footnote w:type="continuationSeparator" w:id="1">
    <w:p w:rsidR="00601A08" w:rsidRDefault="00601A08" w:rsidP="00EA2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2722C"/>
    <w:multiLevelType w:val="hybridMultilevel"/>
    <w:tmpl w:val="4DF059B8"/>
    <w:lvl w:ilvl="0" w:tplc="8ECCD53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>
    <w:nsid w:val="24D77A0C"/>
    <w:multiLevelType w:val="hybridMultilevel"/>
    <w:tmpl w:val="D92E3E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5F2FDF"/>
    <w:multiLevelType w:val="multilevel"/>
    <w:tmpl w:val="E5AC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971CAB"/>
    <w:multiLevelType w:val="hybridMultilevel"/>
    <w:tmpl w:val="D44C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87AE3"/>
    <w:multiLevelType w:val="hybridMultilevel"/>
    <w:tmpl w:val="53FC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E478A"/>
    <w:multiLevelType w:val="hybridMultilevel"/>
    <w:tmpl w:val="45BED70A"/>
    <w:lvl w:ilvl="0" w:tplc="452ACD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7DE"/>
    <w:rsid w:val="00001C4A"/>
    <w:rsid w:val="00004F08"/>
    <w:rsid w:val="00006D20"/>
    <w:rsid w:val="000107A5"/>
    <w:rsid w:val="000117DD"/>
    <w:rsid w:val="00012F81"/>
    <w:rsid w:val="00015469"/>
    <w:rsid w:val="000159DF"/>
    <w:rsid w:val="00017175"/>
    <w:rsid w:val="000206C3"/>
    <w:rsid w:val="00021008"/>
    <w:rsid w:val="00023FB3"/>
    <w:rsid w:val="00027E4E"/>
    <w:rsid w:val="000303AD"/>
    <w:rsid w:val="00031A83"/>
    <w:rsid w:val="000333ED"/>
    <w:rsid w:val="00033BB8"/>
    <w:rsid w:val="00033D78"/>
    <w:rsid w:val="00037AFA"/>
    <w:rsid w:val="000431B2"/>
    <w:rsid w:val="000449C2"/>
    <w:rsid w:val="000546D6"/>
    <w:rsid w:val="000564ED"/>
    <w:rsid w:val="00057D6D"/>
    <w:rsid w:val="00060611"/>
    <w:rsid w:val="00061E5B"/>
    <w:rsid w:val="00061F07"/>
    <w:rsid w:val="000623B2"/>
    <w:rsid w:val="0006354C"/>
    <w:rsid w:val="00063788"/>
    <w:rsid w:val="000651CF"/>
    <w:rsid w:val="000653B5"/>
    <w:rsid w:val="00065841"/>
    <w:rsid w:val="00072BFE"/>
    <w:rsid w:val="00075F73"/>
    <w:rsid w:val="00076D78"/>
    <w:rsid w:val="00077EE9"/>
    <w:rsid w:val="00080098"/>
    <w:rsid w:val="00083517"/>
    <w:rsid w:val="00083EF7"/>
    <w:rsid w:val="00087D6A"/>
    <w:rsid w:val="000904A2"/>
    <w:rsid w:val="0009214E"/>
    <w:rsid w:val="00092E27"/>
    <w:rsid w:val="0009430B"/>
    <w:rsid w:val="000947C4"/>
    <w:rsid w:val="000A03B4"/>
    <w:rsid w:val="000A1582"/>
    <w:rsid w:val="000A3F65"/>
    <w:rsid w:val="000A4B3D"/>
    <w:rsid w:val="000A622A"/>
    <w:rsid w:val="000A6820"/>
    <w:rsid w:val="000A6947"/>
    <w:rsid w:val="000A7BD1"/>
    <w:rsid w:val="000B01B3"/>
    <w:rsid w:val="000B07AA"/>
    <w:rsid w:val="000B124F"/>
    <w:rsid w:val="000B1FE9"/>
    <w:rsid w:val="000B2054"/>
    <w:rsid w:val="000B2391"/>
    <w:rsid w:val="000B23D7"/>
    <w:rsid w:val="000B2A00"/>
    <w:rsid w:val="000B2F52"/>
    <w:rsid w:val="000B3730"/>
    <w:rsid w:val="000B4402"/>
    <w:rsid w:val="000B45EE"/>
    <w:rsid w:val="000B512A"/>
    <w:rsid w:val="000B5BA1"/>
    <w:rsid w:val="000B64FF"/>
    <w:rsid w:val="000C0475"/>
    <w:rsid w:val="000C26C2"/>
    <w:rsid w:val="000C4664"/>
    <w:rsid w:val="000C62F7"/>
    <w:rsid w:val="000D19B7"/>
    <w:rsid w:val="000D273D"/>
    <w:rsid w:val="000D44B4"/>
    <w:rsid w:val="000D50AD"/>
    <w:rsid w:val="000D7B69"/>
    <w:rsid w:val="000E0D0F"/>
    <w:rsid w:val="000E3791"/>
    <w:rsid w:val="000E38C1"/>
    <w:rsid w:val="000E5747"/>
    <w:rsid w:val="000E6016"/>
    <w:rsid w:val="000E65E1"/>
    <w:rsid w:val="000E7184"/>
    <w:rsid w:val="000E72C8"/>
    <w:rsid w:val="000E7EE7"/>
    <w:rsid w:val="000F1D25"/>
    <w:rsid w:val="000F37A5"/>
    <w:rsid w:val="000F40CE"/>
    <w:rsid w:val="000F5DFD"/>
    <w:rsid w:val="000F6B89"/>
    <w:rsid w:val="00100E85"/>
    <w:rsid w:val="00104289"/>
    <w:rsid w:val="001071C8"/>
    <w:rsid w:val="001118C0"/>
    <w:rsid w:val="00111C6C"/>
    <w:rsid w:val="00112306"/>
    <w:rsid w:val="00112C5D"/>
    <w:rsid w:val="0011362D"/>
    <w:rsid w:val="001158BB"/>
    <w:rsid w:val="00115F28"/>
    <w:rsid w:val="00124AC9"/>
    <w:rsid w:val="001274FC"/>
    <w:rsid w:val="00127826"/>
    <w:rsid w:val="00127BD4"/>
    <w:rsid w:val="001300DF"/>
    <w:rsid w:val="001315A2"/>
    <w:rsid w:val="001326F8"/>
    <w:rsid w:val="00132F1B"/>
    <w:rsid w:val="00135098"/>
    <w:rsid w:val="0013669A"/>
    <w:rsid w:val="00136CF4"/>
    <w:rsid w:val="00140B76"/>
    <w:rsid w:val="00140BC0"/>
    <w:rsid w:val="0014151C"/>
    <w:rsid w:val="001415DF"/>
    <w:rsid w:val="00142002"/>
    <w:rsid w:val="0014241D"/>
    <w:rsid w:val="00142711"/>
    <w:rsid w:val="00143C7B"/>
    <w:rsid w:val="00143EDF"/>
    <w:rsid w:val="0014491E"/>
    <w:rsid w:val="00144B73"/>
    <w:rsid w:val="00144EDD"/>
    <w:rsid w:val="00145816"/>
    <w:rsid w:val="00147D2C"/>
    <w:rsid w:val="00150D50"/>
    <w:rsid w:val="00151FFE"/>
    <w:rsid w:val="00152CAC"/>
    <w:rsid w:val="001539F6"/>
    <w:rsid w:val="00154B40"/>
    <w:rsid w:val="00155297"/>
    <w:rsid w:val="00155917"/>
    <w:rsid w:val="00161407"/>
    <w:rsid w:val="00165AB4"/>
    <w:rsid w:val="00167126"/>
    <w:rsid w:val="00170131"/>
    <w:rsid w:val="001708BB"/>
    <w:rsid w:val="0017560B"/>
    <w:rsid w:val="00176F08"/>
    <w:rsid w:val="00177FDC"/>
    <w:rsid w:val="00180EB7"/>
    <w:rsid w:val="0018281A"/>
    <w:rsid w:val="001839B3"/>
    <w:rsid w:val="001849CB"/>
    <w:rsid w:val="001910CC"/>
    <w:rsid w:val="00191A6A"/>
    <w:rsid w:val="00193769"/>
    <w:rsid w:val="0019447E"/>
    <w:rsid w:val="00194A37"/>
    <w:rsid w:val="001950BF"/>
    <w:rsid w:val="00195A40"/>
    <w:rsid w:val="00196878"/>
    <w:rsid w:val="00197B74"/>
    <w:rsid w:val="001A31D0"/>
    <w:rsid w:val="001A755B"/>
    <w:rsid w:val="001A7A07"/>
    <w:rsid w:val="001A7F30"/>
    <w:rsid w:val="001B0604"/>
    <w:rsid w:val="001B1F39"/>
    <w:rsid w:val="001B41C9"/>
    <w:rsid w:val="001B44CA"/>
    <w:rsid w:val="001B5808"/>
    <w:rsid w:val="001C051F"/>
    <w:rsid w:val="001C17CD"/>
    <w:rsid w:val="001C3A28"/>
    <w:rsid w:val="001C5F77"/>
    <w:rsid w:val="001C7A4F"/>
    <w:rsid w:val="001D24D4"/>
    <w:rsid w:val="001D6522"/>
    <w:rsid w:val="001D70B1"/>
    <w:rsid w:val="001E17F1"/>
    <w:rsid w:val="001E25B3"/>
    <w:rsid w:val="001E3DEA"/>
    <w:rsid w:val="001E7AD6"/>
    <w:rsid w:val="001E7C75"/>
    <w:rsid w:val="001F029C"/>
    <w:rsid w:val="001F06DF"/>
    <w:rsid w:val="001F3912"/>
    <w:rsid w:val="001F4080"/>
    <w:rsid w:val="001F56C5"/>
    <w:rsid w:val="001F5958"/>
    <w:rsid w:val="001F6E8A"/>
    <w:rsid w:val="00200AFE"/>
    <w:rsid w:val="00201441"/>
    <w:rsid w:val="00201C06"/>
    <w:rsid w:val="00202145"/>
    <w:rsid w:val="002045EC"/>
    <w:rsid w:val="00206187"/>
    <w:rsid w:val="00206A8F"/>
    <w:rsid w:val="00211183"/>
    <w:rsid w:val="002121C1"/>
    <w:rsid w:val="00213933"/>
    <w:rsid w:val="00215F31"/>
    <w:rsid w:val="00216BB8"/>
    <w:rsid w:val="00217E08"/>
    <w:rsid w:val="002207DA"/>
    <w:rsid w:val="002209D7"/>
    <w:rsid w:val="00221B80"/>
    <w:rsid w:val="002228A9"/>
    <w:rsid w:val="00224605"/>
    <w:rsid w:val="00227171"/>
    <w:rsid w:val="00230A78"/>
    <w:rsid w:val="002315CD"/>
    <w:rsid w:val="0023299B"/>
    <w:rsid w:val="002362BB"/>
    <w:rsid w:val="00236721"/>
    <w:rsid w:val="00236A40"/>
    <w:rsid w:val="002377F7"/>
    <w:rsid w:val="00242DB5"/>
    <w:rsid w:val="00244ABA"/>
    <w:rsid w:val="002456F3"/>
    <w:rsid w:val="00245B6E"/>
    <w:rsid w:val="002474F3"/>
    <w:rsid w:val="002517D1"/>
    <w:rsid w:val="0025432A"/>
    <w:rsid w:val="00255FEE"/>
    <w:rsid w:val="002577DE"/>
    <w:rsid w:val="00257D12"/>
    <w:rsid w:val="002610C0"/>
    <w:rsid w:val="0026160F"/>
    <w:rsid w:val="00261B47"/>
    <w:rsid w:val="002623DE"/>
    <w:rsid w:val="00264F15"/>
    <w:rsid w:val="00265ADA"/>
    <w:rsid w:val="00267F5C"/>
    <w:rsid w:val="00267FCF"/>
    <w:rsid w:val="00270428"/>
    <w:rsid w:val="0027275F"/>
    <w:rsid w:val="00272EF0"/>
    <w:rsid w:val="002737DC"/>
    <w:rsid w:val="0027434F"/>
    <w:rsid w:val="002744F9"/>
    <w:rsid w:val="00274902"/>
    <w:rsid w:val="002757C8"/>
    <w:rsid w:val="0028027F"/>
    <w:rsid w:val="002810DC"/>
    <w:rsid w:val="00282ABC"/>
    <w:rsid w:val="00283A72"/>
    <w:rsid w:val="0028553F"/>
    <w:rsid w:val="00287696"/>
    <w:rsid w:val="00290C8C"/>
    <w:rsid w:val="00293D99"/>
    <w:rsid w:val="00294740"/>
    <w:rsid w:val="00294EAF"/>
    <w:rsid w:val="002A333C"/>
    <w:rsid w:val="002A658F"/>
    <w:rsid w:val="002B0397"/>
    <w:rsid w:val="002B119D"/>
    <w:rsid w:val="002B1870"/>
    <w:rsid w:val="002B24D1"/>
    <w:rsid w:val="002B3A7D"/>
    <w:rsid w:val="002B4847"/>
    <w:rsid w:val="002B54B9"/>
    <w:rsid w:val="002B79AA"/>
    <w:rsid w:val="002C0093"/>
    <w:rsid w:val="002C020F"/>
    <w:rsid w:val="002C0519"/>
    <w:rsid w:val="002C1FC4"/>
    <w:rsid w:val="002C41F4"/>
    <w:rsid w:val="002C517B"/>
    <w:rsid w:val="002C5D60"/>
    <w:rsid w:val="002C6F79"/>
    <w:rsid w:val="002C7182"/>
    <w:rsid w:val="002D074C"/>
    <w:rsid w:val="002D2209"/>
    <w:rsid w:val="002D4BCB"/>
    <w:rsid w:val="002D4EFA"/>
    <w:rsid w:val="002D5DFC"/>
    <w:rsid w:val="002D6A16"/>
    <w:rsid w:val="002D6DFB"/>
    <w:rsid w:val="002E07C0"/>
    <w:rsid w:val="002E0C64"/>
    <w:rsid w:val="002E2B73"/>
    <w:rsid w:val="002E513F"/>
    <w:rsid w:val="002E6E34"/>
    <w:rsid w:val="002F1263"/>
    <w:rsid w:val="002F5CE9"/>
    <w:rsid w:val="002F5F1B"/>
    <w:rsid w:val="002F72CC"/>
    <w:rsid w:val="003004AB"/>
    <w:rsid w:val="00303EB0"/>
    <w:rsid w:val="00304161"/>
    <w:rsid w:val="00304B96"/>
    <w:rsid w:val="00305343"/>
    <w:rsid w:val="00306728"/>
    <w:rsid w:val="003102AD"/>
    <w:rsid w:val="00313566"/>
    <w:rsid w:val="00313E56"/>
    <w:rsid w:val="00315D17"/>
    <w:rsid w:val="003169D3"/>
    <w:rsid w:val="00322D44"/>
    <w:rsid w:val="00323F5C"/>
    <w:rsid w:val="00324630"/>
    <w:rsid w:val="00325F22"/>
    <w:rsid w:val="003323A2"/>
    <w:rsid w:val="00332C6E"/>
    <w:rsid w:val="00333035"/>
    <w:rsid w:val="00334638"/>
    <w:rsid w:val="0033525E"/>
    <w:rsid w:val="003357A5"/>
    <w:rsid w:val="00336FCB"/>
    <w:rsid w:val="003370A8"/>
    <w:rsid w:val="003372DD"/>
    <w:rsid w:val="00344EFD"/>
    <w:rsid w:val="00345ACC"/>
    <w:rsid w:val="00345C7E"/>
    <w:rsid w:val="00346585"/>
    <w:rsid w:val="0034721D"/>
    <w:rsid w:val="003479FA"/>
    <w:rsid w:val="00354EE0"/>
    <w:rsid w:val="00355413"/>
    <w:rsid w:val="00355457"/>
    <w:rsid w:val="003554C7"/>
    <w:rsid w:val="00362132"/>
    <w:rsid w:val="00362239"/>
    <w:rsid w:val="00362E53"/>
    <w:rsid w:val="0036594B"/>
    <w:rsid w:val="0036626E"/>
    <w:rsid w:val="00367B9B"/>
    <w:rsid w:val="0037009A"/>
    <w:rsid w:val="00370258"/>
    <w:rsid w:val="00371144"/>
    <w:rsid w:val="003713FA"/>
    <w:rsid w:val="00375760"/>
    <w:rsid w:val="00376F06"/>
    <w:rsid w:val="003808A1"/>
    <w:rsid w:val="00380A22"/>
    <w:rsid w:val="00382284"/>
    <w:rsid w:val="00382BA7"/>
    <w:rsid w:val="003831A9"/>
    <w:rsid w:val="003900EB"/>
    <w:rsid w:val="0039023C"/>
    <w:rsid w:val="0039262F"/>
    <w:rsid w:val="003941E3"/>
    <w:rsid w:val="00396802"/>
    <w:rsid w:val="003A074D"/>
    <w:rsid w:val="003A19CA"/>
    <w:rsid w:val="003A4033"/>
    <w:rsid w:val="003A4818"/>
    <w:rsid w:val="003A4A58"/>
    <w:rsid w:val="003A5CAA"/>
    <w:rsid w:val="003A5CDF"/>
    <w:rsid w:val="003A7620"/>
    <w:rsid w:val="003B039D"/>
    <w:rsid w:val="003B198F"/>
    <w:rsid w:val="003B1C7D"/>
    <w:rsid w:val="003B4B7F"/>
    <w:rsid w:val="003B7E8C"/>
    <w:rsid w:val="003C61FB"/>
    <w:rsid w:val="003C6BD5"/>
    <w:rsid w:val="003D053B"/>
    <w:rsid w:val="003D08BF"/>
    <w:rsid w:val="003D13E8"/>
    <w:rsid w:val="003D6E6A"/>
    <w:rsid w:val="003D7091"/>
    <w:rsid w:val="003D729F"/>
    <w:rsid w:val="003D791C"/>
    <w:rsid w:val="003E16FD"/>
    <w:rsid w:val="003E1ACE"/>
    <w:rsid w:val="003E1C86"/>
    <w:rsid w:val="003E2741"/>
    <w:rsid w:val="003E2B58"/>
    <w:rsid w:val="003E2C88"/>
    <w:rsid w:val="003E31D1"/>
    <w:rsid w:val="003E7B99"/>
    <w:rsid w:val="003F02A1"/>
    <w:rsid w:val="003F24DC"/>
    <w:rsid w:val="003F4607"/>
    <w:rsid w:val="003F5543"/>
    <w:rsid w:val="003F5824"/>
    <w:rsid w:val="003F652D"/>
    <w:rsid w:val="003F69B1"/>
    <w:rsid w:val="004018ED"/>
    <w:rsid w:val="00404C43"/>
    <w:rsid w:val="00405C6B"/>
    <w:rsid w:val="004139AD"/>
    <w:rsid w:val="004153D4"/>
    <w:rsid w:val="00416509"/>
    <w:rsid w:val="00416DE9"/>
    <w:rsid w:val="0042019F"/>
    <w:rsid w:val="00420BDE"/>
    <w:rsid w:val="0042136B"/>
    <w:rsid w:val="00425069"/>
    <w:rsid w:val="00432512"/>
    <w:rsid w:val="004330BB"/>
    <w:rsid w:val="0043323C"/>
    <w:rsid w:val="00433CCD"/>
    <w:rsid w:val="0044320B"/>
    <w:rsid w:val="00443CE6"/>
    <w:rsid w:val="004457F1"/>
    <w:rsid w:val="00445E02"/>
    <w:rsid w:val="00451296"/>
    <w:rsid w:val="0045159C"/>
    <w:rsid w:val="00454D91"/>
    <w:rsid w:val="00455D0D"/>
    <w:rsid w:val="00456570"/>
    <w:rsid w:val="00456C6D"/>
    <w:rsid w:val="00456C7D"/>
    <w:rsid w:val="004570FF"/>
    <w:rsid w:val="00460053"/>
    <w:rsid w:val="0046213F"/>
    <w:rsid w:val="00462579"/>
    <w:rsid w:val="00462807"/>
    <w:rsid w:val="00467538"/>
    <w:rsid w:val="00467A53"/>
    <w:rsid w:val="00474A52"/>
    <w:rsid w:val="00475351"/>
    <w:rsid w:val="00477620"/>
    <w:rsid w:val="004801AA"/>
    <w:rsid w:val="004814D4"/>
    <w:rsid w:val="00482BC2"/>
    <w:rsid w:val="0048325E"/>
    <w:rsid w:val="00486972"/>
    <w:rsid w:val="00487252"/>
    <w:rsid w:val="00487803"/>
    <w:rsid w:val="00491EDF"/>
    <w:rsid w:val="0049280E"/>
    <w:rsid w:val="00493377"/>
    <w:rsid w:val="00494037"/>
    <w:rsid w:val="00494386"/>
    <w:rsid w:val="00494BD5"/>
    <w:rsid w:val="0049599B"/>
    <w:rsid w:val="00497FF8"/>
    <w:rsid w:val="004A0D8A"/>
    <w:rsid w:val="004A19DC"/>
    <w:rsid w:val="004A2976"/>
    <w:rsid w:val="004A31EB"/>
    <w:rsid w:val="004A4DCF"/>
    <w:rsid w:val="004A4F7F"/>
    <w:rsid w:val="004A58ED"/>
    <w:rsid w:val="004A62D6"/>
    <w:rsid w:val="004A7096"/>
    <w:rsid w:val="004B094D"/>
    <w:rsid w:val="004B2C85"/>
    <w:rsid w:val="004B4552"/>
    <w:rsid w:val="004B4B4B"/>
    <w:rsid w:val="004B58C5"/>
    <w:rsid w:val="004B67A6"/>
    <w:rsid w:val="004B69DF"/>
    <w:rsid w:val="004B6A86"/>
    <w:rsid w:val="004B720C"/>
    <w:rsid w:val="004C05EF"/>
    <w:rsid w:val="004C1026"/>
    <w:rsid w:val="004C26AA"/>
    <w:rsid w:val="004C2F81"/>
    <w:rsid w:val="004C5488"/>
    <w:rsid w:val="004D083D"/>
    <w:rsid w:val="004D0F8D"/>
    <w:rsid w:val="004D16ED"/>
    <w:rsid w:val="004D1CDC"/>
    <w:rsid w:val="004D25BB"/>
    <w:rsid w:val="004D41C0"/>
    <w:rsid w:val="004D5057"/>
    <w:rsid w:val="004D5120"/>
    <w:rsid w:val="004D6941"/>
    <w:rsid w:val="004D6CA0"/>
    <w:rsid w:val="004E0060"/>
    <w:rsid w:val="004E0908"/>
    <w:rsid w:val="004E4315"/>
    <w:rsid w:val="004E46C3"/>
    <w:rsid w:val="004E5930"/>
    <w:rsid w:val="004E5E02"/>
    <w:rsid w:val="004E7FD9"/>
    <w:rsid w:val="004F3A00"/>
    <w:rsid w:val="004F4A8C"/>
    <w:rsid w:val="004F5318"/>
    <w:rsid w:val="004F55DA"/>
    <w:rsid w:val="004F7A8A"/>
    <w:rsid w:val="00500FED"/>
    <w:rsid w:val="0050264A"/>
    <w:rsid w:val="005029D6"/>
    <w:rsid w:val="00503013"/>
    <w:rsid w:val="0050376C"/>
    <w:rsid w:val="00505670"/>
    <w:rsid w:val="0050583B"/>
    <w:rsid w:val="00507810"/>
    <w:rsid w:val="005078BA"/>
    <w:rsid w:val="00513585"/>
    <w:rsid w:val="005163DF"/>
    <w:rsid w:val="0051711F"/>
    <w:rsid w:val="00522385"/>
    <w:rsid w:val="00522C72"/>
    <w:rsid w:val="005232AF"/>
    <w:rsid w:val="00523E18"/>
    <w:rsid w:val="00524825"/>
    <w:rsid w:val="00525736"/>
    <w:rsid w:val="00526457"/>
    <w:rsid w:val="00531165"/>
    <w:rsid w:val="00532ADF"/>
    <w:rsid w:val="00536D04"/>
    <w:rsid w:val="00536F48"/>
    <w:rsid w:val="00537A8F"/>
    <w:rsid w:val="00537F79"/>
    <w:rsid w:val="0054102A"/>
    <w:rsid w:val="00543F9C"/>
    <w:rsid w:val="005449E4"/>
    <w:rsid w:val="00550B8A"/>
    <w:rsid w:val="00554EE6"/>
    <w:rsid w:val="00555DCD"/>
    <w:rsid w:val="00556A71"/>
    <w:rsid w:val="005577DE"/>
    <w:rsid w:val="00560DB4"/>
    <w:rsid w:val="0056131A"/>
    <w:rsid w:val="00562437"/>
    <w:rsid w:val="0056245B"/>
    <w:rsid w:val="00562C37"/>
    <w:rsid w:val="0056435F"/>
    <w:rsid w:val="00565CAE"/>
    <w:rsid w:val="00567396"/>
    <w:rsid w:val="005707CE"/>
    <w:rsid w:val="00570D05"/>
    <w:rsid w:val="005723F6"/>
    <w:rsid w:val="0057263F"/>
    <w:rsid w:val="005735B0"/>
    <w:rsid w:val="005758CB"/>
    <w:rsid w:val="00575B31"/>
    <w:rsid w:val="00576C6D"/>
    <w:rsid w:val="00577BC6"/>
    <w:rsid w:val="0058392D"/>
    <w:rsid w:val="00584075"/>
    <w:rsid w:val="00586A3F"/>
    <w:rsid w:val="00590B9C"/>
    <w:rsid w:val="00591476"/>
    <w:rsid w:val="00592369"/>
    <w:rsid w:val="00593240"/>
    <w:rsid w:val="00593D09"/>
    <w:rsid w:val="00593E8A"/>
    <w:rsid w:val="0059539B"/>
    <w:rsid w:val="005A241D"/>
    <w:rsid w:val="005A3339"/>
    <w:rsid w:val="005A3FE6"/>
    <w:rsid w:val="005A40FF"/>
    <w:rsid w:val="005A424C"/>
    <w:rsid w:val="005A5836"/>
    <w:rsid w:val="005A5AB4"/>
    <w:rsid w:val="005A65A4"/>
    <w:rsid w:val="005A69F9"/>
    <w:rsid w:val="005A7BA4"/>
    <w:rsid w:val="005B032F"/>
    <w:rsid w:val="005B36AF"/>
    <w:rsid w:val="005B79DE"/>
    <w:rsid w:val="005B7DF3"/>
    <w:rsid w:val="005C0A3A"/>
    <w:rsid w:val="005C1A90"/>
    <w:rsid w:val="005C2176"/>
    <w:rsid w:val="005C367B"/>
    <w:rsid w:val="005C5140"/>
    <w:rsid w:val="005D07B1"/>
    <w:rsid w:val="005D395D"/>
    <w:rsid w:val="005D63D2"/>
    <w:rsid w:val="005E095E"/>
    <w:rsid w:val="005E124E"/>
    <w:rsid w:val="005E163B"/>
    <w:rsid w:val="005E2875"/>
    <w:rsid w:val="005E29C9"/>
    <w:rsid w:val="005E3240"/>
    <w:rsid w:val="005E3CDB"/>
    <w:rsid w:val="005E4359"/>
    <w:rsid w:val="005E4A6C"/>
    <w:rsid w:val="005E61FE"/>
    <w:rsid w:val="005F0116"/>
    <w:rsid w:val="005F4036"/>
    <w:rsid w:val="005F432B"/>
    <w:rsid w:val="005F46F0"/>
    <w:rsid w:val="005F4CA6"/>
    <w:rsid w:val="005F5A2B"/>
    <w:rsid w:val="005F5A72"/>
    <w:rsid w:val="005F72E3"/>
    <w:rsid w:val="00601A08"/>
    <w:rsid w:val="00602985"/>
    <w:rsid w:val="00603ABD"/>
    <w:rsid w:val="0060466E"/>
    <w:rsid w:val="00604C5E"/>
    <w:rsid w:val="0060506A"/>
    <w:rsid w:val="006063BD"/>
    <w:rsid w:val="00611027"/>
    <w:rsid w:val="00611A3D"/>
    <w:rsid w:val="006129A8"/>
    <w:rsid w:val="00612B15"/>
    <w:rsid w:val="00612C27"/>
    <w:rsid w:val="006133AD"/>
    <w:rsid w:val="00613E0E"/>
    <w:rsid w:val="006152FD"/>
    <w:rsid w:val="0061649D"/>
    <w:rsid w:val="00616F44"/>
    <w:rsid w:val="00620505"/>
    <w:rsid w:val="00621C26"/>
    <w:rsid w:val="00621FC1"/>
    <w:rsid w:val="00623D7D"/>
    <w:rsid w:val="0062590E"/>
    <w:rsid w:val="00627864"/>
    <w:rsid w:val="00627D01"/>
    <w:rsid w:val="00630711"/>
    <w:rsid w:val="00631E91"/>
    <w:rsid w:val="006354F6"/>
    <w:rsid w:val="00637786"/>
    <w:rsid w:val="00637D25"/>
    <w:rsid w:val="0064021D"/>
    <w:rsid w:val="00640714"/>
    <w:rsid w:val="00642C07"/>
    <w:rsid w:val="00650B22"/>
    <w:rsid w:val="00651ED6"/>
    <w:rsid w:val="00652029"/>
    <w:rsid w:val="00652B43"/>
    <w:rsid w:val="0065330E"/>
    <w:rsid w:val="00654837"/>
    <w:rsid w:val="00654FF7"/>
    <w:rsid w:val="00656009"/>
    <w:rsid w:val="00656997"/>
    <w:rsid w:val="006570A3"/>
    <w:rsid w:val="0065781E"/>
    <w:rsid w:val="00657CCD"/>
    <w:rsid w:val="006611E5"/>
    <w:rsid w:val="00662364"/>
    <w:rsid w:val="006629B0"/>
    <w:rsid w:val="0066355D"/>
    <w:rsid w:val="00664992"/>
    <w:rsid w:val="00666329"/>
    <w:rsid w:val="0066692A"/>
    <w:rsid w:val="0067018F"/>
    <w:rsid w:val="00671C0E"/>
    <w:rsid w:val="006727F4"/>
    <w:rsid w:val="00673C29"/>
    <w:rsid w:val="006751E3"/>
    <w:rsid w:val="00676B3D"/>
    <w:rsid w:val="00676FCF"/>
    <w:rsid w:val="00677F1E"/>
    <w:rsid w:val="00680AE5"/>
    <w:rsid w:val="00685B32"/>
    <w:rsid w:val="0068665F"/>
    <w:rsid w:val="00686FEC"/>
    <w:rsid w:val="00690363"/>
    <w:rsid w:val="0069274B"/>
    <w:rsid w:val="00693042"/>
    <w:rsid w:val="00695F1A"/>
    <w:rsid w:val="006A1050"/>
    <w:rsid w:val="006A1B43"/>
    <w:rsid w:val="006A1EF1"/>
    <w:rsid w:val="006A4D55"/>
    <w:rsid w:val="006A5F8A"/>
    <w:rsid w:val="006A7E09"/>
    <w:rsid w:val="006B0D97"/>
    <w:rsid w:val="006B185C"/>
    <w:rsid w:val="006B66DB"/>
    <w:rsid w:val="006B7639"/>
    <w:rsid w:val="006C3A01"/>
    <w:rsid w:val="006D11EC"/>
    <w:rsid w:val="006D30FB"/>
    <w:rsid w:val="006D370E"/>
    <w:rsid w:val="006D526A"/>
    <w:rsid w:val="006D5930"/>
    <w:rsid w:val="006D59F8"/>
    <w:rsid w:val="006D70FF"/>
    <w:rsid w:val="006D7F21"/>
    <w:rsid w:val="006E0B99"/>
    <w:rsid w:val="006E0DDB"/>
    <w:rsid w:val="006E3176"/>
    <w:rsid w:val="006E50A5"/>
    <w:rsid w:val="006E56B6"/>
    <w:rsid w:val="006E5B4A"/>
    <w:rsid w:val="006E66CC"/>
    <w:rsid w:val="006E6C05"/>
    <w:rsid w:val="006E7A8F"/>
    <w:rsid w:val="006E7E06"/>
    <w:rsid w:val="006F141D"/>
    <w:rsid w:val="006F1760"/>
    <w:rsid w:val="006F19C4"/>
    <w:rsid w:val="006F4984"/>
    <w:rsid w:val="006F4DFD"/>
    <w:rsid w:val="006F5C79"/>
    <w:rsid w:val="006F69D0"/>
    <w:rsid w:val="006F6B94"/>
    <w:rsid w:val="006F6EC2"/>
    <w:rsid w:val="006F727C"/>
    <w:rsid w:val="006F7E23"/>
    <w:rsid w:val="00701419"/>
    <w:rsid w:val="00701E9C"/>
    <w:rsid w:val="00702C6C"/>
    <w:rsid w:val="007032C0"/>
    <w:rsid w:val="00703F54"/>
    <w:rsid w:val="0070497B"/>
    <w:rsid w:val="00706F90"/>
    <w:rsid w:val="00707D7F"/>
    <w:rsid w:val="007114F1"/>
    <w:rsid w:val="007115EC"/>
    <w:rsid w:val="00711BAC"/>
    <w:rsid w:val="00712B33"/>
    <w:rsid w:val="007140AC"/>
    <w:rsid w:val="0071453B"/>
    <w:rsid w:val="007145B5"/>
    <w:rsid w:val="00714645"/>
    <w:rsid w:val="007147F5"/>
    <w:rsid w:val="00715E4F"/>
    <w:rsid w:val="00717207"/>
    <w:rsid w:val="00717480"/>
    <w:rsid w:val="0072060B"/>
    <w:rsid w:val="007216A1"/>
    <w:rsid w:val="00722690"/>
    <w:rsid w:val="00723008"/>
    <w:rsid w:val="0072331D"/>
    <w:rsid w:val="00723867"/>
    <w:rsid w:val="007249BD"/>
    <w:rsid w:val="00725EAB"/>
    <w:rsid w:val="00726CA3"/>
    <w:rsid w:val="00726DAE"/>
    <w:rsid w:val="00732033"/>
    <w:rsid w:val="0073361D"/>
    <w:rsid w:val="007348C8"/>
    <w:rsid w:val="00735596"/>
    <w:rsid w:val="00735F91"/>
    <w:rsid w:val="00736C6F"/>
    <w:rsid w:val="00737F6E"/>
    <w:rsid w:val="007402CC"/>
    <w:rsid w:val="007453CB"/>
    <w:rsid w:val="00746ECC"/>
    <w:rsid w:val="00746FCA"/>
    <w:rsid w:val="00747F15"/>
    <w:rsid w:val="00751211"/>
    <w:rsid w:val="00752813"/>
    <w:rsid w:val="00755A49"/>
    <w:rsid w:val="0075626C"/>
    <w:rsid w:val="00757FC2"/>
    <w:rsid w:val="007623B3"/>
    <w:rsid w:val="0076297C"/>
    <w:rsid w:val="0076309C"/>
    <w:rsid w:val="00763983"/>
    <w:rsid w:val="0076400D"/>
    <w:rsid w:val="007644EB"/>
    <w:rsid w:val="00764FF1"/>
    <w:rsid w:val="00766074"/>
    <w:rsid w:val="00772824"/>
    <w:rsid w:val="00772CAF"/>
    <w:rsid w:val="00772EBE"/>
    <w:rsid w:val="00772F31"/>
    <w:rsid w:val="0077362B"/>
    <w:rsid w:val="00773B81"/>
    <w:rsid w:val="007742C0"/>
    <w:rsid w:val="0077510B"/>
    <w:rsid w:val="00776C33"/>
    <w:rsid w:val="00777676"/>
    <w:rsid w:val="00780C31"/>
    <w:rsid w:val="00781D71"/>
    <w:rsid w:val="0078488F"/>
    <w:rsid w:val="00787F24"/>
    <w:rsid w:val="00787FBF"/>
    <w:rsid w:val="007905CC"/>
    <w:rsid w:val="00791CF5"/>
    <w:rsid w:val="007929CB"/>
    <w:rsid w:val="00795AAC"/>
    <w:rsid w:val="00796210"/>
    <w:rsid w:val="007974C8"/>
    <w:rsid w:val="007A0F82"/>
    <w:rsid w:val="007A12D0"/>
    <w:rsid w:val="007A426B"/>
    <w:rsid w:val="007A4E31"/>
    <w:rsid w:val="007B347F"/>
    <w:rsid w:val="007B3843"/>
    <w:rsid w:val="007B53D6"/>
    <w:rsid w:val="007B72F4"/>
    <w:rsid w:val="007C1492"/>
    <w:rsid w:val="007C2995"/>
    <w:rsid w:val="007C2EB4"/>
    <w:rsid w:val="007C39AE"/>
    <w:rsid w:val="007C3BA5"/>
    <w:rsid w:val="007C3F68"/>
    <w:rsid w:val="007C5926"/>
    <w:rsid w:val="007C6ED7"/>
    <w:rsid w:val="007C75CB"/>
    <w:rsid w:val="007D0E6B"/>
    <w:rsid w:val="007D2889"/>
    <w:rsid w:val="007D6884"/>
    <w:rsid w:val="007D7991"/>
    <w:rsid w:val="007E0CE5"/>
    <w:rsid w:val="007E12E6"/>
    <w:rsid w:val="007E1DE9"/>
    <w:rsid w:val="007E2D7A"/>
    <w:rsid w:val="007E3A3E"/>
    <w:rsid w:val="007E3AE5"/>
    <w:rsid w:val="007E61B7"/>
    <w:rsid w:val="007F044D"/>
    <w:rsid w:val="007F1B82"/>
    <w:rsid w:val="007F1DA3"/>
    <w:rsid w:val="007F3C70"/>
    <w:rsid w:val="007F427F"/>
    <w:rsid w:val="007F46C4"/>
    <w:rsid w:val="00802432"/>
    <w:rsid w:val="00802EF9"/>
    <w:rsid w:val="008043E2"/>
    <w:rsid w:val="008045ED"/>
    <w:rsid w:val="008052DC"/>
    <w:rsid w:val="00805A18"/>
    <w:rsid w:val="008101E3"/>
    <w:rsid w:val="00811AE2"/>
    <w:rsid w:val="00812A21"/>
    <w:rsid w:val="00813191"/>
    <w:rsid w:val="008173DB"/>
    <w:rsid w:val="00821513"/>
    <w:rsid w:val="00823E67"/>
    <w:rsid w:val="008250D4"/>
    <w:rsid w:val="0083163B"/>
    <w:rsid w:val="00834080"/>
    <w:rsid w:val="00834B3C"/>
    <w:rsid w:val="008350BC"/>
    <w:rsid w:val="008365F7"/>
    <w:rsid w:val="00840566"/>
    <w:rsid w:val="00840B8D"/>
    <w:rsid w:val="0084483E"/>
    <w:rsid w:val="00844ADC"/>
    <w:rsid w:val="008457C4"/>
    <w:rsid w:val="0084701B"/>
    <w:rsid w:val="00847A73"/>
    <w:rsid w:val="00847F08"/>
    <w:rsid w:val="00850056"/>
    <w:rsid w:val="00851987"/>
    <w:rsid w:val="00853C72"/>
    <w:rsid w:val="0085510E"/>
    <w:rsid w:val="00861D05"/>
    <w:rsid w:val="008640E8"/>
    <w:rsid w:val="00864EAE"/>
    <w:rsid w:val="008651A5"/>
    <w:rsid w:val="008667B5"/>
    <w:rsid w:val="00867E81"/>
    <w:rsid w:val="00867EDA"/>
    <w:rsid w:val="0087082A"/>
    <w:rsid w:val="008729A9"/>
    <w:rsid w:val="008735F9"/>
    <w:rsid w:val="00873836"/>
    <w:rsid w:val="00880996"/>
    <w:rsid w:val="008810F4"/>
    <w:rsid w:val="00885A6D"/>
    <w:rsid w:val="00892371"/>
    <w:rsid w:val="00894F6F"/>
    <w:rsid w:val="00896551"/>
    <w:rsid w:val="00896EBE"/>
    <w:rsid w:val="008A0B05"/>
    <w:rsid w:val="008A1FEE"/>
    <w:rsid w:val="008A4F62"/>
    <w:rsid w:val="008A51F4"/>
    <w:rsid w:val="008B0A50"/>
    <w:rsid w:val="008B510E"/>
    <w:rsid w:val="008B5853"/>
    <w:rsid w:val="008B609E"/>
    <w:rsid w:val="008B73EA"/>
    <w:rsid w:val="008C033C"/>
    <w:rsid w:val="008C297A"/>
    <w:rsid w:val="008C65B1"/>
    <w:rsid w:val="008C7648"/>
    <w:rsid w:val="008C7FAE"/>
    <w:rsid w:val="008D1B17"/>
    <w:rsid w:val="008D3525"/>
    <w:rsid w:val="008D4EE7"/>
    <w:rsid w:val="008D59A2"/>
    <w:rsid w:val="008D5DDF"/>
    <w:rsid w:val="008D768B"/>
    <w:rsid w:val="008E0678"/>
    <w:rsid w:val="008E204E"/>
    <w:rsid w:val="008E2A30"/>
    <w:rsid w:val="008E39BC"/>
    <w:rsid w:val="008E4455"/>
    <w:rsid w:val="008E58C8"/>
    <w:rsid w:val="008E61FD"/>
    <w:rsid w:val="008F08CC"/>
    <w:rsid w:val="008F25F2"/>
    <w:rsid w:val="008F53C7"/>
    <w:rsid w:val="008F5C68"/>
    <w:rsid w:val="0090026D"/>
    <w:rsid w:val="009017BA"/>
    <w:rsid w:val="00902407"/>
    <w:rsid w:val="00903B2E"/>
    <w:rsid w:val="00906715"/>
    <w:rsid w:val="00907513"/>
    <w:rsid w:val="00911042"/>
    <w:rsid w:val="00911875"/>
    <w:rsid w:val="00912F3D"/>
    <w:rsid w:val="00913529"/>
    <w:rsid w:val="009145A8"/>
    <w:rsid w:val="009147EE"/>
    <w:rsid w:val="00914A18"/>
    <w:rsid w:val="009163A5"/>
    <w:rsid w:val="009173D4"/>
    <w:rsid w:val="009205A1"/>
    <w:rsid w:val="00922156"/>
    <w:rsid w:val="00923D25"/>
    <w:rsid w:val="00924246"/>
    <w:rsid w:val="009272F3"/>
    <w:rsid w:val="009300EF"/>
    <w:rsid w:val="009306BD"/>
    <w:rsid w:val="009315ED"/>
    <w:rsid w:val="00932246"/>
    <w:rsid w:val="0093263F"/>
    <w:rsid w:val="009326E9"/>
    <w:rsid w:val="009334BA"/>
    <w:rsid w:val="00934502"/>
    <w:rsid w:val="00935416"/>
    <w:rsid w:val="00936734"/>
    <w:rsid w:val="00937AAC"/>
    <w:rsid w:val="00941156"/>
    <w:rsid w:val="0094303D"/>
    <w:rsid w:val="00944312"/>
    <w:rsid w:val="00944727"/>
    <w:rsid w:val="009453A2"/>
    <w:rsid w:val="00946781"/>
    <w:rsid w:val="00947C9D"/>
    <w:rsid w:val="00947EEC"/>
    <w:rsid w:val="009528AD"/>
    <w:rsid w:val="009544AB"/>
    <w:rsid w:val="00955918"/>
    <w:rsid w:val="009563BE"/>
    <w:rsid w:val="009571F1"/>
    <w:rsid w:val="009574AF"/>
    <w:rsid w:val="00957DE6"/>
    <w:rsid w:val="00960DA4"/>
    <w:rsid w:val="00961A7A"/>
    <w:rsid w:val="00962AB6"/>
    <w:rsid w:val="00962F9F"/>
    <w:rsid w:val="00970A5B"/>
    <w:rsid w:val="00971828"/>
    <w:rsid w:val="0097381E"/>
    <w:rsid w:val="009748A9"/>
    <w:rsid w:val="009768A1"/>
    <w:rsid w:val="00976FBD"/>
    <w:rsid w:val="00977E8C"/>
    <w:rsid w:val="009800C4"/>
    <w:rsid w:val="00980A3B"/>
    <w:rsid w:val="0098332B"/>
    <w:rsid w:val="00983562"/>
    <w:rsid w:val="00984336"/>
    <w:rsid w:val="009866B9"/>
    <w:rsid w:val="00986D94"/>
    <w:rsid w:val="009873F0"/>
    <w:rsid w:val="00987B99"/>
    <w:rsid w:val="009965E4"/>
    <w:rsid w:val="009972AA"/>
    <w:rsid w:val="009A0AF0"/>
    <w:rsid w:val="009A206F"/>
    <w:rsid w:val="009A3A3B"/>
    <w:rsid w:val="009A45AB"/>
    <w:rsid w:val="009A4877"/>
    <w:rsid w:val="009A4FF9"/>
    <w:rsid w:val="009A5D29"/>
    <w:rsid w:val="009A6743"/>
    <w:rsid w:val="009B0F0E"/>
    <w:rsid w:val="009B122F"/>
    <w:rsid w:val="009B2069"/>
    <w:rsid w:val="009B36F0"/>
    <w:rsid w:val="009B4FE6"/>
    <w:rsid w:val="009B7079"/>
    <w:rsid w:val="009C04CB"/>
    <w:rsid w:val="009C270D"/>
    <w:rsid w:val="009C2A8C"/>
    <w:rsid w:val="009C37A5"/>
    <w:rsid w:val="009C3E0D"/>
    <w:rsid w:val="009C5EB0"/>
    <w:rsid w:val="009C7D9A"/>
    <w:rsid w:val="009D08D8"/>
    <w:rsid w:val="009D2228"/>
    <w:rsid w:val="009D520A"/>
    <w:rsid w:val="009D79A1"/>
    <w:rsid w:val="009E11AD"/>
    <w:rsid w:val="009E1259"/>
    <w:rsid w:val="009E164A"/>
    <w:rsid w:val="009E18D9"/>
    <w:rsid w:val="009E19EA"/>
    <w:rsid w:val="009E2689"/>
    <w:rsid w:val="009E3AEF"/>
    <w:rsid w:val="009E3F15"/>
    <w:rsid w:val="009E4124"/>
    <w:rsid w:val="009F03B4"/>
    <w:rsid w:val="009F1034"/>
    <w:rsid w:val="009F251E"/>
    <w:rsid w:val="009F258E"/>
    <w:rsid w:val="009F4CF4"/>
    <w:rsid w:val="009F7749"/>
    <w:rsid w:val="009F7E15"/>
    <w:rsid w:val="009F7E91"/>
    <w:rsid w:val="00A015AB"/>
    <w:rsid w:val="00A033C8"/>
    <w:rsid w:val="00A042C2"/>
    <w:rsid w:val="00A064AD"/>
    <w:rsid w:val="00A07560"/>
    <w:rsid w:val="00A1033B"/>
    <w:rsid w:val="00A10AB7"/>
    <w:rsid w:val="00A218AD"/>
    <w:rsid w:val="00A235A7"/>
    <w:rsid w:val="00A2416C"/>
    <w:rsid w:val="00A276FC"/>
    <w:rsid w:val="00A3045C"/>
    <w:rsid w:val="00A33666"/>
    <w:rsid w:val="00A3458A"/>
    <w:rsid w:val="00A34736"/>
    <w:rsid w:val="00A35B92"/>
    <w:rsid w:val="00A372E8"/>
    <w:rsid w:val="00A37413"/>
    <w:rsid w:val="00A37FF3"/>
    <w:rsid w:val="00A41194"/>
    <w:rsid w:val="00A448C5"/>
    <w:rsid w:val="00A44B4D"/>
    <w:rsid w:val="00A45F87"/>
    <w:rsid w:val="00A46934"/>
    <w:rsid w:val="00A46D06"/>
    <w:rsid w:val="00A47BBE"/>
    <w:rsid w:val="00A52418"/>
    <w:rsid w:val="00A524D0"/>
    <w:rsid w:val="00A52EFA"/>
    <w:rsid w:val="00A53E39"/>
    <w:rsid w:val="00A54084"/>
    <w:rsid w:val="00A5500C"/>
    <w:rsid w:val="00A5517D"/>
    <w:rsid w:val="00A56F20"/>
    <w:rsid w:val="00A57FEB"/>
    <w:rsid w:val="00A6335F"/>
    <w:rsid w:val="00A66E0C"/>
    <w:rsid w:val="00A70AA5"/>
    <w:rsid w:val="00A74DA6"/>
    <w:rsid w:val="00A80392"/>
    <w:rsid w:val="00A805E1"/>
    <w:rsid w:val="00A83D61"/>
    <w:rsid w:val="00A83F73"/>
    <w:rsid w:val="00A84290"/>
    <w:rsid w:val="00A8544C"/>
    <w:rsid w:val="00A85851"/>
    <w:rsid w:val="00A86479"/>
    <w:rsid w:val="00A86C59"/>
    <w:rsid w:val="00A86C87"/>
    <w:rsid w:val="00A91F1C"/>
    <w:rsid w:val="00A92756"/>
    <w:rsid w:val="00A92A28"/>
    <w:rsid w:val="00A93636"/>
    <w:rsid w:val="00A94A97"/>
    <w:rsid w:val="00A94AB6"/>
    <w:rsid w:val="00A97BF1"/>
    <w:rsid w:val="00AA03D2"/>
    <w:rsid w:val="00AA10F4"/>
    <w:rsid w:val="00AA3BA3"/>
    <w:rsid w:val="00AA6181"/>
    <w:rsid w:val="00AB09CD"/>
    <w:rsid w:val="00AB19C3"/>
    <w:rsid w:val="00AB2BDF"/>
    <w:rsid w:val="00AB2D5A"/>
    <w:rsid w:val="00AC0C7F"/>
    <w:rsid w:val="00AC0D9E"/>
    <w:rsid w:val="00AC5635"/>
    <w:rsid w:val="00AC6744"/>
    <w:rsid w:val="00AC679C"/>
    <w:rsid w:val="00AC7690"/>
    <w:rsid w:val="00AD090F"/>
    <w:rsid w:val="00AD0E55"/>
    <w:rsid w:val="00AD22F3"/>
    <w:rsid w:val="00AD3452"/>
    <w:rsid w:val="00AD36E6"/>
    <w:rsid w:val="00AD3A67"/>
    <w:rsid w:val="00AD3D0E"/>
    <w:rsid w:val="00AD3EFC"/>
    <w:rsid w:val="00AD512D"/>
    <w:rsid w:val="00AE0A2C"/>
    <w:rsid w:val="00AE3D5A"/>
    <w:rsid w:val="00AE41A7"/>
    <w:rsid w:val="00AE437A"/>
    <w:rsid w:val="00AE45E5"/>
    <w:rsid w:val="00AE468B"/>
    <w:rsid w:val="00AE5125"/>
    <w:rsid w:val="00AE77A7"/>
    <w:rsid w:val="00AF0AD0"/>
    <w:rsid w:val="00AF162B"/>
    <w:rsid w:val="00AF5C3E"/>
    <w:rsid w:val="00AF76DF"/>
    <w:rsid w:val="00B01411"/>
    <w:rsid w:val="00B06989"/>
    <w:rsid w:val="00B10998"/>
    <w:rsid w:val="00B11233"/>
    <w:rsid w:val="00B126BE"/>
    <w:rsid w:val="00B1319D"/>
    <w:rsid w:val="00B13622"/>
    <w:rsid w:val="00B15907"/>
    <w:rsid w:val="00B15BF0"/>
    <w:rsid w:val="00B17B8B"/>
    <w:rsid w:val="00B17BB4"/>
    <w:rsid w:val="00B208D6"/>
    <w:rsid w:val="00B21326"/>
    <w:rsid w:val="00B21465"/>
    <w:rsid w:val="00B21DA3"/>
    <w:rsid w:val="00B22B49"/>
    <w:rsid w:val="00B256E4"/>
    <w:rsid w:val="00B262C8"/>
    <w:rsid w:val="00B27153"/>
    <w:rsid w:val="00B30175"/>
    <w:rsid w:val="00B34759"/>
    <w:rsid w:val="00B36D84"/>
    <w:rsid w:val="00B409AD"/>
    <w:rsid w:val="00B40F86"/>
    <w:rsid w:val="00B450C7"/>
    <w:rsid w:val="00B46BBD"/>
    <w:rsid w:val="00B46D2C"/>
    <w:rsid w:val="00B47DD9"/>
    <w:rsid w:val="00B50265"/>
    <w:rsid w:val="00B5095A"/>
    <w:rsid w:val="00B50A0F"/>
    <w:rsid w:val="00B51F3F"/>
    <w:rsid w:val="00B52236"/>
    <w:rsid w:val="00B555E1"/>
    <w:rsid w:val="00B57B30"/>
    <w:rsid w:val="00B61040"/>
    <w:rsid w:val="00B6454A"/>
    <w:rsid w:val="00B64730"/>
    <w:rsid w:val="00B70972"/>
    <w:rsid w:val="00B73827"/>
    <w:rsid w:val="00B74FE3"/>
    <w:rsid w:val="00B8115F"/>
    <w:rsid w:val="00B8123E"/>
    <w:rsid w:val="00B85351"/>
    <w:rsid w:val="00B87A1F"/>
    <w:rsid w:val="00B9116C"/>
    <w:rsid w:val="00B91AD6"/>
    <w:rsid w:val="00B92057"/>
    <w:rsid w:val="00B921C6"/>
    <w:rsid w:val="00B93A41"/>
    <w:rsid w:val="00B94890"/>
    <w:rsid w:val="00B955A8"/>
    <w:rsid w:val="00B95B99"/>
    <w:rsid w:val="00B96554"/>
    <w:rsid w:val="00B968B7"/>
    <w:rsid w:val="00B96DE8"/>
    <w:rsid w:val="00B979F2"/>
    <w:rsid w:val="00BA014A"/>
    <w:rsid w:val="00BA0804"/>
    <w:rsid w:val="00BA13C7"/>
    <w:rsid w:val="00BA2615"/>
    <w:rsid w:val="00BA2C5A"/>
    <w:rsid w:val="00BA3A8C"/>
    <w:rsid w:val="00BA425B"/>
    <w:rsid w:val="00BA7032"/>
    <w:rsid w:val="00BA78ED"/>
    <w:rsid w:val="00BA7B73"/>
    <w:rsid w:val="00BA7DEA"/>
    <w:rsid w:val="00BB4E11"/>
    <w:rsid w:val="00BB59DC"/>
    <w:rsid w:val="00BB5D76"/>
    <w:rsid w:val="00BB6391"/>
    <w:rsid w:val="00BB70CC"/>
    <w:rsid w:val="00BC2C83"/>
    <w:rsid w:val="00BC40C6"/>
    <w:rsid w:val="00BC5902"/>
    <w:rsid w:val="00BC6282"/>
    <w:rsid w:val="00BC6EEB"/>
    <w:rsid w:val="00BC7508"/>
    <w:rsid w:val="00BD16B8"/>
    <w:rsid w:val="00BD1A4E"/>
    <w:rsid w:val="00BD26BF"/>
    <w:rsid w:val="00BD2B52"/>
    <w:rsid w:val="00BD3CEB"/>
    <w:rsid w:val="00BE1448"/>
    <w:rsid w:val="00BE14F0"/>
    <w:rsid w:val="00BE2CC9"/>
    <w:rsid w:val="00BE38E5"/>
    <w:rsid w:val="00BE4AA7"/>
    <w:rsid w:val="00BE6580"/>
    <w:rsid w:val="00BF03FD"/>
    <w:rsid w:val="00BF1B54"/>
    <w:rsid w:val="00BF2C5C"/>
    <w:rsid w:val="00BF314F"/>
    <w:rsid w:val="00BF52C4"/>
    <w:rsid w:val="00BF564E"/>
    <w:rsid w:val="00BF567B"/>
    <w:rsid w:val="00C055BE"/>
    <w:rsid w:val="00C05652"/>
    <w:rsid w:val="00C05F6E"/>
    <w:rsid w:val="00C0657B"/>
    <w:rsid w:val="00C10DD3"/>
    <w:rsid w:val="00C12822"/>
    <w:rsid w:val="00C12B38"/>
    <w:rsid w:val="00C13D28"/>
    <w:rsid w:val="00C1694F"/>
    <w:rsid w:val="00C21D77"/>
    <w:rsid w:val="00C2286B"/>
    <w:rsid w:val="00C23E80"/>
    <w:rsid w:val="00C241EC"/>
    <w:rsid w:val="00C24597"/>
    <w:rsid w:val="00C27DBA"/>
    <w:rsid w:val="00C304FF"/>
    <w:rsid w:val="00C31E86"/>
    <w:rsid w:val="00C32032"/>
    <w:rsid w:val="00C32271"/>
    <w:rsid w:val="00C33FFB"/>
    <w:rsid w:val="00C347A3"/>
    <w:rsid w:val="00C3553D"/>
    <w:rsid w:val="00C42661"/>
    <w:rsid w:val="00C427F0"/>
    <w:rsid w:val="00C467AA"/>
    <w:rsid w:val="00C47604"/>
    <w:rsid w:val="00C47920"/>
    <w:rsid w:val="00C51715"/>
    <w:rsid w:val="00C52474"/>
    <w:rsid w:val="00C52F0A"/>
    <w:rsid w:val="00C53176"/>
    <w:rsid w:val="00C54E13"/>
    <w:rsid w:val="00C57BA6"/>
    <w:rsid w:val="00C57F7E"/>
    <w:rsid w:val="00C60C0C"/>
    <w:rsid w:val="00C62CE8"/>
    <w:rsid w:val="00C62E89"/>
    <w:rsid w:val="00C64539"/>
    <w:rsid w:val="00C653AD"/>
    <w:rsid w:val="00C67368"/>
    <w:rsid w:val="00C67CA3"/>
    <w:rsid w:val="00C719CB"/>
    <w:rsid w:val="00C74997"/>
    <w:rsid w:val="00C75CD2"/>
    <w:rsid w:val="00C76DBE"/>
    <w:rsid w:val="00C8020C"/>
    <w:rsid w:val="00C802EC"/>
    <w:rsid w:val="00C80853"/>
    <w:rsid w:val="00C81178"/>
    <w:rsid w:val="00C84931"/>
    <w:rsid w:val="00C85DEE"/>
    <w:rsid w:val="00C9224D"/>
    <w:rsid w:val="00C93B1E"/>
    <w:rsid w:val="00C94110"/>
    <w:rsid w:val="00C96480"/>
    <w:rsid w:val="00CA04AB"/>
    <w:rsid w:val="00CA0949"/>
    <w:rsid w:val="00CA2A9A"/>
    <w:rsid w:val="00CA32ED"/>
    <w:rsid w:val="00CA3B9E"/>
    <w:rsid w:val="00CA46A6"/>
    <w:rsid w:val="00CA5789"/>
    <w:rsid w:val="00CA6221"/>
    <w:rsid w:val="00CA7B3F"/>
    <w:rsid w:val="00CB036D"/>
    <w:rsid w:val="00CB03C1"/>
    <w:rsid w:val="00CB1FB3"/>
    <w:rsid w:val="00CB23F6"/>
    <w:rsid w:val="00CB240D"/>
    <w:rsid w:val="00CB354F"/>
    <w:rsid w:val="00CB524E"/>
    <w:rsid w:val="00CB77CB"/>
    <w:rsid w:val="00CB7A9F"/>
    <w:rsid w:val="00CC04DF"/>
    <w:rsid w:val="00CC0AAB"/>
    <w:rsid w:val="00CC22B2"/>
    <w:rsid w:val="00CC51F6"/>
    <w:rsid w:val="00CC5763"/>
    <w:rsid w:val="00CC794A"/>
    <w:rsid w:val="00CC7A6F"/>
    <w:rsid w:val="00CD2CB7"/>
    <w:rsid w:val="00CD2DA2"/>
    <w:rsid w:val="00CD3F78"/>
    <w:rsid w:val="00CD46A1"/>
    <w:rsid w:val="00CD4BAA"/>
    <w:rsid w:val="00CD5438"/>
    <w:rsid w:val="00CD5A46"/>
    <w:rsid w:val="00CD6114"/>
    <w:rsid w:val="00CD6522"/>
    <w:rsid w:val="00CD6D12"/>
    <w:rsid w:val="00CD7D0A"/>
    <w:rsid w:val="00CE01B4"/>
    <w:rsid w:val="00CE0C98"/>
    <w:rsid w:val="00CE2026"/>
    <w:rsid w:val="00CE26FE"/>
    <w:rsid w:val="00CE4C03"/>
    <w:rsid w:val="00CE6747"/>
    <w:rsid w:val="00CE7CE0"/>
    <w:rsid w:val="00CE7F59"/>
    <w:rsid w:val="00CE7F5B"/>
    <w:rsid w:val="00CF08FC"/>
    <w:rsid w:val="00CF5014"/>
    <w:rsid w:val="00CF526E"/>
    <w:rsid w:val="00CF629B"/>
    <w:rsid w:val="00CF6B6E"/>
    <w:rsid w:val="00CF70BD"/>
    <w:rsid w:val="00D0061E"/>
    <w:rsid w:val="00D00BEB"/>
    <w:rsid w:val="00D01D1F"/>
    <w:rsid w:val="00D023B9"/>
    <w:rsid w:val="00D029AE"/>
    <w:rsid w:val="00D02D42"/>
    <w:rsid w:val="00D02D74"/>
    <w:rsid w:val="00D03205"/>
    <w:rsid w:val="00D039E8"/>
    <w:rsid w:val="00D0572C"/>
    <w:rsid w:val="00D10D1E"/>
    <w:rsid w:val="00D11426"/>
    <w:rsid w:val="00D11ECC"/>
    <w:rsid w:val="00D12313"/>
    <w:rsid w:val="00D16AF5"/>
    <w:rsid w:val="00D20410"/>
    <w:rsid w:val="00D20ACD"/>
    <w:rsid w:val="00D2101A"/>
    <w:rsid w:val="00D215FC"/>
    <w:rsid w:val="00D22C47"/>
    <w:rsid w:val="00D25ECB"/>
    <w:rsid w:val="00D25ED0"/>
    <w:rsid w:val="00D26E86"/>
    <w:rsid w:val="00D27F96"/>
    <w:rsid w:val="00D33BC4"/>
    <w:rsid w:val="00D34F42"/>
    <w:rsid w:val="00D34FBE"/>
    <w:rsid w:val="00D35822"/>
    <w:rsid w:val="00D370EF"/>
    <w:rsid w:val="00D377A6"/>
    <w:rsid w:val="00D409FC"/>
    <w:rsid w:val="00D40A93"/>
    <w:rsid w:val="00D419A4"/>
    <w:rsid w:val="00D42DE8"/>
    <w:rsid w:val="00D42FDA"/>
    <w:rsid w:val="00D43FF1"/>
    <w:rsid w:val="00D44617"/>
    <w:rsid w:val="00D44D9B"/>
    <w:rsid w:val="00D45B6B"/>
    <w:rsid w:val="00D46BB1"/>
    <w:rsid w:val="00D4715F"/>
    <w:rsid w:val="00D4722B"/>
    <w:rsid w:val="00D517D2"/>
    <w:rsid w:val="00D558EF"/>
    <w:rsid w:val="00D604E7"/>
    <w:rsid w:val="00D60D81"/>
    <w:rsid w:val="00D6163C"/>
    <w:rsid w:val="00D65788"/>
    <w:rsid w:val="00D71AC4"/>
    <w:rsid w:val="00D7275E"/>
    <w:rsid w:val="00D75765"/>
    <w:rsid w:val="00D8122D"/>
    <w:rsid w:val="00D813CB"/>
    <w:rsid w:val="00D83552"/>
    <w:rsid w:val="00D83CDF"/>
    <w:rsid w:val="00D846BD"/>
    <w:rsid w:val="00D85013"/>
    <w:rsid w:val="00D85D42"/>
    <w:rsid w:val="00D956DC"/>
    <w:rsid w:val="00D96E4C"/>
    <w:rsid w:val="00DA07FB"/>
    <w:rsid w:val="00DA13E5"/>
    <w:rsid w:val="00DA20C2"/>
    <w:rsid w:val="00DA25F9"/>
    <w:rsid w:val="00DA489B"/>
    <w:rsid w:val="00DA5775"/>
    <w:rsid w:val="00DA60BA"/>
    <w:rsid w:val="00DA6DD9"/>
    <w:rsid w:val="00DA7460"/>
    <w:rsid w:val="00DB0DED"/>
    <w:rsid w:val="00DB0E79"/>
    <w:rsid w:val="00DB1F18"/>
    <w:rsid w:val="00DB1FDF"/>
    <w:rsid w:val="00DB41DE"/>
    <w:rsid w:val="00DB65D0"/>
    <w:rsid w:val="00DB6E19"/>
    <w:rsid w:val="00DB79A2"/>
    <w:rsid w:val="00DC1E80"/>
    <w:rsid w:val="00DC5E09"/>
    <w:rsid w:val="00DD0A6B"/>
    <w:rsid w:val="00DD1BCD"/>
    <w:rsid w:val="00DD38C2"/>
    <w:rsid w:val="00DD5A3B"/>
    <w:rsid w:val="00DD6AC0"/>
    <w:rsid w:val="00DD6C0B"/>
    <w:rsid w:val="00DE18A6"/>
    <w:rsid w:val="00DE1DD7"/>
    <w:rsid w:val="00DE405A"/>
    <w:rsid w:val="00DE69B7"/>
    <w:rsid w:val="00DE6E37"/>
    <w:rsid w:val="00DE74B5"/>
    <w:rsid w:val="00DF76B1"/>
    <w:rsid w:val="00E00071"/>
    <w:rsid w:val="00E00880"/>
    <w:rsid w:val="00E0237E"/>
    <w:rsid w:val="00E07239"/>
    <w:rsid w:val="00E1136A"/>
    <w:rsid w:val="00E1201B"/>
    <w:rsid w:val="00E12230"/>
    <w:rsid w:val="00E1445A"/>
    <w:rsid w:val="00E17DA9"/>
    <w:rsid w:val="00E202CB"/>
    <w:rsid w:val="00E20570"/>
    <w:rsid w:val="00E21786"/>
    <w:rsid w:val="00E249F8"/>
    <w:rsid w:val="00E25094"/>
    <w:rsid w:val="00E256DD"/>
    <w:rsid w:val="00E257FE"/>
    <w:rsid w:val="00E25C2A"/>
    <w:rsid w:val="00E27576"/>
    <w:rsid w:val="00E27BDF"/>
    <w:rsid w:val="00E3175F"/>
    <w:rsid w:val="00E319A8"/>
    <w:rsid w:val="00E326F4"/>
    <w:rsid w:val="00E32C9A"/>
    <w:rsid w:val="00E33AF9"/>
    <w:rsid w:val="00E33E15"/>
    <w:rsid w:val="00E35250"/>
    <w:rsid w:val="00E37C08"/>
    <w:rsid w:val="00E37DC8"/>
    <w:rsid w:val="00E40326"/>
    <w:rsid w:val="00E40F30"/>
    <w:rsid w:val="00E4275E"/>
    <w:rsid w:val="00E433CE"/>
    <w:rsid w:val="00E43AFB"/>
    <w:rsid w:val="00E44624"/>
    <w:rsid w:val="00E46612"/>
    <w:rsid w:val="00E5046A"/>
    <w:rsid w:val="00E5140B"/>
    <w:rsid w:val="00E518F8"/>
    <w:rsid w:val="00E52599"/>
    <w:rsid w:val="00E52E5C"/>
    <w:rsid w:val="00E5359E"/>
    <w:rsid w:val="00E56C94"/>
    <w:rsid w:val="00E573E2"/>
    <w:rsid w:val="00E61F7C"/>
    <w:rsid w:val="00E62093"/>
    <w:rsid w:val="00E630EF"/>
    <w:rsid w:val="00E6386A"/>
    <w:rsid w:val="00E678D9"/>
    <w:rsid w:val="00E706A4"/>
    <w:rsid w:val="00E7290B"/>
    <w:rsid w:val="00E73E19"/>
    <w:rsid w:val="00E74001"/>
    <w:rsid w:val="00E77C27"/>
    <w:rsid w:val="00E77CC7"/>
    <w:rsid w:val="00E816E4"/>
    <w:rsid w:val="00E825B2"/>
    <w:rsid w:val="00E829AF"/>
    <w:rsid w:val="00E835BD"/>
    <w:rsid w:val="00E83846"/>
    <w:rsid w:val="00E8388B"/>
    <w:rsid w:val="00E8451E"/>
    <w:rsid w:val="00E86203"/>
    <w:rsid w:val="00E86A4A"/>
    <w:rsid w:val="00E86D2D"/>
    <w:rsid w:val="00E8735D"/>
    <w:rsid w:val="00E875C5"/>
    <w:rsid w:val="00E87A02"/>
    <w:rsid w:val="00E91339"/>
    <w:rsid w:val="00E92131"/>
    <w:rsid w:val="00E93387"/>
    <w:rsid w:val="00E933DD"/>
    <w:rsid w:val="00E9393B"/>
    <w:rsid w:val="00E93A89"/>
    <w:rsid w:val="00E93E93"/>
    <w:rsid w:val="00E96698"/>
    <w:rsid w:val="00E97F0E"/>
    <w:rsid w:val="00EA1391"/>
    <w:rsid w:val="00EA15F5"/>
    <w:rsid w:val="00EA2116"/>
    <w:rsid w:val="00EA26D2"/>
    <w:rsid w:val="00EA493A"/>
    <w:rsid w:val="00EA4C04"/>
    <w:rsid w:val="00EA5572"/>
    <w:rsid w:val="00EA56AB"/>
    <w:rsid w:val="00EA5D33"/>
    <w:rsid w:val="00EA7E37"/>
    <w:rsid w:val="00EB19DA"/>
    <w:rsid w:val="00EB778B"/>
    <w:rsid w:val="00EC1D60"/>
    <w:rsid w:val="00EC4BCA"/>
    <w:rsid w:val="00EC552C"/>
    <w:rsid w:val="00EC5C49"/>
    <w:rsid w:val="00EC62E8"/>
    <w:rsid w:val="00EC68A3"/>
    <w:rsid w:val="00EC75C2"/>
    <w:rsid w:val="00EC77D3"/>
    <w:rsid w:val="00ED09BB"/>
    <w:rsid w:val="00ED0AF3"/>
    <w:rsid w:val="00ED15A7"/>
    <w:rsid w:val="00ED3D68"/>
    <w:rsid w:val="00ED4DDB"/>
    <w:rsid w:val="00ED52FD"/>
    <w:rsid w:val="00ED618A"/>
    <w:rsid w:val="00ED70CE"/>
    <w:rsid w:val="00EE04AE"/>
    <w:rsid w:val="00EE234F"/>
    <w:rsid w:val="00EE287B"/>
    <w:rsid w:val="00EE3121"/>
    <w:rsid w:val="00EE394C"/>
    <w:rsid w:val="00EE3978"/>
    <w:rsid w:val="00EE7324"/>
    <w:rsid w:val="00EE75C5"/>
    <w:rsid w:val="00EF6C68"/>
    <w:rsid w:val="00F02245"/>
    <w:rsid w:val="00F032F7"/>
    <w:rsid w:val="00F053A2"/>
    <w:rsid w:val="00F05F9F"/>
    <w:rsid w:val="00F078A7"/>
    <w:rsid w:val="00F120FC"/>
    <w:rsid w:val="00F122E9"/>
    <w:rsid w:val="00F12D5B"/>
    <w:rsid w:val="00F14480"/>
    <w:rsid w:val="00F17427"/>
    <w:rsid w:val="00F1780F"/>
    <w:rsid w:val="00F2031E"/>
    <w:rsid w:val="00F22744"/>
    <w:rsid w:val="00F23EF0"/>
    <w:rsid w:val="00F24F81"/>
    <w:rsid w:val="00F25695"/>
    <w:rsid w:val="00F25924"/>
    <w:rsid w:val="00F26153"/>
    <w:rsid w:val="00F336F3"/>
    <w:rsid w:val="00F35C67"/>
    <w:rsid w:val="00F362F5"/>
    <w:rsid w:val="00F428A5"/>
    <w:rsid w:val="00F42E6F"/>
    <w:rsid w:val="00F43AF2"/>
    <w:rsid w:val="00F53E22"/>
    <w:rsid w:val="00F54382"/>
    <w:rsid w:val="00F60C47"/>
    <w:rsid w:val="00F60F91"/>
    <w:rsid w:val="00F622A8"/>
    <w:rsid w:val="00F64EC2"/>
    <w:rsid w:val="00F65426"/>
    <w:rsid w:val="00F65864"/>
    <w:rsid w:val="00F71A43"/>
    <w:rsid w:val="00F71E53"/>
    <w:rsid w:val="00F72DDC"/>
    <w:rsid w:val="00F73FB9"/>
    <w:rsid w:val="00F74B3B"/>
    <w:rsid w:val="00F82199"/>
    <w:rsid w:val="00F82EF7"/>
    <w:rsid w:val="00F847F9"/>
    <w:rsid w:val="00F86EFF"/>
    <w:rsid w:val="00F8769C"/>
    <w:rsid w:val="00F9015B"/>
    <w:rsid w:val="00F914B6"/>
    <w:rsid w:val="00F92029"/>
    <w:rsid w:val="00F925D2"/>
    <w:rsid w:val="00F93188"/>
    <w:rsid w:val="00F9541E"/>
    <w:rsid w:val="00F97AFE"/>
    <w:rsid w:val="00FA1C35"/>
    <w:rsid w:val="00FA399B"/>
    <w:rsid w:val="00FA498F"/>
    <w:rsid w:val="00FA5048"/>
    <w:rsid w:val="00FB076E"/>
    <w:rsid w:val="00FB0BAC"/>
    <w:rsid w:val="00FB217D"/>
    <w:rsid w:val="00FB22C8"/>
    <w:rsid w:val="00FB35F9"/>
    <w:rsid w:val="00FC0214"/>
    <w:rsid w:val="00FC023F"/>
    <w:rsid w:val="00FC4DF0"/>
    <w:rsid w:val="00FC6739"/>
    <w:rsid w:val="00FD0AB7"/>
    <w:rsid w:val="00FD0DD2"/>
    <w:rsid w:val="00FD1BA7"/>
    <w:rsid w:val="00FD29EE"/>
    <w:rsid w:val="00FD30F0"/>
    <w:rsid w:val="00FD3B35"/>
    <w:rsid w:val="00FD40AC"/>
    <w:rsid w:val="00FD61C0"/>
    <w:rsid w:val="00FD6BEA"/>
    <w:rsid w:val="00FD7541"/>
    <w:rsid w:val="00FE143E"/>
    <w:rsid w:val="00FE2080"/>
    <w:rsid w:val="00FE4826"/>
    <w:rsid w:val="00FE56C6"/>
    <w:rsid w:val="00FE5B33"/>
    <w:rsid w:val="00FE64E2"/>
    <w:rsid w:val="00FE672A"/>
    <w:rsid w:val="00FE7080"/>
    <w:rsid w:val="00FE7661"/>
    <w:rsid w:val="00FF2727"/>
    <w:rsid w:val="00FF3581"/>
    <w:rsid w:val="00FF56AF"/>
    <w:rsid w:val="00FF5879"/>
    <w:rsid w:val="00FF5AAE"/>
    <w:rsid w:val="00FF6F64"/>
    <w:rsid w:val="00FF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D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144EDD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44EDD"/>
    <w:pPr>
      <w:keepNext/>
      <w:spacing w:before="240" w:after="60"/>
      <w:outlineLvl w:val="2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7DE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57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33D78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6">
    <w:name w:val="Normal (Web)"/>
    <w:basedOn w:val="a"/>
    <w:uiPriority w:val="99"/>
    <w:unhideWhenUsed/>
    <w:rsid w:val="00033D7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44E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EDD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8470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4701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A21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211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EA21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116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d">
    <w:name w:val="Table Grid"/>
    <w:basedOn w:val="a1"/>
    <w:uiPriority w:val="59"/>
    <w:rsid w:val="009D0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D29EE"/>
    <w:pPr>
      <w:widowControl w:val="0"/>
      <w:autoSpaceDE w:val="0"/>
      <w:autoSpaceDN w:val="0"/>
      <w:adjustRightInd w:val="0"/>
      <w:spacing w:after="0" w:line="240" w:lineRule="auto"/>
      <w:ind w:left="224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D71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сновной текст2"/>
    <w:basedOn w:val="a"/>
    <w:rsid w:val="00D71AC4"/>
    <w:pPr>
      <w:widowControl w:val="0"/>
      <w:shd w:val="clear" w:color="auto" w:fill="FFFFFF"/>
      <w:spacing w:before="1200" w:after="300" w:line="0" w:lineRule="atLeast"/>
      <w:ind w:hanging="480"/>
      <w:jc w:val="center"/>
    </w:pPr>
    <w:rPr>
      <w:sz w:val="26"/>
      <w:szCs w:val="26"/>
    </w:rPr>
  </w:style>
  <w:style w:type="character" w:customStyle="1" w:styleId="11">
    <w:name w:val="Основной текст1"/>
    <w:rsid w:val="00D71AC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31">
    <w:name w:val="Body Text 3"/>
    <w:basedOn w:val="a"/>
    <w:link w:val="32"/>
    <w:uiPriority w:val="99"/>
    <w:semiHidden/>
    <w:unhideWhenUsed/>
    <w:rsid w:val="00A5517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517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C186-98C5-4B19-A9D0-B26E76DC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132</cp:revision>
  <dcterms:created xsi:type="dcterms:W3CDTF">2015-04-02T09:06:00Z</dcterms:created>
  <dcterms:modified xsi:type="dcterms:W3CDTF">2017-11-24T10:25:00Z</dcterms:modified>
</cp:coreProperties>
</file>