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A0" w:rsidRDefault="00F67EA0" w:rsidP="00F67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F67EA0" w:rsidRPr="00F67EA0" w:rsidRDefault="00F67EA0" w:rsidP="00F67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дополнительной</w:t>
      </w:r>
      <w:r w:rsidRPr="00F67EA0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67EA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67EA0" w:rsidRPr="00F67EA0" w:rsidRDefault="00F67EA0" w:rsidP="00F67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EA0"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</w:p>
    <w:p w:rsidR="00F67EA0" w:rsidRPr="00F67EA0" w:rsidRDefault="00F67EA0" w:rsidP="00F67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EA0">
        <w:rPr>
          <w:rFonts w:ascii="Times New Roman" w:hAnsi="Times New Roman" w:cs="Times New Roman"/>
          <w:b/>
          <w:sz w:val="28"/>
          <w:szCs w:val="28"/>
        </w:rPr>
        <w:t>«</w:t>
      </w:r>
      <w:r w:rsidRPr="00F67EA0">
        <w:rPr>
          <w:rFonts w:ascii="Times New Roman" w:hAnsi="Times New Roman" w:cs="Times New Roman"/>
          <w:b/>
          <w:bCs/>
          <w:sz w:val="28"/>
          <w:szCs w:val="28"/>
        </w:rPr>
        <w:t>Изобразительная деятельность»</w:t>
      </w:r>
    </w:p>
    <w:p w:rsidR="00F67EA0" w:rsidRDefault="00F67EA0" w:rsidP="00F67E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7EA0" w:rsidRPr="00F67EA0" w:rsidRDefault="00F67EA0" w:rsidP="00F67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67EA0">
        <w:rPr>
          <w:rFonts w:ascii="Times New Roman" w:hAnsi="Times New Roman" w:cs="Times New Roman"/>
          <w:bCs/>
          <w:sz w:val="24"/>
          <w:szCs w:val="28"/>
        </w:rPr>
        <w:t>Возраст обучающихся  7- 10 лет</w:t>
      </w:r>
    </w:p>
    <w:p w:rsidR="00F67EA0" w:rsidRPr="00F67EA0" w:rsidRDefault="00F67EA0" w:rsidP="00F67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67EA0">
        <w:rPr>
          <w:rFonts w:ascii="Times New Roman" w:hAnsi="Times New Roman" w:cs="Times New Roman"/>
          <w:bCs/>
          <w:sz w:val="24"/>
          <w:szCs w:val="28"/>
        </w:rPr>
        <w:t>Срок реализации программы – 2 года</w:t>
      </w:r>
    </w:p>
    <w:p w:rsidR="00F67EA0" w:rsidRDefault="00F67EA0" w:rsidP="00F67E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67EA0" w:rsidRPr="00F67EA0" w:rsidRDefault="00F67EA0" w:rsidP="00F67E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EA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 год обучения</w:t>
      </w:r>
    </w:p>
    <w:tbl>
      <w:tblPr>
        <w:tblW w:w="98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3458"/>
        <w:gridCol w:w="1518"/>
        <w:gridCol w:w="1192"/>
        <w:gridCol w:w="850"/>
        <w:gridCol w:w="2185"/>
      </w:tblGrid>
      <w:tr w:rsidR="00F67EA0" w:rsidRPr="00F67EA0" w:rsidTr="00F67EA0">
        <w:tblPrEx>
          <w:tblCellMar>
            <w:top w:w="0" w:type="dxa"/>
            <w:bottom w:w="0" w:type="dxa"/>
          </w:tblCellMar>
        </w:tblPrEx>
        <w:trPr>
          <w:trHeight w:hRule="exact" w:val="110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ind w:left="29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7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F67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F67E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ind w:left="1776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Тема</w:t>
            </w: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Количество </w:t>
            </w:r>
            <w:r w:rsidRPr="00F67EA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часов</w:t>
            </w: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Теория</w:t>
            </w: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Практика</w:t>
            </w: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Формы промежуточной</w:t>
            </w: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A0" w:rsidRPr="00F67EA0" w:rsidTr="00F67EA0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Вводное занятие</w:t>
            </w:r>
            <w:r w:rsidRPr="00F67EA0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</w:rPr>
              <w:t>.</w:t>
            </w:r>
            <w:r w:rsidRPr="00F67EA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Увлекательный мир изобразительного искусства.</w:t>
            </w: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Опрос, анализ продукта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67EA0" w:rsidRPr="00F67EA0" w:rsidTr="00F67EA0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Цветовая палитра настроения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 задание, анализ продуктов деятельности </w:t>
            </w: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A0" w:rsidRPr="00F67EA0" w:rsidTr="00F67EA0">
        <w:tblPrEx>
          <w:tblCellMar>
            <w:top w:w="0" w:type="dxa"/>
            <w:bottom w:w="0" w:type="dxa"/>
          </w:tblCellMar>
        </w:tblPrEx>
        <w:trPr>
          <w:trHeight w:hRule="exact" w:val="140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Природа моими глазами.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Контрольное задание, дидактическая игра, просмотр.</w:t>
            </w: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A0" w:rsidRPr="00F67EA0" w:rsidTr="00F67EA0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Игрушки и забавы.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задание, анализ продуктов деятельности. </w:t>
            </w:r>
          </w:p>
          <w:p w:rsidR="00F67EA0" w:rsidRPr="00F67EA0" w:rsidRDefault="00F67EA0" w:rsidP="00F6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A0" w:rsidRPr="00F67EA0" w:rsidTr="00F67EA0">
        <w:tblPrEx>
          <w:tblCellMar>
            <w:top w:w="0" w:type="dxa"/>
            <w:bottom w:w="0" w:type="dxa"/>
          </w:tblCellMar>
        </w:tblPrEx>
        <w:trPr>
          <w:trHeight w:hRule="exact" w:val="129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Фантазия и мечты.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Опрос, анализ продуктов деятельности выставка</w:t>
            </w: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A0" w:rsidRPr="00F67EA0" w:rsidTr="00F67EA0">
        <w:tblPrEx>
          <w:tblCellMar>
            <w:top w:w="0" w:type="dxa"/>
            <w:bottom w:w="0" w:type="dxa"/>
          </w:tblCellMar>
        </w:tblPrEx>
        <w:trPr>
          <w:trHeight w:hRule="exact" w:val="124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Друзья наши меньшие.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Срез теоретических знаний, анализ продуктов деятельности. </w:t>
            </w:r>
          </w:p>
          <w:p w:rsidR="00F67EA0" w:rsidRPr="00F67EA0" w:rsidRDefault="00F67EA0" w:rsidP="00F6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A0" w:rsidRPr="00F67EA0" w:rsidTr="00F67EA0">
        <w:tblPrEx>
          <w:tblCellMar>
            <w:top w:w="0" w:type="dxa"/>
            <w:bottom w:w="0" w:type="dxa"/>
          </w:tblCellMar>
        </w:tblPrEx>
        <w:trPr>
          <w:trHeight w:hRule="exact" w:val="128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Люди вокруг меня.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Контрольное задание,</w:t>
            </w:r>
          </w:p>
          <w:p w:rsidR="00F67EA0" w:rsidRPr="00F67EA0" w:rsidRDefault="00F67EA0" w:rsidP="00F6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итоговый просмотр, выставка.</w:t>
            </w: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A0" w:rsidRPr="00F67EA0" w:rsidTr="00F67EA0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ИТОГО:</w:t>
            </w: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     102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EA0" w:rsidRPr="00F67EA0" w:rsidRDefault="00F67EA0" w:rsidP="00F67EA0">
      <w:pPr>
        <w:shd w:val="clear" w:color="auto" w:fill="FFFFFF"/>
        <w:spacing w:after="0" w:line="240" w:lineRule="auto"/>
        <w:ind w:left="4678" w:right="61" w:hanging="4678"/>
        <w:jc w:val="center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F67EA0" w:rsidRPr="00F67EA0" w:rsidRDefault="00F67EA0" w:rsidP="00F67EA0">
      <w:pPr>
        <w:shd w:val="clear" w:color="auto" w:fill="FFFFFF"/>
        <w:spacing w:after="0" w:line="240" w:lineRule="auto"/>
        <w:ind w:left="4678" w:right="61" w:hanging="4678"/>
        <w:jc w:val="center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F67EA0" w:rsidRDefault="00F67EA0">
      <w:pP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br w:type="page"/>
      </w:r>
    </w:p>
    <w:p w:rsidR="00F67EA0" w:rsidRPr="00F67EA0" w:rsidRDefault="00F67EA0" w:rsidP="00F67EA0">
      <w:pPr>
        <w:shd w:val="clear" w:color="auto" w:fill="FFFFFF"/>
        <w:spacing w:after="0" w:line="240" w:lineRule="auto"/>
        <w:ind w:left="4678" w:right="61" w:hanging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EA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lastRenderedPageBreak/>
        <w:t>2 год обучения</w:t>
      </w:r>
    </w:p>
    <w:p w:rsidR="00F67EA0" w:rsidRPr="00F67EA0" w:rsidRDefault="00F67EA0" w:rsidP="00F67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3439"/>
        <w:gridCol w:w="1559"/>
        <w:gridCol w:w="874"/>
        <w:gridCol w:w="1134"/>
        <w:gridCol w:w="6"/>
        <w:gridCol w:w="2097"/>
      </w:tblGrid>
      <w:tr w:rsidR="00F67EA0" w:rsidRPr="00F67EA0" w:rsidTr="00AC661F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ind w:left="38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7EA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F67EA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/</w:t>
            </w:r>
            <w:proofErr w:type="spellStart"/>
            <w:r w:rsidRPr="00F67EA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ind w:left="1766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Тема</w:t>
            </w: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ind w:left="48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Количество </w:t>
            </w:r>
            <w:r w:rsidRPr="00F67EA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часов</w:t>
            </w: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Теория</w:t>
            </w: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Практика</w:t>
            </w: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F67EA0" w:rsidRPr="00F67EA0" w:rsidTr="00F67EA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Изобразительное искусство в жизни      современного человека.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продуктов деятельности. </w:t>
            </w:r>
          </w:p>
          <w:p w:rsidR="00F67EA0" w:rsidRPr="00F67EA0" w:rsidRDefault="00F67EA0" w:rsidP="00F6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A0" w:rsidRPr="00F67EA0" w:rsidTr="00F67EA0">
        <w:tblPrEx>
          <w:tblCellMar>
            <w:top w:w="0" w:type="dxa"/>
            <w:bottom w:w="0" w:type="dxa"/>
          </w:tblCellMar>
        </w:tblPrEx>
        <w:trPr>
          <w:trHeight w:hRule="exact" w:val="155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Мир, в котором я живу.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Контрольное задание,</w:t>
            </w: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анализ продуктов деятельности, викторина.</w:t>
            </w:r>
          </w:p>
        </w:tc>
      </w:tr>
      <w:tr w:rsidR="00F67EA0" w:rsidRPr="00F67EA0" w:rsidTr="00F67EA0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ind w:righ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Архитектурные сооружения и улицы.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Контрольное задание,</w:t>
            </w:r>
          </w:p>
          <w:p w:rsidR="00F67EA0" w:rsidRPr="00F67EA0" w:rsidRDefault="00F67EA0" w:rsidP="00F6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анализ продуктов деятельности, презентация творческого проекта.</w:t>
            </w:r>
          </w:p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A0" w:rsidRPr="00F67EA0" w:rsidTr="00F67EA0">
        <w:tblPrEx>
          <w:tblCellMar>
            <w:top w:w="0" w:type="dxa"/>
            <w:bottom w:w="0" w:type="dxa"/>
          </w:tblCellMar>
        </w:tblPrEx>
        <w:trPr>
          <w:trHeight w:hRule="exact" w:val="142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Украшаю дом.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Контрольное задание, анализ продукта деятельности выставка.</w:t>
            </w:r>
          </w:p>
        </w:tc>
      </w:tr>
      <w:tr w:rsidR="00F67EA0" w:rsidRPr="00F67EA0" w:rsidTr="00F67EA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Делаем людям приятно.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Опрос, выставка.</w:t>
            </w:r>
          </w:p>
        </w:tc>
      </w:tr>
      <w:tr w:rsidR="00F67EA0" w:rsidRPr="00F67EA0" w:rsidTr="00F67EA0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Мода в калейдоскопе эпох.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Дидактическая игра, итоговый просмотр.</w:t>
            </w:r>
          </w:p>
        </w:tc>
      </w:tr>
      <w:tr w:rsidR="00F67EA0" w:rsidRPr="00F67EA0" w:rsidTr="00F67EA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  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A0"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EA0" w:rsidRPr="00F67EA0" w:rsidRDefault="00F67EA0" w:rsidP="00F67E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188" w:rsidRDefault="009D5188" w:rsidP="00F67EA0">
      <w:pPr>
        <w:spacing w:after="0"/>
      </w:pPr>
    </w:p>
    <w:sectPr w:rsidR="009D5188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A8" w:rsidRDefault="009D518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7EA0">
      <w:rPr>
        <w:noProof/>
      </w:rPr>
      <w:t>2</w:t>
    </w:r>
    <w:r>
      <w:fldChar w:fldCharType="end"/>
    </w:r>
  </w:p>
  <w:p w:rsidR="009C60A8" w:rsidRDefault="009D518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EA0"/>
    <w:rsid w:val="009D5188"/>
    <w:rsid w:val="00F6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7E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67E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2017-11-24T05:47:00Z</dcterms:created>
  <dcterms:modified xsi:type="dcterms:W3CDTF">2017-11-24T05:51:00Z</dcterms:modified>
</cp:coreProperties>
</file>