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B" w:rsidRDefault="005B1F1B" w:rsidP="005B1F1B">
      <w:pPr>
        <w:pStyle w:val="a3"/>
        <w:ind w:firstLine="360"/>
        <w:jc w:val="center"/>
        <w:rPr>
          <w:bCs/>
          <w:szCs w:val="28"/>
        </w:rPr>
      </w:pPr>
      <w:r>
        <w:rPr>
          <w:bCs/>
          <w:szCs w:val="28"/>
        </w:rPr>
        <w:t>Учебный план</w:t>
      </w:r>
    </w:p>
    <w:p w:rsidR="005B1F1B" w:rsidRPr="00CE57E7" w:rsidRDefault="005B1F1B" w:rsidP="005B1F1B">
      <w:pPr>
        <w:pStyle w:val="a3"/>
        <w:ind w:firstLine="360"/>
        <w:jc w:val="center"/>
        <w:rPr>
          <w:bCs/>
          <w:szCs w:val="28"/>
        </w:rPr>
      </w:pPr>
      <w:r>
        <w:rPr>
          <w:bCs/>
          <w:szCs w:val="28"/>
        </w:rPr>
        <w:t>д</w:t>
      </w:r>
      <w:r w:rsidRPr="00CE57E7">
        <w:rPr>
          <w:bCs/>
          <w:szCs w:val="28"/>
        </w:rPr>
        <w:t>ополнительн</w:t>
      </w:r>
      <w:r>
        <w:rPr>
          <w:bCs/>
          <w:szCs w:val="28"/>
        </w:rPr>
        <w:t xml:space="preserve">ой </w:t>
      </w:r>
      <w:r w:rsidRPr="00CE57E7">
        <w:rPr>
          <w:bCs/>
          <w:szCs w:val="28"/>
        </w:rPr>
        <w:t>общеразвивающ</w:t>
      </w:r>
      <w:r>
        <w:rPr>
          <w:bCs/>
          <w:szCs w:val="28"/>
        </w:rPr>
        <w:t>ей</w:t>
      </w:r>
      <w:r w:rsidRPr="00CE57E7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</w:p>
    <w:p w:rsidR="005B1F1B" w:rsidRPr="00CE57E7" w:rsidRDefault="005B1F1B" w:rsidP="005B1F1B">
      <w:pPr>
        <w:pStyle w:val="a3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художественной направленности</w:t>
      </w:r>
    </w:p>
    <w:p w:rsidR="005B1F1B" w:rsidRPr="004122BB" w:rsidRDefault="005B1F1B" w:rsidP="005B1F1B">
      <w:pPr>
        <w:pStyle w:val="a3"/>
        <w:ind w:firstLine="360"/>
        <w:jc w:val="center"/>
        <w:rPr>
          <w:b/>
          <w:bCs/>
          <w:szCs w:val="28"/>
        </w:rPr>
      </w:pPr>
      <w:r w:rsidRPr="004122BB">
        <w:rPr>
          <w:b/>
          <w:bCs/>
          <w:szCs w:val="28"/>
        </w:rPr>
        <w:t>«Хореографическое развитие ребёнка»</w:t>
      </w:r>
    </w:p>
    <w:p w:rsidR="005B1F1B" w:rsidRDefault="005B1F1B" w:rsidP="005B1F1B">
      <w:pPr>
        <w:pStyle w:val="a3"/>
        <w:ind w:firstLine="360"/>
        <w:jc w:val="center"/>
        <w:rPr>
          <w:bCs/>
          <w:szCs w:val="28"/>
        </w:rPr>
      </w:pPr>
    </w:p>
    <w:p w:rsidR="005B1F1B" w:rsidRPr="005B1F1B" w:rsidRDefault="005B1F1B" w:rsidP="005B1F1B">
      <w:pPr>
        <w:pStyle w:val="a3"/>
        <w:ind w:firstLine="360"/>
        <w:jc w:val="center"/>
        <w:rPr>
          <w:bCs/>
          <w:sz w:val="24"/>
          <w:szCs w:val="28"/>
        </w:rPr>
      </w:pPr>
      <w:r w:rsidRPr="005B1F1B">
        <w:rPr>
          <w:bCs/>
          <w:sz w:val="24"/>
          <w:szCs w:val="28"/>
        </w:rPr>
        <w:t>Возраст обучающихся: 7-10 лет</w:t>
      </w:r>
    </w:p>
    <w:p w:rsidR="005B1F1B" w:rsidRPr="005B1F1B" w:rsidRDefault="005B1F1B" w:rsidP="005B1F1B">
      <w:pPr>
        <w:pStyle w:val="a3"/>
        <w:ind w:firstLine="360"/>
        <w:jc w:val="center"/>
        <w:rPr>
          <w:bCs/>
          <w:sz w:val="24"/>
          <w:szCs w:val="28"/>
        </w:rPr>
      </w:pPr>
      <w:r w:rsidRPr="005B1F1B">
        <w:rPr>
          <w:bCs/>
          <w:sz w:val="24"/>
          <w:szCs w:val="28"/>
        </w:rPr>
        <w:t>Срок реализации программы – 3 года</w:t>
      </w:r>
    </w:p>
    <w:p w:rsidR="005B1F1B" w:rsidRDefault="005B1F1B" w:rsidP="005B1F1B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1B" w:rsidRPr="005B1F1B" w:rsidRDefault="005B1F1B" w:rsidP="005B1F1B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1B">
        <w:rPr>
          <w:rFonts w:ascii="Times New Roman" w:hAnsi="Times New Roman"/>
          <w:b/>
          <w:sz w:val="28"/>
          <w:szCs w:val="28"/>
        </w:rPr>
        <w:t>1 год обучения</w:t>
      </w:r>
    </w:p>
    <w:p w:rsidR="005B1F1B" w:rsidRPr="00FA45A4" w:rsidRDefault="005B1F1B" w:rsidP="005B1F1B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4264"/>
        <w:gridCol w:w="1390"/>
        <w:gridCol w:w="16"/>
        <w:gridCol w:w="1287"/>
        <w:gridCol w:w="1701"/>
      </w:tblGrid>
      <w:tr w:rsidR="005B1F1B" w:rsidRPr="00FA45A4" w:rsidTr="00C26A80">
        <w:trPr>
          <w:trHeight w:val="564"/>
        </w:trPr>
        <w:tc>
          <w:tcPr>
            <w:tcW w:w="664" w:type="dxa"/>
            <w:vMerge w:val="restart"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A1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2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1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4" w:type="dxa"/>
            <w:vMerge w:val="restart"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90" w:type="dxa"/>
            <w:tcBorders>
              <w:bottom w:val="nil"/>
              <w:righ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004" w:type="dxa"/>
            <w:gridSpan w:val="3"/>
            <w:tcBorders>
              <w:bottom w:val="nil"/>
              <w:righ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B1F1B" w:rsidRPr="00FA45A4" w:rsidTr="00C26A80">
        <w:trPr>
          <w:trHeight w:val="151"/>
        </w:trPr>
        <w:tc>
          <w:tcPr>
            <w:tcW w:w="664" w:type="dxa"/>
            <w:vMerge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righ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B1F1B" w:rsidRPr="00FA45A4" w:rsidTr="00C26A80">
        <w:trPr>
          <w:trHeight w:val="316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F1B" w:rsidRPr="00FA45A4" w:rsidTr="00C26A80">
        <w:trPr>
          <w:trHeight w:val="316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Хореография как искусство.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F1B" w:rsidRPr="00FA45A4" w:rsidTr="00C26A80">
        <w:trPr>
          <w:trHeight w:val="316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Основные исходные положения.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1F1B" w:rsidRPr="00FA45A4" w:rsidTr="00C26A80">
        <w:trPr>
          <w:trHeight w:val="242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  <w:r w:rsidRPr="00FA45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Основы музыкальной культуры.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1F1B" w:rsidRPr="00FA45A4" w:rsidTr="00C26A80">
        <w:trPr>
          <w:trHeight w:val="615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Развитие мышц и подвижность суставов.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1F1B" w:rsidRPr="00FA45A4" w:rsidTr="00C26A80">
        <w:trPr>
          <w:trHeight w:val="344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Пластика лица.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1F1B" w:rsidRPr="00FA45A4" w:rsidTr="00C26A80">
        <w:trPr>
          <w:trHeight w:val="265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Построения и перестроения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F1B" w:rsidRPr="00FA45A4" w:rsidTr="00C26A80">
        <w:trPr>
          <w:trHeight w:val="300"/>
        </w:trPr>
        <w:tc>
          <w:tcPr>
            <w:tcW w:w="664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Пластика и выразительность рук.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F1B" w:rsidRPr="00FA45A4" w:rsidTr="00C26A80">
        <w:trPr>
          <w:trHeight w:val="390"/>
        </w:trPr>
        <w:tc>
          <w:tcPr>
            <w:tcW w:w="664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1F1B" w:rsidRPr="00FA45A4" w:rsidTr="00C26A80">
        <w:trPr>
          <w:trHeight w:val="351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F1B" w:rsidRPr="00FA45A4" w:rsidTr="00C26A80">
        <w:trPr>
          <w:trHeight w:val="412"/>
        </w:trPr>
        <w:tc>
          <w:tcPr>
            <w:tcW w:w="6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6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406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1F1B" w:rsidRPr="00FA45A4" w:rsidTr="00C26A80">
        <w:trPr>
          <w:trHeight w:val="277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B1F1B" w:rsidRPr="00FA45A4" w:rsidTr="00C26A80">
        <w:trPr>
          <w:trHeight w:val="367"/>
        </w:trPr>
        <w:tc>
          <w:tcPr>
            <w:tcW w:w="664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F1B" w:rsidRPr="00FA45A4" w:rsidTr="00C26A80">
        <w:trPr>
          <w:trHeight w:val="12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B1F1B" w:rsidRPr="00FA45A4" w:rsidTr="00C26A80">
        <w:trPr>
          <w:trHeight w:val="36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F1B" w:rsidRPr="00FA45A4" w:rsidRDefault="005B1F1B" w:rsidP="00C26A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F1B" w:rsidRPr="005B1F1B" w:rsidRDefault="005B1F1B" w:rsidP="005B1F1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1B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pPr w:leftFromText="180" w:rightFromText="180" w:vertAnchor="text" w:horzAnchor="margin" w:tblpY="681"/>
        <w:tblOverlap w:val="never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661"/>
        <w:gridCol w:w="1353"/>
        <w:gridCol w:w="1365"/>
        <w:gridCol w:w="1418"/>
      </w:tblGrid>
      <w:tr w:rsidR="005B1F1B" w:rsidRPr="00FA45A4" w:rsidTr="00C26A80">
        <w:trPr>
          <w:trHeight w:val="156"/>
        </w:trPr>
        <w:tc>
          <w:tcPr>
            <w:tcW w:w="704" w:type="dxa"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A1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2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1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1" w:type="dxa"/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B1F1B" w:rsidRPr="00BA1217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1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B1F1B" w:rsidRPr="00FA45A4" w:rsidTr="00C26A80">
        <w:trPr>
          <w:trHeight w:val="327"/>
        </w:trPr>
        <w:tc>
          <w:tcPr>
            <w:tcW w:w="70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53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F1B" w:rsidRPr="00FA45A4" w:rsidTr="00C26A80">
        <w:trPr>
          <w:trHeight w:val="327"/>
        </w:trPr>
        <w:tc>
          <w:tcPr>
            <w:tcW w:w="70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Танцоры и танцевальные коллективы.</w:t>
            </w:r>
          </w:p>
        </w:tc>
        <w:tc>
          <w:tcPr>
            <w:tcW w:w="1353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1F1B" w:rsidRPr="00FA45A4" w:rsidTr="00C26A80">
        <w:trPr>
          <w:trHeight w:val="282"/>
        </w:trPr>
        <w:tc>
          <w:tcPr>
            <w:tcW w:w="704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танец.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1F1B" w:rsidRPr="00FA45A4" w:rsidTr="00C26A80">
        <w:trPr>
          <w:trHeight w:val="282"/>
        </w:trPr>
        <w:tc>
          <w:tcPr>
            <w:tcW w:w="704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1F1B" w:rsidRPr="00FA45A4" w:rsidTr="00C26A80">
        <w:trPr>
          <w:trHeight w:val="490"/>
        </w:trPr>
        <w:tc>
          <w:tcPr>
            <w:tcW w:w="70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Движения и элементы танца.</w:t>
            </w:r>
          </w:p>
        </w:tc>
        <w:tc>
          <w:tcPr>
            <w:tcW w:w="1353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F1B" w:rsidRPr="00FA45A4" w:rsidTr="00C26A80">
        <w:trPr>
          <w:trHeight w:val="360"/>
        </w:trPr>
        <w:tc>
          <w:tcPr>
            <w:tcW w:w="704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6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Актёрское мастерство.</w:t>
            </w:r>
          </w:p>
        </w:tc>
        <w:tc>
          <w:tcPr>
            <w:tcW w:w="1353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5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1B" w:rsidRPr="00FA45A4" w:rsidTr="00C26A80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F1B" w:rsidRPr="00FA45A4" w:rsidTr="00C26A80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B1F1B" w:rsidRPr="00FA45A4" w:rsidTr="00C26A80">
        <w:trPr>
          <w:trHeight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F1B" w:rsidRPr="00FA45A4" w:rsidTr="00C26A80">
        <w:trPr>
          <w:trHeight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F1B" w:rsidRPr="00FA45A4" w:rsidTr="00C26A80">
        <w:trPr>
          <w:trHeight w:val="72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5B1F1B" w:rsidRDefault="005B1F1B" w:rsidP="005B1F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F1B" w:rsidRPr="005B1F1B" w:rsidRDefault="005B1F1B" w:rsidP="005B1F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F1B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pPr w:leftFromText="180" w:rightFromText="180" w:vertAnchor="text" w:horzAnchor="margin" w:tblpY="355"/>
        <w:tblOverlap w:val="never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4749"/>
        <w:gridCol w:w="1362"/>
        <w:gridCol w:w="17"/>
        <w:gridCol w:w="1391"/>
        <w:gridCol w:w="1445"/>
      </w:tblGrid>
      <w:tr w:rsidR="005B1F1B" w:rsidRPr="00FA45A4" w:rsidTr="00C26A80">
        <w:trPr>
          <w:trHeight w:val="745"/>
        </w:trPr>
        <w:tc>
          <w:tcPr>
            <w:tcW w:w="718" w:type="dxa"/>
            <w:vMerge w:val="restart"/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17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9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9" w:type="dxa"/>
            <w:vMerge w:val="restart"/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62" w:type="dxa"/>
            <w:tcBorders>
              <w:bottom w:val="nil"/>
              <w:right w:val="single" w:sz="4" w:space="0" w:color="auto"/>
            </w:tcBorders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53" w:type="dxa"/>
            <w:gridSpan w:val="3"/>
            <w:tcBorders>
              <w:bottom w:val="nil"/>
              <w:right w:val="single" w:sz="4" w:space="0" w:color="auto"/>
            </w:tcBorders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B1F1B" w:rsidRPr="00FA45A4" w:rsidTr="00C26A80">
        <w:trPr>
          <w:trHeight w:val="153"/>
        </w:trPr>
        <w:tc>
          <w:tcPr>
            <w:tcW w:w="718" w:type="dxa"/>
            <w:vMerge/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right w:val="single" w:sz="4" w:space="0" w:color="auto"/>
            </w:tcBorders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B1F1B" w:rsidRPr="00917906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0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B1F1B" w:rsidRPr="00FA45A4" w:rsidTr="00C26A80">
        <w:trPr>
          <w:trHeight w:val="319"/>
        </w:trPr>
        <w:tc>
          <w:tcPr>
            <w:tcW w:w="718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9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9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F1B" w:rsidRPr="00FA45A4" w:rsidTr="00C26A80">
        <w:trPr>
          <w:trHeight w:val="319"/>
        </w:trPr>
        <w:tc>
          <w:tcPr>
            <w:tcW w:w="718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9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proofErr w:type="spellStart"/>
            <w:r w:rsidRPr="00FA45A4">
              <w:rPr>
                <w:rFonts w:ascii="Times New Roman" w:hAnsi="Times New Roman"/>
                <w:sz w:val="28"/>
                <w:szCs w:val="28"/>
              </w:rPr>
              <w:t>визаж</w:t>
            </w:r>
            <w:proofErr w:type="spellEnd"/>
            <w:r w:rsidRPr="00FA45A4">
              <w:rPr>
                <w:rFonts w:ascii="Times New Roman" w:hAnsi="Times New Roman"/>
                <w:sz w:val="28"/>
                <w:szCs w:val="28"/>
              </w:rPr>
              <w:t xml:space="preserve"> и костюм</w:t>
            </w:r>
          </w:p>
        </w:tc>
        <w:tc>
          <w:tcPr>
            <w:tcW w:w="1379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1F1B" w:rsidRPr="00FA45A4" w:rsidTr="00C26A80">
        <w:trPr>
          <w:trHeight w:val="331"/>
        </w:trPr>
        <w:tc>
          <w:tcPr>
            <w:tcW w:w="718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9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Партерная гимнастика (</w:t>
            </w:r>
            <w:proofErr w:type="spellStart"/>
            <w:r w:rsidRPr="00FA45A4">
              <w:rPr>
                <w:rFonts w:ascii="Times New Roman" w:hAnsi="Times New Roman"/>
                <w:sz w:val="28"/>
                <w:szCs w:val="28"/>
              </w:rPr>
              <w:t>стречинг</w:t>
            </w:r>
            <w:proofErr w:type="spellEnd"/>
            <w:r w:rsidRPr="00FA45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1F1B" w:rsidRPr="00FA45A4" w:rsidTr="00C26A80">
        <w:trPr>
          <w:trHeight w:val="663"/>
        </w:trPr>
        <w:tc>
          <w:tcPr>
            <w:tcW w:w="718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</w:t>
            </w:r>
          </w:p>
        </w:tc>
        <w:tc>
          <w:tcPr>
            <w:tcW w:w="1379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1F1B" w:rsidRPr="00FA45A4" w:rsidTr="00C26A80">
        <w:trPr>
          <w:trHeight w:val="303"/>
        </w:trPr>
        <w:tc>
          <w:tcPr>
            <w:tcW w:w="718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9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Русский народный танец.</w:t>
            </w:r>
          </w:p>
        </w:tc>
        <w:tc>
          <w:tcPr>
            <w:tcW w:w="1379" w:type="dxa"/>
            <w:gridSpan w:val="2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91" w:type="dxa"/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1F1B" w:rsidRPr="00FA45A4" w:rsidTr="00C26A80">
        <w:trPr>
          <w:trHeight w:val="26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Эстрадный танец.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1F1B" w:rsidRPr="00FA45A4" w:rsidTr="00C26A80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F1B" w:rsidRPr="00FA45A4" w:rsidTr="00C26A80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B1F1B" w:rsidRPr="00FA45A4" w:rsidTr="00C26A80">
        <w:trPr>
          <w:trHeight w:val="28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F1B" w:rsidRPr="00FA45A4" w:rsidTr="00C26A80">
        <w:trPr>
          <w:trHeight w:val="3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1F1B" w:rsidRPr="00FA45A4" w:rsidTr="00C26A80">
        <w:trPr>
          <w:trHeight w:val="123"/>
        </w:trPr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B" w:rsidRPr="00FA45A4" w:rsidRDefault="005B1F1B" w:rsidP="00C26A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:rsidR="005B1F1B" w:rsidRDefault="005B1F1B" w:rsidP="005B1F1B">
      <w:pPr>
        <w:tabs>
          <w:tab w:val="left" w:pos="21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1F1B" w:rsidRDefault="005B1F1B" w:rsidP="005B1F1B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3A5919" w:rsidRDefault="003A5919"/>
    <w:sectPr w:rsidR="003A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1B"/>
    <w:rsid w:val="003A5919"/>
    <w:rsid w:val="005B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F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1F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B1F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2017-11-24T11:46:00Z</dcterms:created>
  <dcterms:modified xsi:type="dcterms:W3CDTF">2017-11-24T11:49:00Z</dcterms:modified>
</cp:coreProperties>
</file>