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35" w:rsidRDefault="00302E35" w:rsidP="0054782D">
      <w:pPr>
        <w:jc w:val="center"/>
        <w:rPr>
          <w:sz w:val="18"/>
          <w:szCs w:val="18"/>
        </w:rPr>
      </w:pPr>
    </w:p>
    <w:p w:rsidR="00302E35" w:rsidRPr="00755682" w:rsidRDefault="00302E35" w:rsidP="0054782D">
      <w:pPr>
        <w:jc w:val="center"/>
        <w:rPr>
          <w:b/>
          <w:szCs w:val="18"/>
        </w:rPr>
      </w:pPr>
    </w:p>
    <w:p w:rsidR="0054782D" w:rsidRPr="00755682" w:rsidRDefault="0054782D" w:rsidP="0054782D">
      <w:pPr>
        <w:jc w:val="center"/>
        <w:rPr>
          <w:b/>
          <w:sz w:val="20"/>
          <w:szCs w:val="20"/>
        </w:rPr>
      </w:pPr>
      <w:r w:rsidRPr="00755682">
        <w:rPr>
          <w:b/>
          <w:sz w:val="20"/>
          <w:szCs w:val="20"/>
        </w:rPr>
        <w:t>ОТЧЕТ</w:t>
      </w:r>
    </w:p>
    <w:p w:rsidR="0054782D" w:rsidRPr="00755682" w:rsidRDefault="0054782D" w:rsidP="0054782D">
      <w:pPr>
        <w:jc w:val="center"/>
        <w:rPr>
          <w:sz w:val="20"/>
          <w:szCs w:val="20"/>
        </w:rPr>
      </w:pPr>
    </w:p>
    <w:p w:rsidR="0054782D" w:rsidRPr="00755682" w:rsidRDefault="00862A51" w:rsidP="00755682">
      <w:pPr>
        <w:jc w:val="both"/>
        <w:rPr>
          <w:sz w:val="20"/>
          <w:szCs w:val="20"/>
        </w:rPr>
      </w:pPr>
      <w:r w:rsidRPr="00755682">
        <w:rPr>
          <w:sz w:val="20"/>
          <w:szCs w:val="20"/>
        </w:rPr>
        <w:t>о работе базовой площадки ГА</w:t>
      </w:r>
      <w:r w:rsidR="0054782D" w:rsidRPr="00755682">
        <w:rPr>
          <w:sz w:val="20"/>
          <w:szCs w:val="20"/>
        </w:rPr>
        <w:t>У</w:t>
      </w:r>
      <w:r w:rsidRPr="00755682">
        <w:rPr>
          <w:sz w:val="20"/>
          <w:szCs w:val="20"/>
        </w:rPr>
        <w:t>ДО</w:t>
      </w:r>
      <w:r w:rsidR="0054782D" w:rsidRPr="00755682">
        <w:rPr>
          <w:sz w:val="20"/>
          <w:szCs w:val="20"/>
        </w:rPr>
        <w:t xml:space="preserve"> </w:t>
      </w:r>
      <w:proofErr w:type="gramStart"/>
      <w:r w:rsidR="0054782D" w:rsidRPr="00755682">
        <w:rPr>
          <w:sz w:val="20"/>
          <w:szCs w:val="20"/>
        </w:rPr>
        <w:t>СО</w:t>
      </w:r>
      <w:proofErr w:type="gramEnd"/>
      <w:r w:rsidR="0054782D" w:rsidRPr="00755682">
        <w:rPr>
          <w:sz w:val="20"/>
          <w:szCs w:val="20"/>
        </w:rPr>
        <w:t xml:space="preserve"> </w:t>
      </w:r>
      <w:r w:rsidR="00F27126" w:rsidRPr="00755682">
        <w:rPr>
          <w:sz w:val="20"/>
          <w:szCs w:val="20"/>
        </w:rPr>
        <w:t>«</w:t>
      </w:r>
      <w:r w:rsidR="0054782D" w:rsidRPr="00755682">
        <w:rPr>
          <w:sz w:val="20"/>
          <w:szCs w:val="20"/>
        </w:rPr>
        <w:t>Дворец молодёжи</w:t>
      </w:r>
      <w:r w:rsidR="00F27126" w:rsidRPr="00755682">
        <w:rPr>
          <w:sz w:val="20"/>
          <w:szCs w:val="20"/>
        </w:rPr>
        <w:t>»</w:t>
      </w:r>
      <w:r w:rsidR="00764BBF" w:rsidRPr="00755682">
        <w:rPr>
          <w:sz w:val="20"/>
          <w:szCs w:val="20"/>
        </w:rPr>
        <w:t xml:space="preserve"> - </w:t>
      </w:r>
      <w:r w:rsidR="00764BBF" w:rsidRPr="00755682">
        <w:rPr>
          <w:b/>
          <w:sz w:val="20"/>
          <w:szCs w:val="20"/>
          <w:u w:val="single"/>
        </w:rPr>
        <w:t>Муниципальное автономное учреждение дополнительного образования «Дворец творчества</w:t>
      </w:r>
      <w:r w:rsidR="00755682" w:rsidRPr="00755682">
        <w:rPr>
          <w:b/>
          <w:sz w:val="20"/>
          <w:szCs w:val="20"/>
          <w:u w:val="single"/>
        </w:rPr>
        <w:t>»</w:t>
      </w:r>
      <w:r w:rsidR="00755682">
        <w:rPr>
          <w:b/>
          <w:sz w:val="20"/>
          <w:szCs w:val="20"/>
          <w:u w:val="single"/>
        </w:rPr>
        <w:t>_______</w:t>
      </w:r>
    </w:p>
    <w:p w:rsidR="0054782D" w:rsidRPr="00755682" w:rsidRDefault="0054782D" w:rsidP="00755682">
      <w:pPr>
        <w:tabs>
          <w:tab w:val="left" w:pos="7230"/>
          <w:tab w:val="left" w:pos="7371"/>
        </w:tabs>
        <w:jc w:val="center"/>
        <w:rPr>
          <w:sz w:val="20"/>
          <w:szCs w:val="20"/>
        </w:rPr>
      </w:pPr>
      <w:r w:rsidRPr="00755682">
        <w:rPr>
          <w:sz w:val="20"/>
          <w:szCs w:val="20"/>
        </w:rPr>
        <w:t>(наименование ОО-БП)</w:t>
      </w:r>
    </w:p>
    <w:p w:rsidR="00764BBF" w:rsidRPr="00755682" w:rsidRDefault="0054782D" w:rsidP="00755682">
      <w:pPr>
        <w:jc w:val="both"/>
        <w:rPr>
          <w:b/>
          <w:sz w:val="20"/>
          <w:szCs w:val="20"/>
          <w:u w:val="single"/>
        </w:rPr>
      </w:pPr>
      <w:r w:rsidRPr="00755682">
        <w:rPr>
          <w:sz w:val="20"/>
          <w:szCs w:val="20"/>
        </w:rPr>
        <w:t>по реализации образовательного проекта</w:t>
      </w:r>
      <w:proofErr w:type="gramStart"/>
      <w:r w:rsidR="00764BBF" w:rsidRPr="00755682">
        <w:rPr>
          <w:sz w:val="20"/>
          <w:szCs w:val="20"/>
        </w:rPr>
        <w:t xml:space="preserve"> :</w:t>
      </w:r>
      <w:proofErr w:type="gramEnd"/>
      <w:r w:rsidR="00764BBF" w:rsidRPr="00755682">
        <w:rPr>
          <w:sz w:val="20"/>
          <w:szCs w:val="20"/>
        </w:rPr>
        <w:t xml:space="preserve"> </w:t>
      </w:r>
      <w:r w:rsidR="00764BBF" w:rsidRPr="00755682">
        <w:rPr>
          <w:b/>
          <w:sz w:val="20"/>
          <w:szCs w:val="20"/>
          <w:u w:val="single"/>
        </w:rPr>
        <w:t>«Развитие инновационного технического творчества на территории ГО Красноуфимск  на 2013 – 2018 гг.»</w:t>
      </w:r>
      <w:r w:rsidR="00755682">
        <w:rPr>
          <w:b/>
          <w:sz w:val="20"/>
          <w:szCs w:val="20"/>
          <w:u w:val="single"/>
        </w:rPr>
        <w:t>____________</w:t>
      </w:r>
    </w:p>
    <w:p w:rsidR="0054782D" w:rsidRPr="00755682" w:rsidRDefault="0054782D" w:rsidP="00764BBF">
      <w:pPr>
        <w:jc w:val="center"/>
        <w:rPr>
          <w:sz w:val="20"/>
          <w:szCs w:val="20"/>
        </w:rPr>
      </w:pPr>
      <w:r w:rsidRPr="00755682">
        <w:rPr>
          <w:sz w:val="20"/>
          <w:szCs w:val="20"/>
        </w:rPr>
        <w:t>(название проекта)</w:t>
      </w:r>
    </w:p>
    <w:p w:rsidR="00764BBF" w:rsidRPr="00755682" w:rsidRDefault="00764BBF" w:rsidP="0054782D">
      <w:pPr>
        <w:jc w:val="center"/>
        <w:rPr>
          <w:sz w:val="20"/>
          <w:szCs w:val="20"/>
        </w:rPr>
      </w:pPr>
    </w:p>
    <w:p w:rsidR="0054782D" w:rsidRPr="00CC4806" w:rsidRDefault="00BD0350" w:rsidP="0054782D">
      <w:pPr>
        <w:jc w:val="center"/>
        <w:rPr>
          <w:sz w:val="18"/>
          <w:szCs w:val="18"/>
        </w:rPr>
      </w:pPr>
      <w:r w:rsidRPr="00CC4806">
        <w:rPr>
          <w:sz w:val="18"/>
          <w:szCs w:val="18"/>
        </w:rPr>
        <w:t>з</w:t>
      </w:r>
      <w:r w:rsidR="009222A7" w:rsidRPr="00CC4806">
        <w:rPr>
          <w:sz w:val="18"/>
          <w:szCs w:val="18"/>
        </w:rPr>
        <w:t>а</w:t>
      </w:r>
      <w:r w:rsidRPr="00CC4806">
        <w:rPr>
          <w:sz w:val="18"/>
          <w:szCs w:val="18"/>
        </w:rPr>
        <w:t xml:space="preserve"> </w:t>
      </w:r>
      <w:r w:rsidR="009222A7" w:rsidRPr="00CC4806">
        <w:rPr>
          <w:sz w:val="18"/>
          <w:szCs w:val="18"/>
        </w:rPr>
        <w:t>20</w:t>
      </w:r>
      <w:r w:rsidR="00764BBF">
        <w:rPr>
          <w:sz w:val="18"/>
          <w:szCs w:val="18"/>
        </w:rPr>
        <w:t>17</w:t>
      </w:r>
      <w:r w:rsidR="009222A7" w:rsidRPr="00CC4806">
        <w:rPr>
          <w:sz w:val="18"/>
          <w:szCs w:val="18"/>
        </w:rPr>
        <w:t xml:space="preserve"> </w:t>
      </w:r>
      <w:r w:rsidR="00764BBF">
        <w:rPr>
          <w:sz w:val="18"/>
          <w:szCs w:val="18"/>
        </w:rPr>
        <w:t>–</w:t>
      </w:r>
      <w:r w:rsidR="009222A7" w:rsidRPr="00CC4806">
        <w:rPr>
          <w:sz w:val="18"/>
          <w:szCs w:val="18"/>
        </w:rPr>
        <w:t xml:space="preserve"> </w:t>
      </w:r>
      <w:r w:rsidR="0054782D" w:rsidRPr="00CC4806">
        <w:rPr>
          <w:sz w:val="18"/>
          <w:szCs w:val="18"/>
        </w:rPr>
        <w:t>20</w:t>
      </w:r>
      <w:r w:rsidR="00764BBF">
        <w:rPr>
          <w:sz w:val="18"/>
          <w:szCs w:val="18"/>
        </w:rPr>
        <w:t xml:space="preserve">18 </w:t>
      </w:r>
      <w:r w:rsidR="0054782D" w:rsidRPr="00CC4806">
        <w:rPr>
          <w:sz w:val="18"/>
          <w:szCs w:val="18"/>
        </w:rPr>
        <w:t>учебн</w:t>
      </w:r>
      <w:r w:rsidR="009825A8">
        <w:rPr>
          <w:sz w:val="18"/>
          <w:szCs w:val="18"/>
        </w:rPr>
        <w:t xml:space="preserve">ый </w:t>
      </w:r>
      <w:r w:rsidR="0054782D" w:rsidRPr="00CC4806">
        <w:rPr>
          <w:sz w:val="18"/>
          <w:szCs w:val="18"/>
        </w:rPr>
        <w:t xml:space="preserve">год </w:t>
      </w:r>
    </w:p>
    <w:p w:rsidR="0054782D" w:rsidRPr="00CC4806" w:rsidRDefault="0054782D" w:rsidP="0054782D">
      <w:pPr>
        <w:jc w:val="center"/>
        <w:rPr>
          <w:sz w:val="18"/>
          <w:szCs w:val="18"/>
        </w:rPr>
      </w:pPr>
    </w:p>
    <w:p w:rsidR="005B7499" w:rsidRPr="00755682" w:rsidRDefault="0054782D" w:rsidP="0054782D">
      <w:pPr>
        <w:rPr>
          <w:sz w:val="20"/>
          <w:szCs w:val="20"/>
        </w:rPr>
      </w:pPr>
      <w:r w:rsidRPr="00755682">
        <w:rPr>
          <w:b/>
          <w:i/>
          <w:sz w:val="20"/>
          <w:szCs w:val="20"/>
        </w:rPr>
        <w:t>Цель</w:t>
      </w:r>
      <w:r w:rsidRPr="00755682">
        <w:rPr>
          <w:b/>
          <w:sz w:val="20"/>
          <w:szCs w:val="20"/>
        </w:rPr>
        <w:t xml:space="preserve"> </w:t>
      </w:r>
      <w:r w:rsidRPr="00755682">
        <w:rPr>
          <w:b/>
          <w:i/>
          <w:sz w:val="20"/>
          <w:szCs w:val="20"/>
        </w:rPr>
        <w:t xml:space="preserve">работы </w:t>
      </w:r>
      <w:r w:rsidRPr="00755682">
        <w:rPr>
          <w:i/>
          <w:sz w:val="20"/>
          <w:szCs w:val="20"/>
        </w:rPr>
        <w:t>по проекту (общая, на весь период реализации проекта</w:t>
      </w:r>
      <w:r w:rsidR="00755682">
        <w:rPr>
          <w:sz w:val="20"/>
          <w:szCs w:val="20"/>
        </w:rPr>
        <w:t xml:space="preserve">): </w:t>
      </w:r>
      <w:r w:rsidR="005B7499" w:rsidRPr="00755682">
        <w:rPr>
          <w:sz w:val="20"/>
          <w:szCs w:val="20"/>
          <w:u w:val="single"/>
        </w:rPr>
        <w:t>Создание условий для развития технического творчества детей и молодёжи городского округа</w:t>
      </w:r>
      <w:r w:rsidR="00755682">
        <w:rPr>
          <w:sz w:val="20"/>
          <w:szCs w:val="20"/>
          <w:u w:val="single"/>
        </w:rPr>
        <w:t>___</w:t>
      </w:r>
      <w:r w:rsidR="005B7499" w:rsidRPr="00755682">
        <w:rPr>
          <w:sz w:val="20"/>
          <w:szCs w:val="20"/>
          <w:u w:val="single"/>
        </w:rPr>
        <w:t xml:space="preserve"> Красноуфимск,  формирование профессиональной ориентации в сфере техники и технологий</w:t>
      </w:r>
      <w:r w:rsidR="005B7499" w:rsidRPr="00755682">
        <w:rPr>
          <w:sz w:val="20"/>
          <w:szCs w:val="20"/>
        </w:rPr>
        <w:t>___________________________________</w:t>
      </w:r>
      <w:r w:rsidR="00755682">
        <w:rPr>
          <w:sz w:val="20"/>
          <w:szCs w:val="20"/>
        </w:rPr>
        <w:t>_______________________________</w:t>
      </w:r>
    </w:p>
    <w:p w:rsidR="00755682" w:rsidRDefault="00755682" w:rsidP="0054782D">
      <w:pPr>
        <w:rPr>
          <w:b/>
          <w:i/>
          <w:sz w:val="18"/>
          <w:szCs w:val="18"/>
        </w:rPr>
      </w:pPr>
    </w:p>
    <w:p w:rsidR="00755682" w:rsidRPr="00755682" w:rsidRDefault="0054782D" w:rsidP="00755682">
      <w:pPr>
        <w:jc w:val="both"/>
        <w:rPr>
          <w:b/>
          <w:i/>
          <w:sz w:val="20"/>
          <w:szCs w:val="20"/>
          <w:u w:val="single"/>
        </w:rPr>
      </w:pPr>
      <w:r w:rsidRPr="00755682">
        <w:rPr>
          <w:b/>
          <w:i/>
          <w:sz w:val="20"/>
          <w:szCs w:val="20"/>
          <w:u w:val="single"/>
        </w:rPr>
        <w:t xml:space="preserve">Цель работы </w:t>
      </w:r>
      <w:r w:rsidRPr="00755682">
        <w:rPr>
          <w:i/>
          <w:sz w:val="20"/>
          <w:szCs w:val="20"/>
          <w:u w:val="single"/>
        </w:rPr>
        <w:t>на 20</w:t>
      </w:r>
      <w:r w:rsidR="00755682" w:rsidRPr="00755682">
        <w:rPr>
          <w:i/>
          <w:sz w:val="20"/>
          <w:szCs w:val="20"/>
          <w:u w:val="single"/>
        </w:rPr>
        <w:t>17</w:t>
      </w:r>
      <w:r w:rsidRPr="00755682">
        <w:rPr>
          <w:i/>
          <w:sz w:val="20"/>
          <w:szCs w:val="20"/>
          <w:u w:val="single"/>
        </w:rPr>
        <w:t xml:space="preserve"> </w:t>
      </w:r>
      <w:r w:rsidR="00755682" w:rsidRPr="00755682">
        <w:rPr>
          <w:i/>
          <w:sz w:val="20"/>
          <w:szCs w:val="20"/>
          <w:u w:val="single"/>
        </w:rPr>
        <w:t>–</w:t>
      </w:r>
      <w:r w:rsidRPr="00755682">
        <w:rPr>
          <w:i/>
          <w:sz w:val="20"/>
          <w:szCs w:val="20"/>
          <w:u w:val="single"/>
        </w:rPr>
        <w:t xml:space="preserve"> 20</w:t>
      </w:r>
      <w:r w:rsidR="00755682" w:rsidRPr="00755682">
        <w:rPr>
          <w:i/>
          <w:sz w:val="20"/>
          <w:szCs w:val="20"/>
          <w:u w:val="single"/>
        </w:rPr>
        <w:t xml:space="preserve">18 </w:t>
      </w:r>
      <w:r w:rsidRPr="00755682">
        <w:rPr>
          <w:i/>
          <w:sz w:val="20"/>
          <w:szCs w:val="20"/>
          <w:u w:val="single"/>
        </w:rPr>
        <w:t>учебный год:</w:t>
      </w:r>
      <w:r w:rsidR="00755682" w:rsidRPr="00755682">
        <w:rPr>
          <w:color w:val="000000"/>
          <w:sz w:val="20"/>
          <w:szCs w:val="20"/>
          <w:u w:val="single"/>
        </w:rPr>
        <w:t xml:space="preserve"> формирование открытой творческой образовательно-развивающей среды </w:t>
      </w:r>
      <w:r w:rsidR="00755682" w:rsidRPr="00755682">
        <w:rPr>
          <w:sz w:val="20"/>
          <w:szCs w:val="20"/>
          <w:u w:val="single"/>
        </w:rPr>
        <w:t>творческих объединений  технической направленности  на территории ГО Красноуфимск</w:t>
      </w:r>
      <w:r w:rsidR="00755682">
        <w:rPr>
          <w:sz w:val="20"/>
          <w:szCs w:val="20"/>
          <w:u w:val="single"/>
        </w:rPr>
        <w:t>______________________________________________________________________________________________________</w:t>
      </w:r>
    </w:p>
    <w:p w:rsidR="0054782D" w:rsidRPr="00755682" w:rsidRDefault="0054782D" w:rsidP="0054782D">
      <w:pPr>
        <w:rPr>
          <w:i/>
          <w:sz w:val="18"/>
          <w:szCs w:val="18"/>
          <w:u w:val="single"/>
        </w:rPr>
      </w:pPr>
    </w:p>
    <w:p w:rsidR="0054782D" w:rsidRPr="00CC4806" w:rsidRDefault="0054782D" w:rsidP="0054782D">
      <w:pPr>
        <w:jc w:val="both"/>
        <w:rPr>
          <w:b/>
          <w:i/>
          <w:sz w:val="18"/>
          <w:szCs w:val="18"/>
        </w:rPr>
      </w:pPr>
    </w:p>
    <w:p w:rsidR="00F27126" w:rsidRPr="00755682" w:rsidRDefault="0054782D" w:rsidP="0054782D">
      <w:pPr>
        <w:rPr>
          <w:i/>
          <w:sz w:val="20"/>
          <w:szCs w:val="20"/>
        </w:rPr>
      </w:pPr>
      <w:r w:rsidRPr="00755682">
        <w:rPr>
          <w:b/>
          <w:i/>
          <w:sz w:val="20"/>
          <w:szCs w:val="20"/>
        </w:rPr>
        <w:t xml:space="preserve">Задачи, </w:t>
      </w:r>
      <w:r w:rsidRPr="00755682">
        <w:rPr>
          <w:i/>
          <w:sz w:val="20"/>
          <w:szCs w:val="20"/>
        </w:rPr>
        <w:t>поставленные на 20</w:t>
      </w:r>
      <w:r w:rsidR="00755682" w:rsidRPr="00755682">
        <w:rPr>
          <w:i/>
          <w:sz w:val="20"/>
          <w:szCs w:val="20"/>
        </w:rPr>
        <w:t>17</w:t>
      </w:r>
      <w:r w:rsidRPr="00755682">
        <w:rPr>
          <w:i/>
          <w:sz w:val="20"/>
          <w:szCs w:val="20"/>
        </w:rPr>
        <w:t xml:space="preserve"> </w:t>
      </w:r>
      <w:r w:rsidR="00755682" w:rsidRPr="00755682">
        <w:rPr>
          <w:i/>
          <w:sz w:val="20"/>
          <w:szCs w:val="20"/>
        </w:rPr>
        <w:t>–</w:t>
      </w:r>
      <w:r w:rsidRPr="00755682">
        <w:rPr>
          <w:i/>
          <w:sz w:val="20"/>
          <w:szCs w:val="20"/>
        </w:rPr>
        <w:t xml:space="preserve"> 20</w:t>
      </w:r>
      <w:r w:rsidR="00755682" w:rsidRPr="00755682">
        <w:rPr>
          <w:i/>
          <w:sz w:val="20"/>
          <w:szCs w:val="20"/>
        </w:rPr>
        <w:t xml:space="preserve">18 </w:t>
      </w:r>
      <w:r w:rsidRPr="00755682">
        <w:rPr>
          <w:i/>
          <w:sz w:val="20"/>
          <w:szCs w:val="20"/>
        </w:rPr>
        <w:t>учебный год:</w:t>
      </w:r>
    </w:p>
    <w:p w:rsidR="00755682" w:rsidRPr="00755682" w:rsidRDefault="00755682" w:rsidP="00755682">
      <w:pPr>
        <w:pStyle w:val="a3"/>
        <w:numPr>
          <w:ilvl w:val="0"/>
          <w:numId w:val="6"/>
        </w:numPr>
        <w:tabs>
          <w:tab w:val="left" w:pos="567"/>
        </w:tabs>
        <w:ind w:left="567" w:hanging="207"/>
        <w:jc w:val="both"/>
        <w:rPr>
          <w:rFonts w:eastAsia="Calibri"/>
          <w:sz w:val="20"/>
          <w:szCs w:val="20"/>
        </w:rPr>
      </w:pPr>
      <w:r w:rsidRPr="00755682">
        <w:rPr>
          <w:sz w:val="20"/>
          <w:szCs w:val="20"/>
        </w:rPr>
        <w:t xml:space="preserve">Создание условий для поддержки и развития интереса детей и подростков на территории ГО Красноуфимск к поисковой, изобретательской и рационализаторской деятельности, техническому </w:t>
      </w:r>
      <w:r>
        <w:rPr>
          <w:sz w:val="20"/>
          <w:szCs w:val="20"/>
        </w:rPr>
        <w:t>творчеству, высоким технологиям;</w:t>
      </w:r>
    </w:p>
    <w:p w:rsidR="00755682" w:rsidRPr="00755682" w:rsidRDefault="00755682" w:rsidP="00755682">
      <w:pPr>
        <w:pStyle w:val="a4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567" w:hanging="207"/>
        <w:jc w:val="both"/>
        <w:rPr>
          <w:sz w:val="20"/>
          <w:szCs w:val="20"/>
        </w:rPr>
      </w:pPr>
      <w:r w:rsidRPr="00755682">
        <w:rPr>
          <w:sz w:val="20"/>
          <w:szCs w:val="20"/>
        </w:rPr>
        <w:t>Обеспечение взаимодействия субъектов образовательного процесса и социальных партнеров по разви</w:t>
      </w:r>
      <w:r>
        <w:rPr>
          <w:sz w:val="20"/>
          <w:szCs w:val="20"/>
        </w:rPr>
        <w:t>тию технического творчества;</w:t>
      </w:r>
    </w:p>
    <w:p w:rsidR="00755682" w:rsidRPr="00755682" w:rsidRDefault="00755682" w:rsidP="00755682">
      <w:pPr>
        <w:pStyle w:val="a3"/>
        <w:numPr>
          <w:ilvl w:val="0"/>
          <w:numId w:val="6"/>
        </w:numPr>
        <w:tabs>
          <w:tab w:val="left" w:pos="567"/>
        </w:tabs>
        <w:ind w:left="567" w:hanging="207"/>
        <w:jc w:val="both"/>
        <w:rPr>
          <w:rFonts w:eastAsia="Calibri"/>
          <w:sz w:val="20"/>
          <w:szCs w:val="20"/>
        </w:rPr>
      </w:pPr>
      <w:r w:rsidRPr="00755682">
        <w:rPr>
          <w:rFonts w:eastAsia="Calibri"/>
          <w:sz w:val="20"/>
          <w:szCs w:val="20"/>
        </w:rPr>
        <w:t>Совершенствование профессиональной компетентности педагогов,  реализующих программы  технической направленности (курсы повышения квалификации, участие в</w:t>
      </w:r>
      <w:r>
        <w:rPr>
          <w:rFonts w:eastAsia="Calibri"/>
          <w:sz w:val="20"/>
          <w:szCs w:val="20"/>
        </w:rPr>
        <w:t xml:space="preserve"> семинарах, конференциях и др.);</w:t>
      </w:r>
    </w:p>
    <w:p w:rsidR="007133B6" w:rsidRPr="00755682" w:rsidRDefault="007133B6" w:rsidP="00755682">
      <w:pPr>
        <w:tabs>
          <w:tab w:val="left" w:pos="567"/>
        </w:tabs>
        <w:ind w:left="567" w:hanging="207"/>
        <w:rPr>
          <w:b/>
          <w:i/>
          <w:sz w:val="20"/>
          <w:szCs w:val="20"/>
        </w:rPr>
      </w:pPr>
    </w:p>
    <w:p w:rsidR="007133B6" w:rsidRDefault="007133B6" w:rsidP="007133B6">
      <w:pPr>
        <w:ind w:hanging="11"/>
        <w:rPr>
          <w:b/>
          <w:i/>
          <w:sz w:val="18"/>
          <w:szCs w:val="18"/>
        </w:rPr>
      </w:pPr>
      <w:r w:rsidRPr="003F2BCB">
        <w:rPr>
          <w:b/>
          <w:i/>
          <w:sz w:val="18"/>
          <w:szCs w:val="18"/>
          <w:u w:val="single"/>
        </w:rPr>
        <w:t>Анализ д</w:t>
      </w:r>
      <w:r w:rsidR="00035CC7" w:rsidRPr="003F2BCB">
        <w:rPr>
          <w:b/>
          <w:i/>
          <w:sz w:val="18"/>
          <w:szCs w:val="18"/>
          <w:u w:val="single"/>
        </w:rPr>
        <w:t>еятельност</w:t>
      </w:r>
      <w:r w:rsidRPr="003F2BCB">
        <w:rPr>
          <w:b/>
          <w:i/>
          <w:sz w:val="18"/>
          <w:szCs w:val="18"/>
          <w:u w:val="single"/>
        </w:rPr>
        <w:t>и</w:t>
      </w:r>
      <w:r w:rsidR="00035CC7" w:rsidRPr="003F2BCB">
        <w:rPr>
          <w:b/>
          <w:i/>
          <w:sz w:val="18"/>
          <w:szCs w:val="18"/>
          <w:u w:val="single"/>
        </w:rPr>
        <w:t xml:space="preserve"> по итогам </w:t>
      </w:r>
      <w:r w:rsidR="009825A8">
        <w:rPr>
          <w:b/>
          <w:i/>
          <w:sz w:val="18"/>
          <w:szCs w:val="18"/>
          <w:u w:val="single"/>
        </w:rPr>
        <w:t xml:space="preserve"> </w:t>
      </w:r>
      <w:r w:rsidR="00755682" w:rsidRPr="003F2BCB">
        <w:rPr>
          <w:b/>
          <w:i/>
          <w:sz w:val="18"/>
          <w:szCs w:val="18"/>
          <w:u w:val="single"/>
        </w:rPr>
        <w:t xml:space="preserve">20 17-2018 </w:t>
      </w:r>
      <w:r w:rsidR="00BD0350" w:rsidRPr="003F2BCB">
        <w:rPr>
          <w:b/>
          <w:i/>
          <w:sz w:val="18"/>
          <w:szCs w:val="18"/>
          <w:u w:val="single"/>
        </w:rPr>
        <w:t xml:space="preserve"> </w:t>
      </w:r>
      <w:r w:rsidR="00035CC7" w:rsidRPr="003F2BCB">
        <w:rPr>
          <w:b/>
          <w:i/>
          <w:sz w:val="18"/>
          <w:szCs w:val="18"/>
          <w:u w:val="single"/>
        </w:rPr>
        <w:t>учебного года</w:t>
      </w:r>
      <w:r w:rsidR="00035CC7" w:rsidRPr="003F2BCB">
        <w:rPr>
          <w:b/>
          <w:i/>
          <w:sz w:val="18"/>
          <w:szCs w:val="18"/>
        </w:rPr>
        <w:t xml:space="preserve"> </w:t>
      </w:r>
    </w:p>
    <w:p w:rsidR="003F2BCB" w:rsidRPr="003F2BCB" w:rsidRDefault="003F2BCB" w:rsidP="007133B6">
      <w:pPr>
        <w:ind w:hanging="11"/>
        <w:rPr>
          <w:b/>
          <w:i/>
          <w:sz w:val="18"/>
          <w:szCs w:val="18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  <w:gridCol w:w="2977"/>
        <w:gridCol w:w="3402"/>
        <w:gridCol w:w="1951"/>
      </w:tblGrid>
      <w:tr w:rsidR="00CE5EE2" w:rsidRPr="003F2BCB" w:rsidTr="00FF1517">
        <w:tc>
          <w:tcPr>
            <w:tcW w:w="3119" w:type="dxa"/>
          </w:tcPr>
          <w:p w:rsidR="00FF1517" w:rsidRPr="003F2BCB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Запланированный результат</w:t>
            </w:r>
          </w:p>
        </w:tc>
        <w:tc>
          <w:tcPr>
            <w:tcW w:w="3118" w:type="dxa"/>
          </w:tcPr>
          <w:p w:rsidR="00FF1517" w:rsidRPr="003F2BCB" w:rsidRDefault="00FF1517" w:rsidP="00FF1517">
            <w:pPr>
              <w:ind w:hanging="11"/>
              <w:jc w:val="center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Содержание деятельности</w:t>
            </w:r>
          </w:p>
          <w:p w:rsidR="00FF1517" w:rsidRPr="003F2BCB" w:rsidRDefault="00FF1517" w:rsidP="00FF1517">
            <w:pPr>
              <w:ind w:hanging="11"/>
              <w:jc w:val="center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(формы, методы, технологии)</w:t>
            </w:r>
          </w:p>
        </w:tc>
        <w:tc>
          <w:tcPr>
            <w:tcW w:w="2977" w:type="dxa"/>
          </w:tcPr>
          <w:p w:rsidR="00FF1517" w:rsidRPr="003F2BCB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Реальный результат</w:t>
            </w:r>
          </w:p>
        </w:tc>
        <w:tc>
          <w:tcPr>
            <w:tcW w:w="3402" w:type="dxa"/>
          </w:tcPr>
          <w:p w:rsidR="00FF1517" w:rsidRPr="003F2BCB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Факторы и условия, способствовавшие достижению данного результата</w:t>
            </w:r>
          </w:p>
        </w:tc>
        <w:tc>
          <w:tcPr>
            <w:tcW w:w="1951" w:type="dxa"/>
          </w:tcPr>
          <w:p w:rsidR="00FF1517" w:rsidRPr="003F2BCB" w:rsidRDefault="00FF1517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Участие куратора</w:t>
            </w:r>
          </w:p>
        </w:tc>
      </w:tr>
      <w:tr w:rsidR="00BD0350" w:rsidRPr="003F2BCB" w:rsidTr="00E15956">
        <w:tc>
          <w:tcPr>
            <w:tcW w:w="14567" w:type="dxa"/>
            <w:gridSpan w:val="5"/>
          </w:tcPr>
          <w:p w:rsidR="00BD0350" w:rsidRPr="003F2BCB" w:rsidRDefault="00BD0350" w:rsidP="00755682">
            <w:pPr>
              <w:tabs>
                <w:tab w:val="left" w:pos="567"/>
              </w:tabs>
              <w:rPr>
                <w:rFonts w:eastAsia="Calibri"/>
                <w:sz w:val="18"/>
                <w:szCs w:val="18"/>
              </w:rPr>
            </w:pPr>
            <w:r w:rsidRPr="003F2BCB">
              <w:rPr>
                <w:i/>
                <w:sz w:val="18"/>
                <w:szCs w:val="18"/>
              </w:rPr>
              <w:t>Задача 1:</w:t>
            </w:r>
            <w:r w:rsidR="00755682" w:rsidRPr="003F2BCB">
              <w:rPr>
                <w:sz w:val="18"/>
                <w:szCs w:val="18"/>
              </w:rPr>
              <w:t xml:space="preserve"> </w:t>
            </w:r>
            <w:r w:rsidR="00755682" w:rsidRPr="003F2BCB">
              <w:rPr>
                <w:b/>
                <w:sz w:val="18"/>
                <w:szCs w:val="18"/>
              </w:rPr>
              <w:t>Создание условий для поддержки и развития интереса детей и подростков на территории ГО Красноуфимск к поисковой, изобретательской и рационализаторской деятельности, техническому творчеству, высоким технологиям</w:t>
            </w:r>
          </w:p>
        </w:tc>
      </w:tr>
      <w:tr w:rsidR="00F12A1B" w:rsidRPr="003F2BCB" w:rsidTr="00FF1517">
        <w:tc>
          <w:tcPr>
            <w:tcW w:w="3119" w:type="dxa"/>
            <w:vMerge w:val="restart"/>
          </w:tcPr>
          <w:p w:rsidR="00F12A1B" w:rsidRPr="003F2BCB" w:rsidRDefault="00F12A1B" w:rsidP="006025B8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Развивать интерес обучающихся к техническому творчеству, вовлекая их в мероприятия различного уровня</w:t>
            </w: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Фестиваль «Город мастеров» (презентация первых достижений обучающихся творческих объединений «Дворца творчества»)</w:t>
            </w: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4pt;margin-top:123.9pt;width:147.75pt;height:0;z-index:251664384;mso-position-horizontal-relative:text;mso-position-vertical-relative:text" o:connectortype="straight"/>
              </w:pict>
            </w:r>
            <w:r w:rsidRPr="003F2BCB">
              <w:rPr>
                <w:sz w:val="18"/>
                <w:szCs w:val="18"/>
              </w:rPr>
              <w:t xml:space="preserve">Активное участие детей и подростков в творческой деятельности, конкурсах, выставках, фестивалях различного уровня. </w:t>
            </w: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10 участников – обучающихся творческих объединений технической направленности. Дипломы участников</w:t>
            </w: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16 участников – обучающихся по дополнительным программам технической направленности «Кройка и шитьё», «Конструирование, моделирование </w:t>
            </w:r>
            <w:r w:rsidRPr="003F2BCB">
              <w:rPr>
                <w:sz w:val="18"/>
                <w:szCs w:val="18"/>
              </w:rPr>
              <w:lastRenderedPageBreak/>
              <w:t xml:space="preserve">и пошив одежды» </w:t>
            </w: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Дипломы  победителей </w:t>
            </w:r>
            <w:r w:rsidRPr="003F2BCB">
              <w:rPr>
                <w:sz w:val="18"/>
                <w:szCs w:val="18"/>
                <w:lang w:val="en-US"/>
              </w:rPr>
              <w:t>I</w:t>
            </w:r>
            <w:r w:rsidRPr="003F2BCB">
              <w:rPr>
                <w:sz w:val="18"/>
                <w:szCs w:val="18"/>
              </w:rPr>
              <w:t xml:space="preserve">, </w:t>
            </w:r>
            <w:r w:rsidRPr="003F2BCB">
              <w:rPr>
                <w:sz w:val="18"/>
                <w:szCs w:val="18"/>
                <w:lang w:val="en-US"/>
              </w:rPr>
              <w:t>III</w:t>
            </w:r>
            <w:r w:rsidRPr="003F2BCB">
              <w:rPr>
                <w:sz w:val="18"/>
                <w:szCs w:val="18"/>
              </w:rPr>
              <w:t xml:space="preserve"> степени</w:t>
            </w: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F12A1B" w:rsidRPr="003F2BCB" w:rsidRDefault="00F12A1B" w:rsidP="00C7738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lastRenderedPageBreak/>
              <w:t xml:space="preserve">Кадровые, материальные условия и факторы: </w:t>
            </w:r>
          </w:p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- признание деятельности педагогов;</w:t>
            </w:r>
          </w:p>
          <w:p w:rsidR="00F12A1B" w:rsidRPr="003F2BCB" w:rsidRDefault="00F12A1B" w:rsidP="00C7738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- стимулирование педагогов со стороны администрации;</w:t>
            </w:r>
          </w:p>
          <w:p w:rsidR="00F12A1B" w:rsidRPr="003F2BCB" w:rsidRDefault="00F12A1B" w:rsidP="00C7738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- заинтересованность родителей в результатах деятельности обучающихся</w:t>
            </w:r>
          </w:p>
        </w:tc>
        <w:tc>
          <w:tcPr>
            <w:tcW w:w="1951" w:type="dxa"/>
            <w:vMerge w:val="restart"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Проведение индивидуальных консультаций</w:t>
            </w:r>
          </w:p>
        </w:tc>
      </w:tr>
      <w:tr w:rsidR="00F12A1B" w:rsidRPr="003F2BCB" w:rsidTr="006025B8">
        <w:trPr>
          <w:trHeight w:val="263"/>
        </w:trPr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  <w:lang w:val="en-US"/>
              </w:rPr>
              <w:t>X</w:t>
            </w:r>
            <w:r w:rsidRPr="003F2BCB">
              <w:rPr>
                <w:sz w:val="18"/>
                <w:szCs w:val="18"/>
              </w:rPr>
              <w:t xml:space="preserve"> Открытый  окружной конкурс моделей одежды «Модистка – 2017»</w:t>
            </w:r>
          </w:p>
        </w:tc>
        <w:tc>
          <w:tcPr>
            <w:tcW w:w="2977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Территориальный конкурс эскизов сценических костюмов «Модный вернисаж для Классной Компании» </w:t>
            </w:r>
          </w:p>
        </w:tc>
        <w:tc>
          <w:tcPr>
            <w:tcW w:w="2977" w:type="dxa"/>
          </w:tcPr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3 участника – обучающиеся по дополнительной программе технической направленности «Конструирование, моделирование и пошив одежды», Дипломы участников</w:t>
            </w: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1208A5">
            <w:pPr>
              <w:ind w:hanging="11"/>
              <w:rPr>
                <w:sz w:val="18"/>
                <w:szCs w:val="18"/>
              </w:rPr>
            </w:pPr>
            <w:r w:rsidRPr="001208A5">
              <w:rPr>
                <w:sz w:val="18"/>
                <w:szCs w:val="20"/>
              </w:rPr>
              <w:t>«</w:t>
            </w:r>
            <w:r w:rsidRPr="001208A5">
              <w:rPr>
                <w:sz w:val="18"/>
                <w:szCs w:val="20"/>
                <w:lang w:val="en-US"/>
              </w:rPr>
              <w:t>XX</w:t>
            </w:r>
            <w:r w:rsidRPr="001208A5">
              <w:rPr>
                <w:sz w:val="18"/>
                <w:szCs w:val="20"/>
              </w:rPr>
              <w:t xml:space="preserve"> Региональный конкурс «Модистка-2017» </w:t>
            </w:r>
          </w:p>
        </w:tc>
        <w:tc>
          <w:tcPr>
            <w:tcW w:w="2977" w:type="dxa"/>
          </w:tcPr>
          <w:p w:rsidR="00F12A1B" w:rsidRPr="003F2BCB" w:rsidRDefault="00F12A1B" w:rsidP="001208A5">
            <w:pPr>
              <w:ind w:hanging="1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 участников, обучающиеся </w:t>
            </w:r>
            <w:r w:rsidRPr="003F2BCB">
              <w:rPr>
                <w:sz w:val="18"/>
                <w:szCs w:val="18"/>
              </w:rPr>
              <w:t xml:space="preserve">по дополнительным программам технической направленности «Кройка и шитьё», «Конструирование, моделирование и пошив одежды» </w:t>
            </w:r>
          </w:p>
          <w:p w:rsidR="00F12A1B" w:rsidRPr="003F2BCB" w:rsidRDefault="00F12A1B" w:rsidP="001208A5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Дипломы  победител</w:t>
            </w:r>
            <w:r>
              <w:rPr>
                <w:sz w:val="18"/>
                <w:szCs w:val="18"/>
              </w:rPr>
              <w:t>я</w:t>
            </w:r>
            <w:r w:rsidRPr="003F2BCB">
              <w:rPr>
                <w:sz w:val="18"/>
                <w:szCs w:val="18"/>
              </w:rPr>
              <w:t xml:space="preserve"> </w:t>
            </w:r>
            <w:r w:rsidRPr="003F2BCB">
              <w:rPr>
                <w:sz w:val="18"/>
                <w:szCs w:val="18"/>
                <w:lang w:val="en-US"/>
              </w:rPr>
              <w:t>I</w:t>
            </w:r>
            <w:r w:rsidRPr="003F2BCB">
              <w:rPr>
                <w:sz w:val="18"/>
                <w:szCs w:val="18"/>
              </w:rPr>
              <w:t xml:space="preserve"> степени</w:t>
            </w:r>
          </w:p>
          <w:p w:rsidR="00F12A1B" w:rsidRPr="00F8086A" w:rsidRDefault="00F12A1B" w:rsidP="006F18C2">
            <w:pPr>
              <w:rPr>
                <w:sz w:val="20"/>
                <w:szCs w:val="20"/>
              </w:rPr>
            </w:pPr>
          </w:p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rStyle w:val="1"/>
                <w:color w:val="000000"/>
                <w:sz w:val="18"/>
                <w:szCs w:val="18"/>
              </w:rPr>
              <w:t>Участие проектной группы в сетевом образовательном проекте Свердловской области «Детская инженерная школа»</w:t>
            </w:r>
          </w:p>
        </w:tc>
        <w:tc>
          <w:tcPr>
            <w:tcW w:w="2977" w:type="dxa"/>
          </w:tcPr>
          <w:p w:rsidR="00F12A1B" w:rsidRPr="003F2BCB" w:rsidRDefault="00F12A1B" w:rsidP="006025B8">
            <w:pPr>
              <w:shd w:val="clear" w:color="auto" w:fill="FFFFFF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3 участника – обучающиеся по дополнительным  программам технической направленности «Конструирование, моделирование и пошив одежды»,  «Студия мультфильма «Сова», «Робототехника». </w:t>
            </w:r>
          </w:p>
          <w:p w:rsidR="00F12A1B" w:rsidRPr="003F2BCB" w:rsidRDefault="00F12A1B" w:rsidP="006025B8">
            <w:pPr>
              <w:shd w:val="clear" w:color="auto" w:fill="FFFFFF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Работа над проектом  «</w:t>
            </w:r>
            <w:proofErr w:type="spellStart"/>
            <w:r w:rsidRPr="003F2BCB">
              <w:rPr>
                <w:sz w:val="18"/>
                <w:szCs w:val="18"/>
              </w:rPr>
              <w:t>ТехноЛидер</w:t>
            </w:r>
            <w:proofErr w:type="spellEnd"/>
            <w:r w:rsidRPr="003F2BCB">
              <w:rPr>
                <w:sz w:val="18"/>
                <w:szCs w:val="18"/>
              </w:rPr>
              <w:t>. Популяризация технического творчества</w:t>
            </w:r>
          </w:p>
          <w:p w:rsidR="00F12A1B" w:rsidRPr="003F2BCB" w:rsidRDefault="00F12A1B" w:rsidP="006025B8">
            <w:pPr>
              <w:shd w:val="clear" w:color="auto" w:fill="FFFFFF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в детской и молодёжной среде ГО Красноуфимск»</w:t>
            </w:r>
          </w:p>
          <w:p w:rsidR="00F12A1B" w:rsidRPr="003F2BCB" w:rsidRDefault="00F12A1B" w:rsidP="006025B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  <w:lang w:val="en-US"/>
              </w:rPr>
              <w:t>V</w:t>
            </w:r>
            <w:r w:rsidRPr="003F2BCB">
              <w:rPr>
                <w:sz w:val="18"/>
                <w:szCs w:val="18"/>
              </w:rPr>
              <w:t xml:space="preserve"> Всероссийский конкурс театрального искусства «</w:t>
            </w:r>
            <w:proofErr w:type="spellStart"/>
            <w:r w:rsidRPr="003F2BCB">
              <w:rPr>
                <w:sz w:val="18"/>
                <w:szCs w:val="18"/>
              </w:rPr>
              <w:t>Триум</w:t>
            </w:r>
            <w:proofErr w:type="spellEnd"/>
            <w:r w:rsidRPr="003F2BCB">
              <w:rPr>
                <w:sz w:val="18"/>
                <w:szCs w:val="18"/>
                <w:lang w:val="en-US"/>
              </w:rPr>
              <w:t>F</w:t>
            </w:r>
            <w:r w:rsidRPr="003F2BCB">
              <w:rPr>
                <w:sz w:val="18"/>
                <w:szCs w:val="18"/>
              </w:rPr>
              <w:t>», г. Казань</w:t>
            </w:r>
          </w:p>
        </w:tc>
        <w:tc>
          <w:tcPr>
            <w:tcW w:w="2977" w:type="dxa"/>
          </w:tcPr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9 участников - обучающиеся по дополнительной программе технической направленности «Конструирование, моделирование и пошив одежды». Презентованы коллекции «Русская филигрань», «Он - дракон»,  Диплом Лауреата </w:t>
            </w:r>
            <w:r w:rsidRPr="003F2BCB">
              <w:rPr>
                <w:sz w:val="18"/>
                <w:szCs w:val="18"/>
                <w:lang w:val="en-US"/>
              </w:rPr>
              <w:t>III</w:t>
            </w:r>
            <w:r w:rsidRPr="003F2BCB">
              <w:rPr>
                <w:sz w:val="18"/>
                <w:szCs w:val="18"/>
              </w:rPr>
              <w:t xml:space="preserve"> степени</w:t>
            </w:r>
          </w:p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6F18C2" w:rsidRDefault="00F12A1B" w:rsidP="001208A5">
            <w:pPr>
              <w:rPr>
                <w:sz w:val="18"/>
                <w:szCs w:val="18"/>
              </w:rPr>
            </w:pPr>
            <w:r w:rsidRPr="001208A5">
              <w:rPr>
                <w:sz w:val="18"/>
                <w:szCs w:val="20"/>
              </w:rPr>
              <w:t>Муниципальные робототехнические соревнования «</w:t>
            </w:r>
            <w:proofErr w:type="spellStart"/>
            <w:r w:rsidRPr="001208A5">
              <w:rPr>
                <w:sz w:val="18"/>
                <w:szCs w:val="20"/>
              </w:rPr>
              <w:t>ПервоРобот</w:t>
            </w:r>
            <w:proofErr w:type="spellEnd"/>
            <w:r w:rsidRPr="001208A5">
              <w:rPr>
                <w:sz w:val="18"/>
                <w:szCs w:val="20"/>
              </w:rPr>
              <w:t>»</w:t>
            </w:r>
            <w:r w:rsidRPr="001208A5">
              <w:rPr>
                <w:sz w:val="16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F12A1B" w:rsidRPr="003F2BCB" w:rsidRDefault="00F12A1B" w:rsidP="001208A5">
            <w:pPr>
              <w:ind w:hanging="11"/>
              <w:rPr>
                <w:sz w:val="18"/>
                <w:szCs w:val="18"/>
              </w:rPr>
            </w:pPr>
            <w:r w:rsidRPr="001208A5">
              <w:rPr>
                <w:sz w:val="18"/>
                <w:szCs w:val="20"/>
              </w:rPr>
              <w:t xml:space="preserve">10 участников, обучающихся </w:t>
            </w:r>
            <w:r w:rsidRPr="001208A5">
              <w:rPr>
                <w:sz w:val="16"/>
                <w:szCs w:val="18"/>
              </w:rPr>
              <w:t xml:space="preserve">по </w:t>
            </w:r>
            <w:r w:rsidRPr="003F2BCB">
              <w:rPr>
                <w:sz w:val="18"/>
                <w:szCs w:val="18"/>
              </w:rPr>
              <w:t>дополнительным программам технической направленности «</w:t>
            </w:r>
            <w:r>
              <w:rPr>
                <w:sz w:val="18"/>
                <w:szCs w:val="18"/>
              </w:rPr>
              <w:t>Робототехника», «Основы конструирования и программирования роботов»</w:t>
            </w:r>
            <w:r w:rsidRPr="003F2BCB">
              <w:rPr>
                <w:sz w:val="18"/>
                <w:szCs w:val="18"/>
              </w:rPr>
              <w:t xml:space="preserve"> </w:t>
            </w:r>
          </w:p>
          <w:p w:rsidR="00F12A1B" w:rsidRPr="001208A5" w:rsidRDefault="00F12A1B" w:rsidP="001208A5">
            <w:pPr>
              <w:ind w:hanging="11"/>
              <w:rPr>
                <w:sz w:val="18"/>
                <w:szCs w:val="18"/>
              </w:rPr>
            </w:pPr>
            <w:r w:rsidRPr="001208A5">
              <w:rPr>
                <w:sz w:val="18"/>
                <w:szCs w:val="18"/>
              </w:rPr>
              <w:t xml:space="preserve">2 Диплома  победителя </w:t>
            </w:r>
            <w:r w:rsidRPr="001208A5">
              <w:rPr>
                <w:sz w:val="18"/>
                <w:szCs w:val="18"/>
                <w:lang w:val="en-US"/>
              </w:rPr>
              <w:t>I</w:t>
            </w:r>
            <w:r w:rsidRPr="001208A5">
              <w:rPr>
                <w:sz w:val="18"/>
                <w:szCs w:val="18"/>
              </w:rPr>
              <w:t xml:space="preserve"> степени</w:t>
            </w:r>
          </w:p>
          <w:p w:rsidR="00F12A1B" w:rsidRPr="001208A5" w:rsidRDefault="00F12A1B" w:rsidP="006F18C2">
            <w:pPr>
              <w:rPr>
                <w:sz w:val="18"/>
                <w:szCs w:val="18"/>
              </w:rPr>
            </w:pPr>
            <w:r w:rsidRPr="001208A5">
              <w:rPr>
                <w:sz w:val="18"/>
                <w:szCs w:val="18"/>
              </w:rPr>
              <w:t xml:space="preserve">1 Диплом победителя </w:t>
            </w:r>
            <w:r w:rsidRPr="001208A5">
              <w:rPr>
                <w:sz w:val="18"/>
                <w:szCs w:val="18"/>
                <w:lang w:val="en-US"/>
              </w:rPr>
              <w:t>II</w:t>
            </w:r>
            <w:r w:rsidRPr="001208A5">
              <w:rPr>
                <w:sz w:val="18"/>
                <w:szCs w:val="18"/>
              </w:rPr>
              <w:t xml:space="preserve"> степени</w:t>
            </w:r>
          </w:p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Муниципальный фестиваль в рамках закрытия года экологии</w:t>
            </w:r>
          </w:p>
        </w:tc>
        <w:tc>
          <w:tcPr>
            <w:tcW w:w="2977" w:type="dxa"/>
          </w:tcPr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3 участника - обучающиеся по дополнительной программе технической направленности «Конструирование, моделирование и пошив одежды». Презентована коллекция моделей одежды из бросового материала. Дипломы участников.</w:t>
            </w:r>
          </w:p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Всероссийский конкурс научно-технологических проектов</w:t>
            </w:r>
          </w:p>
        </w:tc>
        <w:tc>
          <w:tcPr>
            <w:tcW w:w="2977" w:type="dxa"/>
          </w:tcPr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1 участник, </w:t>
            </w:r>
            <w:r w:rsidRPr="003F2BCB">
              <w:rPr>
                <w:sz w:val="18"/>
                <w:szCs w:val="18"/>
                <w:lang w:val="en-US"/>
              </w:rPr>
              <w:t>IT</w:t>
            </w:r>
            <w:r w:rsidRPr="003F2BCB">
              <w:rPr>
                <w:sz w:val="18"/>
                <w:szCs w:val="18"/>
              </w:rPr>
              <w:t>-регистрация, мотивационное письмо.</w:t>
            </w:r>
          </w:p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Муниципальный конкурс «Мега-игрушка»</w:t>
            </w:r>
          </w:p>
        </w:tc>
        <w:tc>
          <w:tcPr>
            <w:tcW w:w="2977" w:type="dxa"/>
          </w:tcPr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5  участников – обучающиеся по дополнительным программам технической направленности «Техническое творчество детей», «Студия мультфильма «Сова», «2</w:t>
            </w:r>
            <w:r w:rsidRPr="003F2BCB">
              <w:rPr>
                <w:sz w:val="18"/>
                <w:szCs w:val="18"/>
                <w:lang w:val="en-US"/>
              </w:rPr>
              <w:t>d</w:t>
            </w:r>
            <w:r w:rsidRPr="003F2BCB">
              <w:rPr>
                <w:sz w:val="18"/>
                <w:szCs w:val="18"/>
              </w:rPr>
              <w:t>, 3</w:t>
            </w:r>
            <w:r w:rsidRPr="003F2BCB">
              <w:rPr>
                <w:sz w:val="18"/>
                <w:szCs w:val="18"/>
                <w:lang w:val="en-US"/>
              </w:rPr>
              <w:t>d</w:t>
            </w:r>
            <w:r w:rsidRPr="003F2BCB">
              <w:rPr>
                <w:sz w:val="18"/>
                <w:szCs w:val="18"/>
              </w:rPr>
              <w:t xml:space="preserve">-моделирование технических </w:t>
            </w:r>
            <w:r>
              <w:rPr>
                <w:sz w:val="18"/>
                <w:szCs w:val="18"/>
              </w:rPr>
              <w:t xml:space="preserve">объектов». </w:t>
            </w:r>
            <w:r w:rsidRPr="003F2BCB">
              <w:rPr>
                <w:sz w:val="18"/>
                <w:szCs w:val="18"/>
              </w:rPr>
              <w:t xml:space="preserve">Результат –  3 победителя: Дипломы </w:t>
            </w:r>
            <w:r w:rsidRPr="003F2BCB">
              <w:rPr>
                <w:sz w:val="18"/>
                <w:szCs w:val="18"/>
                <w:lang w:val="en-US"/>
              </w:rPr>
              <w:t>I</w:t>
            </w:r>
            <w:r w:rsidRPr="003F2BCB">
              <w:rPr>
                <w:sz w:val="18"/>
                <w:szCs w:val="18"/>
              </w:rPr>
              <w:t>,</w:t>
            </w:r>
            <w:r w:rsidRPr="009825A8">
              <w:rPr>
                <w:sz w:val="18"/>
                <w:szCs w:val="18"/>
              </w:rPr>
              <w:t xml:space="preserve"> </w:t>
            </w:r>
            <w:r w:rsidRPr="003F2BCB">
              <w:rPr>
                <w:sz w:val="18"/>
                <w:szCs w:val="18"/>
                <w:lang w:val="en-US"/>
              </w:rPr>
              <w:t>II</w:t>
            </w:r>
            <w:r w:rsidRPr="009825A8">
              <w:rPr>
                <w:sz w:val="18"/>
                <w:szCs w:val="18"/>
              </w:rPr>
              <w:t xml:space="preserve"> </w:t>
            </w:r>
            <w:r w:rsidRPr="003F2BCB">
              <w:rPr>
                <w:sz w:val="18"/>
                <w:szCs w:val="18"/>
              </w:rPr>
              <w:t>степени</w:t>
            </w:r>
          </w:p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Муниципальный этап Всероссийской олимпиады школьников по технологии 2017-2018 г.</w:t>
            </w:r>
          </w:p>
        </w:tc>
        <w:tc>
          <w:tcPr>
            <w:tcW w:w="2977" w:type="dxa"/>
          </w:tcPr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4 участника, обучающиеся по дополнительным программам технической направленности</w:t>
            </w:r>
            <w:r>
              <w:rPr>
                <w:sz w:val="18"/>
                <w:szCs w:val="18"/>
              </w:rPr>
              <w:t xml:space="preserve"> «Кройка и шитьё», «Конструирование, моделирование и пошив одежды»,</w:t>
            </w:r>
            <w:r w:rsidRPr="003F2BCB">
              <w:rPr>
                <w:sz w:val="18"/>
                <w:szCs w:val="18"/>
              </w:rPr>
              <w:t xml:space="preserve"> Свидетельства</w:t>
            </w: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Областные соревнования по робототехнике «</w:t>
            </w:r>
            <w:r w:rsidRPr="003F2BCB">
              <w:rPr>
                <w:sz w:val="18"/>
                <w:szCs w:val="18"/>
                <w:lang w:val="en-US"/>
              </w:rPr>
              <w:t>Hello</w:t>
            </w:r>
            <w:r w:rsidRPr="003F2BCB">
              <w:rPr>
                <w:sz w:val="18"/>
                <w:szCs w:val="18"/>
              </w:rPr>
              <w:t xml:space="preserve">, </w:t>
            </w:r>
            <w:r w:rsidRPr="003F2BCB">
              <w:rPr>
                <w:sz w:val="18"/>
                <w:szCs w:val="18"/>
                <w:lang w:val="en-US"/>
              </w:rPr>
              <w:t>Robot</w:t>
            </w:r>
            <w:r w:rsidRPr="003F2BCB">
              <w:rPr>
                <w:sz w:val="18"/>
                <w:szCs w:val="18"/>
              </w:rPr>
              <w:t>!»</w:t>
            </w:r>
          </w:p>
          <w:p w:rsidR="00F12A1B" w:rsidRPr="003F2BCB" w:rsidRDefault="00F12A1B" w:rsidP="002A0C3B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12A1B" w:rsidRPr="003F2BCB" w:rsidRDefault="00F12A1B" w:rsidP="00F7090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4 участника, обучающиеся по дополнительным программам технической направленности</w:t>
            </w:r>
            <w:r>
              <w:rPr>
                <w:sz w:val="18"/>
                <w:szCs w:val="18"/>
              </w:rPr>
              <w:t xml:space="preserve"> «Робототехника», «Основы конструирования и программирования роботов», </w:t>
            </w:r>
            <w:r w:rsidRPr="003F2B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 </w:t>
            </w:r>
            <w:r w:rsidRPr="003F2BCB">
              <w:rPr>
                <w:sz w:val="18"/>
                <w:szCs w:val="18"/>
              </w:rPr>
              <w:t>Свидетельства</w:t>
            </w: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6025B8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«Город мастеров», </w:t>
            </w:r>
            <w:proofErr w:type="spellStart"/>
            <w:r w:rsidRPr="003F2BCB">
              <w:rPr>
                <w:sz w:val="18"/>
                <w:szCs w:val="18"/>
              </w:rPr>
              <w:t>порофориентационная</w:t>
            </w:r>
            <w:proofErr w:type="spellEnd"/>
            <w:r w:rsidRPr="003F2BCB">
              <w:rPr>
                <w:sz w:val="18"/>
                <w:szCs w:val="18"/>
              </w:rPr>
              <w:t xml:space="preserve"> программа ВДЦ «Смена», </w:t>
            </w:r>
            <w:proofErr w:type="gramStart"/>
            <w:r w:rsidRPr="003F2BCB">
              <w:rPr>
                <w:sz w:val="18"/>
                <w:szCs w:val="18"/>
              </w:rPr>
              <w:t>г</w:t>
            </w:r>
            <w:proofErr w:type="gramEnd"/>
            <w:r w:rsidRPr="003F2BCB">
              <w:rPr>
                <w:sz w:val="18"/>
                <w:szCs w:val="18"/>
              </w:rPr>
              <w:t xml:space="preserve">. Анапа </w:t>
            </w:r>
          </w:p>
        </w:tc>
        <w:tc>
          <w:tcPr>
            <w:tcW w:w="2977" w:type="dxa"/>
          </w:tcPr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1 участник; результат курса обучения – личностная карта роста, Свидетельство</w:t>
            </w:r>
          </w:p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1208A5" w:rsidRDefault="00F12A1B" w:rsidP="00E322BE">
            <w:pPr>
              <w:rPr>
                <w:sz w:val="18"/>
                <w:szCs w:val="20"/>
              </w:rPr>
            </w:pPr>
            <w:r w:rsidRPr="001208A5">
              <w:rPr>
                <w:sz w:val="18"/>
                <w:szCs w:val="20"/>
              </w:rPr>
              <w:t xml:space="preserve">Территориальный конкурс «Мы в ответе за тех, кого приручили»  </w:t>
            </w:r>
          </w:p>
          <w:p w:rsidR="00F12A1B" w:rsidRPr="003F2BCB" w:rsidRDefault="00F12A1B" w:rsidP="006025B8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12A1B" w:rsidRPr="001208A5" w:rsidRDefault="00F12A1B" w:rsidP="006F18C2">
            <w:pPr>
              <w:rPr>
                <w:sz w:val="18"/>
                <w:szCs w:val="20"/>
              </w:rPr>
            </w:pPr>
            <w:r w:rsidRPr="001208A5">
              <w:rPr>
                <w:sz w:val="18"/>
                <w:szCs w:val="20"/>
              </w:rPr>
              <w:t xml:space="preserve">5 участников, </w:t>
            </w:r>
            <w:r w:rsidRPr="003F2BCB">
              <w:rPr>
                <w:sz w:val="18"/>
                <w:szCs w:val="18"/>
              </w:rPr>
              <w:t xml:space="preserve">обучающиеся по дополнительным программам технической направленности </w:t>
            </w:r>
            <w:r>
              <w:rPr>
                <w:sz w:val="18"/>
                <w:szCs w:val="18"/>
              </w:rPr>
              <w:t xml:space="preserve">«Конструирование, моделирование и пошив одежды», Студия мультфильма «Сова», «Техническое творчество детей»: </w:t>
            </w:r>
            <w:r w:rsidRPr="001208A5">
              <w:rPr>
                <w:sz w:val="18"/>
                <w:szCs w:val="20"/>
              </w:rPr>
              <w:t xml:space="preserve">3 Диплома победителя </w:t>
            </w:r>
            <w:r w:rsidRPr="001208A5">
              <w:rPr>
                <w:sz w:val="18"/>
                <w:szCs w:val="20"/>
                <w:lang w:val="en-US"/>
              </w:rPr>
              <w:t>I</w:t>
            </w:r>
            <w:r w:rsidRPr="001208A5">
              <w:rPr>
                <w:sz w:val="18"/>
                <w:szCs w:val="20"/>
              </w:rPr>
              <w:t xml:space="preserve"> степени</w:t>
            </w:r>
          </w:p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1208A5">
        <w:trPr>
          <w:trHeight w:val="636"/>
        </w:trPr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1208A5" w:rsidRDefault="00F12A1B" w:rsidP="001208A5">
            <w:pPr>
              <w:rPr>
                <w:sz w:val="18"/>
                <w:szCs w:val="20"/>
              </w:rPr>
            </w:pPr>
            <w:r w:rsidRPr="001208A5">
              <w:rPr>
                <w:sz w:val="18"/>
                <w:szCs w:val="20"/>
              </w:rPr>
              <w:t>Городской конкурс «В гармонии с природой и собой» номинация «Социальная реклама»</w:t>
            </w:r>
          </w:p>
        </w:tc>
        <w:tc>
          <w:tcPr>
            <w:tcW w:w="2977" w:type="dxa"/>
          </w:tcPr>
          <w:p w:rsidR="00F12A1B" w:rsidRPr="003F2BCB" w:rsidRDefault="00F12A1B" w:rsidP="001208A5">
            <w:pPr>
              <w:rPr>
                <w:sz w:val="18"/>
                <w:szCs w:val="18"/>
              </w:rPr>
            </w:pPr>
            <w:r w:rsidRPr="001208A5">
              <w:rPr>
                <w:sz w:val="18"/>
                <w:szCs w:val="20"/>
              </w:rPr>
              <w:t xml:space="preserve">3 участника, </w:t>
            </w:r>
            <w:r w:rsidRPr="003F2BCB">
              <w:rPr>
                <w:sz w:val="18"/>
                <w:szCs w:val="18"/>
              </w:rPr>
              <w:t xml:space="preserve">обучающиеся по дополнительным программам технической направленности </w:t>
            </w:r>
            <w:r>
              <w:rPr>
                <w:sz w:val="18"/>
                <w:szCs w:val="18"/>
              </w:rPr>
              <w:lastRenderedPageBreak/>
              <w:t>«Студия мультфильма «Сова», «</w:t>
            </w:r>
            <w:proofErr w:type="spellStart"/>
            <w:r>
              <w:rPr>
                <w:sz w:val="18"/>
                <w:szCs w:val="18"/>
              </w:rPr>
              <w:t>АртАзарт</w:t>
            </w:r>
            <w:proofErr w:type="spellEnd"/>
            <w:r>
              <w:rPr>
                <w:sz w:val="18"/>
                <w:szCs w:val="18"/>
              </w:rPr>
              <w:t xml:space="preserve">»: </w:t>
            </w:r>
            <w:r w:rsidRPr="001208A5">
              <w:rPr>
                <w:sz w:val="18"/>
                <w:szCs w:val="20"/>
              </w:rPr>
              <w:t xml:space="preserve">Диплом победителя </w:t>
            </w:r>
            <w:r w:rsidRPr="001208A5">
              <w:rPr>
                <w:sz w:val="18"/>
                <w:szCs w:val="20"/>
                <w:lang w:val="en-US"/>
              </w:rPr>
              <w:t>II</w:t>
            </w:r>
            <w:r w:rsidRPr="001208A5">
              <w:rPr>
                <w:sz w:val="18"/>
                <w:szCs w:val="20"/>
              </w:rPr>
              <w:t xml:space="preserve">  степени, 2 Диплома </w:t>
            </w:r>
            <w:r w:rsidRPr="001208A5">
              <w:rPr>
                <w:sz w:val="18"/>
                <w:szCs w:val="20"/>
                <w:lang w:val="en-US"/>
              </w:rPr>
              <w:t>I</w:t>
            </w:r>
            <w:r w:rsidRPr="001208A5">
              <w:rPr>
                <w:sz w:val="18"/>
                <w:szCs w:val="20"/>
              </w:rPr>
              <w:t xml:space="preserve"> степени</w:t>
            </w: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1208A5">
            <w:pPr>
              <w:ind w:hanging="11"/>
              <w:rPr>
                <w:sz w:val="18"/>
                <w:szCs w:val="18"/>
              </w:rPr>
            </w:pPr>
            <w:r w:rsidRPr="001208A5">
              <w:rPr>
                <w:sz w:val="18"/>
                <w:szCs w:val="20"/>
              </w:rPr>
              <w:t xml:space="preserve">Муниципальная научно-практическая конференция  «Я познаю мир» </w:t>
            </w:r>
          </w:p>
        </w:tc>
        <w:tc>
          <w:tcPr>
            <w:tcW w:w="2977" w:type="dxa"/>
          </w:tcPr>
          <w:p w:rsidR="00F12A1B" w:rsidRPr="001208A5" w:rsidRDefault="00F12A1B" w:rsidP="006F18C2">
            <w:pPr>
              <w:ind w:hanging="11"/>
              <w:rPr>
                <w:sz w:val="18"/>
                <w:szCs w:val="18"/>
              </w:rPr>
            </w:pPr>
            <w:r w:rsidRPr="001208A5">
              <w:rPr>
                <w:sz w:val="18"/>
                <w:szCs w:val="20"/>
              </w:rPr>
              <w:t>3 участника,</w:t>
            </w:r>
            <w:r w:rsidRPr="003F2BCB">
              <w:rPr>
                <w:sz w:val="18"/>
                <w:szCs w:val="18"/>
              </w:rPr>
              <w:t xml:space="preserve"> обучающиеся по дополнительным программам технической направленности</w:t>
            </w:r>
            <w:r w:rsidRPr="001208A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«Студия мультфильма «Сова», «Техническое творчество детей»:</w:t>
            </w:r>
            <w:r w:rsidRPr="001208A5">
              <w:rPr>
                <w:sz w:val="18"/>
                <w:szCs w:val="20"/>
              </w:rPr>
              <w:t xml:space="preserve">2 Диплома победителя  </w:t>
            </w:r>
            <w:r w:rsidRPr="001208A5">
              <w:rPr>
                <w:sz w:val="18"/>
                <w:szCs w:val="20"/>
                <w:lang w:val="en-US"/>
              </w:rPr>
              <w:t>I</w:t>
            </w:r>
            <w:r w:rsidRPr="001208A5">
              <w:rPr>
                <w:sz w:val="18"/>
                <w:szCs w:val="20"/>
              </w:rPr>
              <w:t xml:space="preserve"> степени</w:t>
            </w: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C3A8A" w:rsidRDefault="00F12A1B" w:rsidP="001208A5">
            <w:pPr>
              <w:rPr>
                <w:sz w:val="18"/>
                <w:szCs w:val="18"/>
              </w:rPr>
            </w:pPr>
            <w:r w:rsidRPr="003C3A8A">
              <w:rPr>
                <w:sz w:val="18"/>
                <w:szCs w:val="20"/>
              </w:rPr>
              <w:t xml:space="preserve">Муниципальная робототехническая олимпиада </w:t>
            </w:r>
          </w:p>
        </w:tc>
        <w:tc>
          <w:tcPr>
            <w:tcW w:w="2977" w:type="dxa"/>
          </w:tcPr>
          <w:p w:rsidR="00F12A1B" w:rsidRPr="003C3A8A" w:rsidRDefault="00F12A1B" w:rsidP="006F18C2">
            <w:pPr>
              <w:rPr>
                <w:sz w:val="18"/>
                <w:szCs w:val="20"/>
              </w:rPr>
            </w:pPr>
            <w:r w:rsidRPr="003C3A8A">
              <w:rPr>
                <w:sz w:val="18"/>
                <w:szCs w:val="20"/>
              </w:rPr>
              <w:t>10 участников,</w:t>
            </w:r>
            <w:r w:rsidRPr="003C3A8A">
              <w:rPr>
                <w:sz w:val="18"/>
                <w:szCs w:val="18"/>
              </w:rPr>
              <w:t xml:space="preserve"> обучающиеся по дополнительным программам технической направленности «Робототехника», «Основы конструирования и программирования роботов»</w:t>
            </w:r>
            <w:r>
              <w:rPr>
                <w:sz w:val="18"/>
                <w:szCs w:val="18"/>
              </w:rPr>
              <w:t xml:space="preserve">, 3 Диплома победителя 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>степени.</w:t>
            </w:r>
          </w:p>
          <w:p w:rsidR="00F12A1B" w:rsidRPr="003C3A8A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C3A8A" w:rsidRDefault="00F12A1B" w:rsidP="006025B8">
            <w:pPr>
              <w:ind w:hanging="11"/>
              <w:rPr>
                <w:sz w:val="18"/>
                <w:szCs w:val="18"/>
              </w:rPr>
            </w:pPr>
            <w:r w:rsidRPr="003C3A8A">
              <w:rPr>
                <w:sz w:val="18"/>
                <w:szCs w:val="20"/>
              </w:rPr>
              <w:t>Региональный этап всемирной олимпиады роботов (29.05.2018 г.)</w:t>
            </w:r>
          </w:p>
        </w:tc>
        <w:tc>
          <w:tcPr>
            <w:tcW w:w="2977" w:type="dxa"/>
          </w:tcPr>
          <w:p w:rsidR="00F12A1B" w:rsidRPr="003C3A8A" w:rsidRDefault="00F12A1B" w:rsidP="003C3A8A">
            <w:pPr>
              <w:ind w:hanging="11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2 у</w:t>
            </w:r>
            <w:r w:rsidRPr="003C3A8A">
              <w:rPr>
                <w:sz w:val="18"/>
                <w:szCs w:val="20"/>
              </w:rPr>
              <w:t>частник</w:t>
            </w:r>
            <w:r>
              <w:rPr>
                <w:sz w:val="18"/>
                <w:szCs w:val="20"/>
              </w:rPr>
              <w:t>а,</w:t>
            </w:r>
            <w:r w:rsidRPr="003C3A8A">
              <w:rPr>
                <w:sz w:val="18"/>
                <w:szCs w:val="20"/>
              </w:rPr>
              <w:t xml:space="preserve"> </w:t>
            </w:r>
            <w:r w:rsidRPr="003C3A8A">
              <w:rPr>
                <w:sz w:val="18"/>
                <w:szCs w:val="18"/>
              </w:rPr>
              <w:t>обучающиеся по дополнительн</w:t>
            </w:r>
            <w:r>
              <w:rPr>
                <w:sz w:val="18"/>
                <w:szCs w:val="18"/>
              </w:rPr>
              <w:t>ой</w:t>
            </w:r>
            <w:r w:rsidRPr="003C3A8A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е</w:t>
            </w:r>
            <w:r w:rsidRPr="003C3A8A">
              <w:rPr>
                <w:sz w:val="18"/>
                <w:szCs w:val="18"/>
              </w:rPr>
              <w:t xml:space="preserve"> технической направленности «Робототехника»</w:t>
            </w:r>
            <w:r>
              <w:rPr>
                <w:sz w:val="18"/>
                <w:szCs w:val="18"/>
              </w:rPr>
              <w:t xml:space="preserve"> (сняты с соревнований)</w:t>
            </w: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3C3A8A">
            <w:pPr>
              <w:ind w:hanging="11"/>
              <w:rPr>
                <w:sz w:val="18"/>
                <w:szCs w:val="18"/>
              </w:rPr>
            </w:pPr>
            <w:r w:rsidRPr="003C3A8A">
              <w:rPr>
                <w:sz w:val="18"/>
                <w:szCs w:val="20"/>
              </w:rPr>
              <w:t xml:space="preserve">Городская выставка-конкурс «Мир в наследство» </w:t>
            </w:r>
          </w:p>
        </w:tc>
        <w:tc>
          <w:tcPr>
            <w:tcW w:w="2977" w:type="dxa"/>
          </w:tcPr>
          <w:p w:rsidR="00F12A1B" w:rsidRPr="003F2BCB" w:rsidRDefault="00F12A1B" w:rsidP="003C3A8A">
            <w:pPr>
              <w:ind w:hanging="11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3 участника,</w:t>
            </w:r>
            <w:r w:rsidRPr="003F2BCB">
              <w:rPr>
                <w:sz w:val="18"/>
                <w:szCs w:val="18"/>
              </w:rPr>
              <w:t xml:space="preserve"> обучающиеся по дополнительным программам технической направленности</w:t>
            </w:r>
            <w:r>
              <w:rPr>
                <w:sz w:val="18"/>
                <w:szCs w:val="18"/>
              </w:rPr>
              <w:t xml:space="preserve"> «Студия мультфильма «Сова», «Конструирование, моделирование и пошив одежды»: 2 Диплома победителя.</w:t>
            </w: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F2BCB" w:rsidRDefault="00F12A1B" w:rsidP="006025B8">
            <w:pPr>
              <w:ind w:hanging="11"/>
              <w:rPr>
                <w:sz w:val="18"/>
                <w:szCs w:val="18"/>
              </w:rPr>
            </w:pPr>
            <w:r w:rsidRPr="003C3A8A">
              <w:rPr>
                <w:sz w:val="18"/>
                <w:szCs w:val="20"/>
              </w:rPr>
              <w:t>Региональный телевизионный конкурс «Я – суперзвезда!» (18.02.2018 г., Екатеринбург)</w:t>
            </w:r>
          </w:p>
        </w:tc>
        <w:tc>
          <w:tcPr>
            <w:tcW w:w="2977" w:type="dxa"/>
          </w:tcPr>
          <w:p w:rsidR="00F12A1B" w:rsidRPr="003C3A8A" w:rsidRDefault="00F12A1B" w:rsidP="003C3A8A">
            <w:pPr>
              <w:rPr>
                <w:sz w:val="18"/>
                <w:szCs w:val="18"/>
              </w:rPr>
            </w:pPr>
            <w:r w:rsidRPr="003C3A8A">
              <w:rPr>
                <w:sz w:val="18"/>
                <w:szCs w:val="18"/>
              </w:rPr>
              <w:t xml:space="preserve">12 участников, обучающиеся по дополнительным программам технической направленности «Кройка и шитьё», «Конструирование, моделирование и пошив одежды»: Диплом победителя 1 степени </w:t>
            </w: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C3A8A" w:rsidRDefault="00F12A1B" w:rsidP="006F18C2">
            <w:pPr>
              <w:jc w:val="both"/>
              <w:rPr>
                <w:sz w:val="18"/>
                <w:szCs w:val="20"/>
              </w:rPr>
            </w:pPr>
            <w:r w:rsidRPr="003C3A8A">
              <w:rPr>
                <w:sz w:val="18"/>
                <w:szCs w:val="20"/>
              </w:rPr>
              <w:t>Муниципальный этап областного конкурса «Булавка», номинации «Парад идей», «Рукотворное чудо», «Авторская»</w:t>
            </w:r>
          </w:p>
          <w:p w:rsidR="00F12A1B" w:rsidRPr="00F8086A" w:rsidRDefault="00F12A1B" w:rsidP="006025B8">
            <w:pPr>
              <w:ind w:hanging="11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2A1B" w:rsidRPr="003C3A8A" w:rsidRDefault="00F12A1B" w:rsidP="006F18C2">
            <w:pPr>
              <w:rPr>
                <w:sz w:val="18"/>
                <w:szCs w:val="18"/>
              </w:rPr>
            </w:pPr>
            <w:r w:rsidRPr="003C3A8A">
              <w:rPr>
                <w:sz w:val="18"/>
                <w:szCs w:val="18"/>
              </w:rPr>
              <w:t>20 участников, обучающиеся по дополнительным программам технической направленности «Кройка и шитьё», «Конструирование, моделирование и пошив одежды»: 3 Диплома 1 степени, Диплом 2 степени</w:t>
            </w:r>
          </w:p>
          <w:p w:rsidR="00F12A1B" w:rsidRPr="003F2BCB" w:rsidRDefault="00F12A1B" w:rsidP="00B8457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3C3A8A" w:rsidRDefault="00F12A1B" w:rsidP="003C3A8A">
            <w:pPr>
              <w:rPr>
                <w:sz w:val="18"/>
                <w:szCs w:val="20"/>
              </w:rPr>
            </w:pPr>
            <w:r w:rsidRPr="003C3A8A">
              <w:rPr>
                <w:sz w:val="18"/>
                <w:szCs w:val="20"/>
                <w:lang w:val="en-US"/>
              </w:rPr>
              <w:t>VI</w:t>
            </w:r>
            <w:r w:rsidRPr="003C3A8A">
              <w:rPr>
                <w:sz w:val="18"/>
                <w:szCs w:val="20"/>
              </w:rPr>
              <w:t xml:space="preserve"> областной конкурс любительских т театров  «Шаг к успеху», номинации «</w:t>
            </w:r>
            <w:proofErr w:type="spellStart"/>
            <w:r w:rsidRPr="003C3A8A">
              <w:rPr>
                <w:sz w:val="18"/>
                <w:szCs w:val="20"/>
              </w:rPr>
              <w:t>Экомода</w:t>
            </w:r>
            <w:proofErr w:type="spellEnd"/>
            <w:r w:rsidRPr="003C3A8A">
              <w:rPr>
                <w:sz w:val="18"/>
                <w:szCs w:val="20"/>
              </w:rPr>
              <w:t>», «Аксессуары»  (г. В.- Пышма)</w:t>
            </w:r>
          </w:p>
          <w:p w:rsidR="00F12A1B" w:rsidRPr="00F8086A" w:rsidRDefault="00F12A1B" w:rsidP="006F18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2A1B" w:rsidRPr="00E45F1C" w:rsidRDefault="00F12A1B" w:rsidP="006F18C2">
            <w:pPr>
              <w:rPr>
                <w:sz w:val="18"/>
                <w:szCs w:val="18"/>
              </w:rPr>
            </w:pPr>
            <w:r w:rsidRPr="00E45F1C">
              <w:rPr>
                <w:sz w:val="18"/>
                <w:szCs w:val="18"/>
              </w:rPr>
              <w:t xml:space="preserve">13 участников, обучающиеся по дополнительным программам технической направленности «Кройка и шитьё», «Конструирование, моделирование и пошив одежды»: Дипломы 2 и 3 </w:t>
            </w:r>
            <w:r w:rsidRPr="00E45F1C">
              <w:rPr>
                <w:sz w:val="18"/>
                <w:szCs w:val="18"/>
              </w:rPr>
              <w:lastRenderedPageBreak/>
              <w:t>степени</w:t>
            </w:r>
          </w:p>
          <w:p w:rsidR="00F12A1B" w:rsidRPr="00E45F1C" w:rsidRDefault="00F12A1B" w:rsidP="006F18C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</w:tcPr>
          <w:p w:rsidR="00F12A1B" w:rsidRPr="003F2BCB" w:rsidRDefault="00F12A1B" w:rsidP="002F2B5C">
            <w:pPr>
              <w:ind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12A1B" w:rsidRPr="00F8086A" w:rsidRDefault="00F12A1B" w:rsidP="006F18C2">
            <w:pPr>
              <w:jc w:val="both"/>
              <w:rPr>
                <w:sz w:val="20"/>
                <w:szCs w:val="20"/>
                <w:lang w:val="en-US"/>
              </w:rPr>
            </w:pPr>
            <w:r w:rsidRPr="00E45F1C">
              <w:rPr>
                <w:sz w:val="18"/>
                <w:szCs w:val="20"/>
                <w:lang w:val="en-US"/>
              </w:rPr>
              <w:t>VII</w:t>
            </w:r>
            <w:r w:rsidRPr="00E45F1C">
              <w:rPr>
                <w:sz w:val="18"/>
                <w:szCs w:val="20"/>
              </w:rPr>
              <w:t xml:space="preserve"> территориальный конкурс детского творчества «Вселенная. Неизведанные миры»</w:t>
            </w:r>
          </w:p>
        </w:tc>
        <w:tc>
          <w:tcPr>
            <w:tcW w:w="2977" w:type="dxa"/>
          </w:tcPr>
          <w:p w:rsidR="00F12A1B" w:rsidRPr="00E45F1C" w:rsidRDefault="00F12A1B" w:rsidP="00E45F1C">
            <w:pPr>
              <w:rPr>
                <w:sz w:val="18"/>
                <w:szCs w:val="18"/>
              </w:rPr>
            </w:pPr>
            <w:r w:rsidRPr="00E45F1C">
              <w:rPr>
                <w:sz w:val="18"/>
                <w:szCs w:val="18"/>
              </w:rPr>
              <w:t xml:space="preserve">4 участника,  обучающиеся по дополнительной программе технической направленности «Техническое творчество детей» </w:t>
            </w:r>
          </w:p>
          <w:p w:rsidR="00F12A1B" w:rsidRPr="00E45F1C" w:rsidRDefault="00F12A1B" w:rsidP="00E45F1C">
            <w:pPr>
              <w:rPr>
                <w:sz w:val="18"/>
                <w:szCs w:val="18"/>
              </w:rPr>
            </w:pPr>
            <w:r w:rsidRPr="00E45F1C">
              <w:rPr>
                <w:sz w:val="18"/>
                <w:szCs w:val="18"/>
              </w:rPr>
              <w:t>1 Диплом 2 и 2 Диплома 3 степени</w:t>
            </w:r>
          </w:p>
        </w:tc>
        <w:tc>
          <w:tcPr>
            <w:tcW w:w="3402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2A0C3B" w:rsidRPr="003F2BCB" w:rsidTr="00E75D09">
        <w:tc>
          <w:tcPr>
            <w:tcW w:w="14567" w:type="dxa"/>
            <w:gridSpan w:val="5"/>
          </w:tcPr>
          <w:p w:rsidR="00243CC4" w:rsidRPr="003F2BCB" w:rsidRDefault="00243CC4" w:rsidP="00243CC4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</w:p>
          <w:p w:rsidR="002A0C3B" w:rsidRPr="003F2BCB" w:rsidRDefault="002A0C3B" w:rsidP="00243CC4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3F2BCB">
              <w:rPr>
                <w:i/>
                <w:sz w:val="18"/>
                <w:szCs w:val="18"/>
              </w:rPr>
              <w:t>Задача 2:</w:t>
            </w:r>
            <w:r w:rsidR="00243CC4" w:rsidRPr="003F2BCB">
              <w:rPr>
                <w:sz w:val="18"/>
                <w:szCs w:val="18"/>
              </w:rPr>
              <w:t xml:space="preserve"> </w:t>
            </w:r>
            <w:r w:rsidR="00243CC4" w:rsidRPr="003F2BCB">
              <w:rPr>
                <w:b/>
                <w:sz w:val="18"/>
                <w:szCs w:val="18"/>
              </w:rPr>
              <w:t>Обеспечение взаимодействия субъектов образовательного процесса и социальных партнеров по развитию технического творчества</w:t>
            </w:r>
          </w:p>
          <w:p w:rsidR="00243CC4" w:rsidRPr="003F2BCB" w:rsidRDefault="00243CC4" w:rsidP="00243CC4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</w:tc>
      </w:tr>
      <w:tr w:rsidR="00E6732A" w:rsidRPr="003F2BCB" w:rsidTr="00FF1517">
        <w:tc>
          <w:tcPr>
            <w:tcW w:w="3119" w:type="dxa"/>
            <w:vMerge w:val="restart"/>
          </w:tcPr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Развитие системы сетевого взаимодействия ОУ и предприятий города для популяризации технического творчества</w:t>
            </w:r>
          </w:p>
        </w:tc>
        <w:tc>
          <w:tcPr>
            <w:tcW w:w="3118" w:type="dxa"/>
          </w:tcPr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  <w:proofErr w:type="gramStart"/>
            <w:r w:rsidRPr="003F2BCB">
              <w:rPr>
                <w:sz w:val="18"/>
                <w:szCs w:val="18"/>
              </w:rPr>
              <w:t xml:space="preserve">Цикл мастер-классов и работа открытых мастерских для обучающихся города в каникулярный  период </w:t>
            </w:r>
            <w:proofErr w:type="gramEnd"/>
          </w:p>
        </w:tc>
        <w:tc>
          <w:tcPr>
            <w:tcW w:w="2977" w:type="dxa"/>
          </w:tcPr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Проведено 4 мастер-класса «Летающие модели», 4 мастер-класса «Сани Деда Мороза», 4 мастер-класса «Компьютерная графика», 4 мастер-класса «Мастерская 2</w:t>
            </w:r>
            <w:r w:rsidRPr="003F2BCB">
              <w:rPr>
                <w:sz w:val="18"/>
                <w:szCs w:val="18"/>
                <w:lang w:val="en-US"/>
              </w:rPr>
              <w:t>d</w:t>
            </w:r>
            <w:r w:rsidRPr="003F2BCB">
              <w:rPr>
                <w:sz w:val="18"/>
                <w:szCs w:val="18"/>
              </w:rPr>
              <w:t>,3</w:t>
            </w:r>
            <w:r w:rsidRPr="003F2BCB">
              <w:rPr>
                <w:sz w:val="18"/>
                <w:szCs w:val="18"/>
                <w:lang w:val="en-US"/>
              </w:rPr>
              <w:t>d</w:t>
            </w:r>
            <w:r w:rsidRPr="003F2BCB">
              <w:rPr>
                <w:sz w:val="18"/>
                <w:szCs w:val="18"/>
              </w:rPr>
              <w:t xml:space="preserve">-моделирования». Посетило более 60 </w:t>
            </w:r>
            <w:proofErr w:type="gramStart"/>
            <w:r w:rsidRPr="003F2BCB">
              <w:rPr>
                <w:sz w:val="18"/>
                <w:szCs w:val="18"/>
              </w:rPr>
              <w:t>обучающихся</w:t>
            </w:r>
            <w:proofErr w:type="gramEnd"/>
            <w:r w:rsidRPr="003F2BCB">
              <w:rPr>
                <w:sz w:val="18"/>
                <w:szCs w:val="18"/>
              </w:rPr>
              <w:t xml:space="preserve"> ОУ города</w:t>
            </w:r>
          </w:p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E6732A" w:rsidRPr="003F2BCB" w:rsidRDefault="00E6732A" w:rsidP="00C7738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Кадровый потенциал, заинтересованность педагогов и социальных партнёров в сотрудничестве.</w:t>
            </w:r>
          </w:p>
          <w:p w:rsidR="00E6732A" w:rsidRPr="003F2BCB" w:rsidRDefault="00E6732A" w:rsidP="00C7738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Интерес со стороны потенциальных получателей услуг дополнительного образования</w:t>
            </w:r>
          </w:p>
        </w:tc>
        <w:tc>
          <w:tcPr>
            <w:tcW w:w="1951" w:type="dxa"/>
            <w:vMerge w:val="restart"/>
          </w:tcPr>
          <w:p w:rsidR="00E6732A" w:rsidRPr="003F2BCB" w:rsidRDefault="00E6732A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3F2BCB">
              <w:rPr>
                <w:i/>
                <w:sz w:val="18"/>
                <w:szCs w:val="18"/>
              </w:rPr>
              <w:t>-</w:t>
            </w:r>
          </w:p>
        </w:tc>
      </w:tr>
      <w:tr w:rsidR="00E6732A" w:rsidRPr="003F2BCB" w:rsidTr="00FF1517">
        <w:tc>
          <w:tcPr>
            <w:tcW w:w="3119" w:type="dxa"/>
            <w:vMerge/>
          </w:tcPr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Муниципальная выставка моделей космической техники</w:t>
            </w:r>
          </w:p>
        </w:tc>
        <w:tc>
          <w:tcPr>
            <w:tcW w:w="2977" w:type="dxa"/>
          </w:tcPr>
          <w:p w:rsidR="00E6732A" w:rsidRPr="003F2BCB" w:rsidRDefault="00E6732A" w:rsidP="00697E6F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30 участников – обучающиеся по дополнительным программам технической направленности «Техническое творчество детей», «2</w:t>
            </w:r>
            <w:r w:rsidRPr="003F2BCB">
              <w:rPr>
                <w:sz w:val="18"/>
                <w:szCs w:val="18"/>
                <w:lang w:val="en-US"/>
              </w:rPr>
              <w:t>d</w:t>
            </w:r>
            <w:r w:rsidRPr="003F2BCB">
              <w:rPr>
                <w:sz w:val="18"/>
                <w:szCs w:val="18"/>
              </w:rPr>
              <w:t>,3</w:t>
            </w:r>
            <w:r w:rsidRPr="003F2BCB">
              <w:rPr>
                <w:sz w:val="18"/>
                <w:szCs w:val="18"/>
                <w:lang w:val="en-US"/>
              </w:rPr>
              <w:t>d</w:t>
            </w:r>
            <w:r w:rsidRPr="003F2BCB">
              <w:rPr>
                <w:sz w:val="18"/>
                <w:szCs w:val="18"/>
              </w:rPr>
              <w:t xml:space="preserve">-  моделирование технических объектов», «Конструирование и программирование роботов», «Робототехника», «Легоконструирование». Посетили выставку 85 </w:t>
            </w:r>
            <w:proofErr w:type="gramStart"/>
            <w:r w:rsidRPr="003F2BCB">
              <w:rPr>
                <w:sz w:val="18"/>
                <w:szCs w:val="18"/>
              </w:rPr>
              <w:t>обучающихся</w:t>
            </w:r>
            <w:proofErr w:type="gramEnd"/>
            <w:r w:rsidRPr="003F2BCB">
              <w:rPr>
                <w:sz w:val="18"/>
                <w:szCs w:val="18"/>
              </w:rPr>
              <w:t xml:space="preserve"> ОУ города </w:t>
            </w:r>
          </w:p>
        </w:tc>
        <w:tc>
          <w:tcPr>
            <w:tcW w:w="3402" w:type="dxa"/>
            <w:vMerge/>
          </w:tcPr>
          <w:p w:rsidR="00E6732A" w:rsidRPr="003F2BCB" w:rsidRDefault="00E6732A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E6732A" w:rsidRPr="003F2BCB" w:rsidRDefault="00E6732A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E6732A" w:rsidRPr="003F2BCB" w:rsidTr="00FF1517">
        <w:tc>
          <w:tcPr>
            <w:tcW w:w="3119" w:type="dxa"/>
            <w:vMerge/>
          </w:tcPr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  <w:lang w:val="en-US"/>
              </w:rPr>
              <w:t>IV</w:t>
            </w:r>
            <w:r w:rsidRPr="003F2BCB">
              <w:rPr>
                <w:sz w:val="18"/>
                <w:szCs w:val="18"/>
              </w:rPr>
              <w:t xml:space="preserve"> Муниципальный Фестиваль технического творчества «Шаг в будущее», МАОУ «Средняя школа 3», ГО Красноуфимск</w:t>
            </w:r>
          </w:p>
        </w:tc>
        <w:tc>
          <w:tcPr>
            <w:tcW w:w="2977" w:type="dxa"/>
          </w:tcPr>
          <w:p w:rsidR="00E6732A" w:rsidRPr="003F2BCB" w:rsidRDefault="00E6732A" w:rsidP="00697E6F">
            <w:pPr>
              <w:ind w:hanging="11"/>
              <w:rPr>
                <w:sz w:val="18"/>
                <w:szCs w:val="18"/>
              </w:rPr>
            </w:pPr>
            <w:proofErr w:type="gramStart"/>
            <w:r w:rsidRPr="003F2BCB">
              <w:rPr>
                <w:sz w:val="18"/>
                <w:szCs w:val="18"/>
              </w:rPr>
              <w:t>Презентация интерактивных выставок «Изобретения Леонардо да Винчи, опередившие свой время», «</w:t>
            </w:r>
            <w:proofErr w:type="spellStart"/>
            <w:r w:rsidRPr="003F2BCB">
              <w:rPr>
                <w:sz w:val="18"/>
                <w:szCs w:val="18"/>
              </w:rPr>
              <w:t>Робостанция</w:t>
            </w:r>
            <w:proofErr w:type="spellEnd"/>
            <w:r w:rsidRPr="003F2BCB">
              <w:rPr>
                <w:sz w:val="18"/>
                <w:szCs w:val="18"/>
              </w:rPr>
              <w:t>», «</w:t>
            </w:r>
            <w:proofErr w:type="spellStart"/>
            <w:r w:rsidRPr="003F2BCB">
              <w:rPr>
                <w:sz w:val="18"/>
                <w:szCs w:val="18"/>
              </w:rPr>
              <w:t>Пескография</w:t>
            </w:r>
            <w:proofErr w:type="spellEnd"/>
            <w:r w:rsidRPr="003F2BCB">
              <w:rPr>
                <w:sz w:val="18"/>
                <w:szCs w:val="18"/>
              </w:rPr>
              <w:t>».</w:t>
            </w:r>
            <w:proofErr w:type="gramEnd"/>
            <w:r w:rsidRPr="003F2BCB">
              <w:rPr>
                <w:sz w:val="18"/>
                <w:szCs w:val="18"/>
              </w:rPr>
              <w:t xml:space="preserve"> Организация и проведение открытых практик «Мультипликационная страна Чудес», «Бумажные перевёртыши», «Робототехника». Участники из числа обучающихся МАУДО «Дворец творчества» - 15 чел, педагоги – 7 чел. Результат - Благодарственные письма педагогам, Свидетельства участников обучающимся.  В целом мероприятие посетили (по статистике организаторов) – порядка 500 человек.</w:t>
            </w:r>
          </w:p>
          <w:p w:rsidR="00E6732A" w:rsidRPr="003F2BCB" w:rsidRDefault="00E6732A" w:rsidP="00697E6F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6732A" w:rsidRPr="003F2BCB" w:rsidRDefault="00E6732A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E6732A" w:rsidRPr="003F2BCB" w:rsidRDefault="00E6732A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E6732A" w:rsidRPr="003F2BCB" w:rsidTr="00FF1517">
        <w:tc>
          <w:tcPr>
            <w:tcW w:w="3119" w:type="dxa"/>
            <w:vMerge/>
          </w:tcPr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6732A" w:rsidRPr="003F2BCB" w:rsidRDefault="00E6732A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Всероссийская конференция «Инновации как условие повышения качества образования» при поддержке ИРО, на базе МБОУ «Средняя школа № 2 с углублённым изучением отдельных предметов» ГО Красноуфимск</w:t>
            </w:r>
          </w:p>
        </w:tc>
        <w:tc>
          <w:tcPr>
            <w:tcW w:w="2977" w:type="dxa"/>
          </w:tcPr>
          <w:p w:rsidR="00E6732A" w:rsidRPr="003F2BCB" w:rsidRDefault="00E6732A" w:rsidP="00CE5EE2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Демонстрация интегративного занятия «Первые механизмы Леонардо да Винчи», открытого занятия «Роботы в физике». Презентация интерактивной выставки «</w:t>
            </w:r>
            <w:proofErr w:type="spellStart"/>
            <w:r w:rsidRPr="003F2BCB">
              <w:rPr>
                <w:sz w:val="18"/>
                <w:szCs w:val="18"/>
              </w:rPr>
              <w:t>Пескография</w:t>
            </w:r>
            <w:proofErr w:type="spellEnd"/>
            <w:r w:rsidRPr="003F2BCB">
              <w:rPr>
                <w:sz w:val="18"/>
                <w:szCs w:val="18"/>
              </w:rPr>
              <w:t>». Участники – 12 обучающихся по дополнительным программам технической и направленности «Конструирование и программирование роботов», «Робототехника», «2</w:t>
            </w:r>
            <w:r w:rsidRPr="003F2BCB">
              <w:rPr>
                <w:sz w:val="18"/>
                <w:szCs w:val="18"/>
                <w:lang w:val="en-US"/>
              </w:rPr>
              <w:t>d</w:t>
            </w:r>
            <w:r w:rsidRPr="003F2BCB">
              <w:rPr>
                <w:sz w:val="18"/>
                <w:szCs w:val="18"/>
              </w:rPr>
              <w:t>,3</w:t>
            </w:r>
            <w:r w:rsidRPr="003F2BCB">
              <w:rPr>
                <w:sz w:val="18"/>
                <w:szCs w:val="18"/>
                <w:lang w:val="en-US"/>
              </w:rPr>
              <w:t>d</w:t>
            </w:r>
            <w:r w:rsidRPr="003F2BCB">
              <w:rPr>
                <w:sz w:val="18"/>
                <w:szCs w:val="18"/>
              </w:rPr>
              <w:t xml:space="preserve">-  моделирование технических объектов» и обучающиеся Детской художественной школы «Дворца творчества», педагоги – 4 участника.  Результат – Благодарственные письма педагогам, Свидетельства участников обучающимся. В целом мероприятие посетили (по статистике организаторов) – боле 300 человек. </w:t>
            </w:r>
          </w:p>
        </w:tc>
        <w:tc>
          <w:tcPr>
            <w:tcW w:w="3402" w:type="dxa"/>
            <w:vMerge/>
          </w:tcPr>
          <w:p w:rsidR="00E6732A" w:rsidRPr="003F2BCB" w:rsidRDefault="00E6732A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E6732A" w:rsidRPr="003F2BCB" w:rsidRDefault="00E6732A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E45F1C" w:rsidRPr="003F2BCB" w:rsidTr="00FF1517">
        <w:tc>
          <w:tcPr>
            <w:tcW w:w="3119" w:type="dxa"/>
          </w:tcPr>
          <w:p w:rsidR="00E45F1C" w:rsidRPr="003F2BCB" w:rsidRDefault="00E45F1C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45F1C" w:rsidRPr="00E45F1C" w:rsidRDefault="00E45F1C" w:rsidP="00E45F1C">
            <w:pPr>
              <w:rPr>
                <w:sz w:val="18"/>
                <w:szCs w:val="20"/>
              </w:rPr>
            </w:pPr>
            <w:r w:rsidRPr="00E45F1C">
              <w:rPr>
                <w:sz w:val="18"/>
                <w:szCs w:val="20"/>
              </w:rPr>
              <w:t>Мастер-классы   в рамках муниципального фестиваля технического творчества «</w:t>
            </w:r>
            <w:proofErr w:type="spellStart"/>
            <w:r w:rsidRPr="00E45F1C">
              <w:rPr>
                <w:sz w:val="18"/>
                <w:szCs w:val="20"/>
              </w:rPr>
              <w:t>Техно</w:t>
            </w:r>
            <w:proofErr w:type="spellEnd"/>
            <w:r w:rsidRPr="00E45F1C">
              <w:rPr>
                <w:sz w:val="18"/>
                <w:szCs w:val="20"/>
              </w:rPr>
              <w:t xml:space="preserve">» </w:t>
            </w:r>
          </w:p>
          <w:p w:rsidR="00E45F1C" w:rsidRDefault="00E45F1C" w:rsidP="00E45F1C">
            <w:pPr>
              <w:rPr>
                <w:sz w:val="18"/>
                <w:szCs w:val="20"/>
              </w:rPr>
            </w:pPr>
          </w:p>
          <w:p w:rsidR="00E45F1C" w:rsidRPr="00E45F1C" w:rsidRDefault="00E45F1C" w:rsidP="00E45F1C">
            <w:pPr>
              <w:rPr>
                <w:sz w:val="18"/>
                <w:szCs w:val="20"/>
              </w:rPr>
            </w:pPr>
          </w:p>
          <w:p w:rsidR="00E45F1C" w:rsidRPr="00E45F1C" w:rsidRDefault="00E45F1C" w:rsidP="00E45F1C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45F1C" w:rsidRPr="00E45F1C" w:rsidRDefault="00E45F1C" w:rsidP="00CE5EE2">
            <w:pPr>
              <w:ind w:hanging="1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Организация и проведение серии мастер-классов </w:t>
            </w:r>
            <w:r w:rsidRPr="00E45F1C">
              <w:rPr>
                <w:sz w:val="18"/>
                <w:szCs w:val="20"/>
              </w:rPr>
              <w:t>по созданию мультфильм</w:t>
            </w:r>
            <w:r>
              <w:rPr>
                <w:sz w:val="18"/>
                <w:szCs w:val="20"/>
              </w:rPr>
              <w:t>ов, простых технических моделей, по программированию простейших механизмов для педагогов и обучающихся ОУ города в рамках организации каникулярного времени (63 участника)</w:t>
            </w:r>
          </w:p>
          <w:p w:rsidR="00E45F1C" w:rsidRPr="00E45F1C" w:rsidRDefault="00E45F1C" w:rsidP="00CE5EE2">
            <w:pPr>
              <w:ind w:hanging="11"/>
              <w:rPr>
                <w:sz w:val="18"/>
                <w:szCs w:val="20"/>
              </w:rPr>
            </w:pPr>
          </w:p>
          <w:p w:rsidR="00E45F1C" w:rsidRPr="00E45F1C" w:rsidRDefault="00E45F1C" w:rsidP="00CE5EE2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45F1C" w:rsidRPr="003F2BCB" w:rsidRDefault="00E45F1C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</w:tcPr>
          <w:p w:rsidR="00E45F1C" w:rsidRPr="003F2BCB" w:rsidRDefault="00E45F1C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E45F1C" w:rsidRPr="003F2BCB" w:rsidTr="00FF1517">
        <w:tc>
          <w:tcPr>
            <w:tcW w:w="3119" w:type="dxa"/>
          </w:tcPr>
          <w:p w:rsidR="00E45F1C" w:rsidRPr="003F2BCB" w:rsidRDefault="00E45F1C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45F1C" w:rsidRPr="00E45F1C" w:rsidRDefault="00E45F1C" w:rsidP="00E45F1C">
            <w:pPr>
              <w:rPr>
                <w:sz w:val="18"/>
                <w:szCs w:val="20"/>
              </w:rPr>
            </w:pPr>
            <w:r w:rsidRPr="00E45F1C">
              <w:rPr>
                <w:sz w:val="18"/>
                <w:szCs w:val="20"/>
              </w:rPr>
              <w:t>Мастер-классы   в рамках Всероссийской акции «Ночь музеев - 2018»</w:t>
            </w:r>
          </w:p>
        </w:tc>
        <w:tc>
          <w:tcPr>
            <w:tcW w:w="2977" w:type="dxa"/>
          </w:tcPr>
          <w:p w:rsidR="00E45F1C" w:rsidRDefault="00E45F1C" w:rsidP="00B9469E">
            <w:pPr>
              <w:ind w:firstLine="17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Организация и проведение мастер-классов по мультипликации, моделированию и робототехнике в рамках </w:t>
            </w:r>
            <w:proofErr w:type="spellStart"/>
            <w:r>
              <w:rPr>
                <w:sz w:val="18"/>
                <w:szCs w:val="20"/>
              </w:rPr>
              <w:t>квеста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E45F1C">
              <w:rPr>
                <w:sz w:val="18"/>
                <w:szCs w:val="20"/>
              </w:rPr>
              <w:t>«Объяснимое - невероятное»</w:t>
            </w:r>
            <w:r>
              <w:rPr>
                <w:sz w:val="18"/>
                <w:szCs w:val="20"/>
              </w:rPr>
              <w:t xml:space="preserve"> для общественности города (краеведческий музей, 395 участников).</w:t>
            </w:r>
          </w:p>
        </w:tc>
        <w:tc>
          <w:tcPr>
            <w:tcW w:w="3402" w:type="dxa"/>
          </w:tcPr>
          <w:p w:rsidR="00E45F1C" w:rsidRPr="003F2BCB" w:rsidRDefault="00E45F1C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1" w:type="dxa"/>
          </w:tcPr>
          <w:p w:rsidR="00E45F1C" w:rsidRPr="003F2BCB" w:rsidRDefault="00E45F1C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F12A1B" w:rsidRPr="003F2BCB" w:rsidTr="00FF1517">
        <w:tc>
          <w:tcPr>
            <w:tcW w:w="3119" w:type="dxa"/>
          </w:tcPr>
          <w:p w:rsidR="008D6DFF" w:rsidRPr="008D6DFF" w:rsidRDefault="008D6DFF" w:rsidP="008D6DFF">
            <w:pPr>
              <w:rPr>
                <w:sz w:val="18"/>
                <w:szCs w:val="18"/>
              </w:rPr>
            </w:pPr>
            <w:r w:rsidRPr="008D6DFF">
              <w:rPr>
                <w:sz w:val="18"/>
                <w:szCs w:val="18"/>
              </w:rPr>
              <w:t>Муниципальный портфель проектов «Управление ресурсами муниципальной системы  образования в ГО Красноуфимск» («Траектория управления: к успеху вместе»).</w:t>
            </w:r>
          </w:p>
          <w:p w:rsidR="00F12A1B" w:rsidRPr="008D6DFF" w:rsidRDefault="00F12A1B" w:rsidP="008D6DFF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6DFF" w:rsidRPr="008D6DFF" w:rsidRDefault="008D6DFF" w:rsidP="008D6DFF">
            <w:pPr>
              <w:jc w:val="both"/>
              <w:rPr>
                <w:sz w:val="18"/>
                <w:szCs w:val="18"/>
              </w:rPr>
            </w:pPr>
            <w:r w:rsidRPr="008D6DFF">
              <w:rPr>
                <w:sz w:val="18"/>
                <w:szCs w:val="18"/>
              </w:rPr>
              <w:t>Компонентами муниципального портфеля проектов являются пять самостоятельных  муниципальных проектных решений (проектов) и семь инновационных проектов образовательных организаций, разработанные в рамках трех приоритетных направлений, заданных стратегией  социально-</w:t>
            </w:r>
            <w:r w:rsidRPr="008D6DFF">
              <w:rPr>
                <w:sz w:val="18"/>
                <w:szCs w:val="18"/>
              </w:rPr>
              <w:lastRenderedPageBreak/>
              <w:t>экономического развития Свердловской области до 2030 года.</w:t>
            </w:r>
          </w:p>
          <w:p w:rsidR="008D6DFF" w:rsidRPr="008D6DFF" w:rsidRDefault="008D6DFF" w:rsidP="008D6DFF">
            <w:pPr>
              <w:ind w:firstLine="175"/>
              <w:jc w:val="both"/>
              <w:rPr>
                <w:sz w:val="18"/>
                <w:szCs w:val="18"/>
              </w:rPr>
            </w:pPr>
            <w:r w:rsidRPr="008D6DFF">
              <w:rPr>
                <w:sz w:val="18"/>
                <w:szCs w:val="18"/>
              </w:rPr>
              <w:t>Актуальность  работы в данном направлении подтверждается тем, что Постановлением Правительства РФ с 2018 года государственная программа «Развитие образования» переводится на проектное управление.</w:t>
            </w:r>
          </w:p>
          <w:p w:rsidR="00F12A1B" w:rsidRPr="008D6DFF" w:rsidRDefault="00F12A1B" w:rsidP="008D6DFF">
            <w:pPr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:rsidR="00B9469E" w:rsidRDefault="00B9469E" w:rsidP="00B9469E">
            <w:pPr>
              <w:ind w:firstLine="176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Руководящий состав и методическая служба МАУДО «Дворец творчества» входит в состав рабочих групп 3-х сетевых проектов муниципалитета: </w:t>
            </w:r>
          </w:p>
          <w:p w:rsidR="00B9469E" w:rsidRPr="00B9469E" w:rsidRDefault="00B9469E" w:rsidP="00B9469E">
            <w:pPr>
              <w:tabs>
                <w:tab w:val="left" w:pos="318"/>
                <w:tab w:val="left" w:pos="459"/>
              </w:tabs>
              <w:rPr>
                <w:bCs/>
                <w:sz w:val="18"/>
                <w:szCs w:val="20"/>
              </w:rPr>
            </w:pPr>
            <w:r w:rsidRPr="00B9469E">
              <w:rPr>
                <w:sz w:val="18"/>
                <w:szCs w:val="20"/>
              </w:rPr>
              <w:t>1.</w:t>
            </w:r>
            <w:r>
              <w:rPr>
                <w:sz w:val="18"/>
                <w:szCs w:val="20"/>
              </w:rPr>
              <w:t xml:space="preserve"> </w:t>
            </w:r>
            <w:r w:rsidRPr="00B9469E">
              <w:rPr>
                <w:bCs/>
                <w:sz w:val="18"/>
                <w:szCs w:val="20"/>
              </w:rPr>
              <w:t xml:space="preserve">Внедрение системы образовательных событий как средства повышения образовательных результатов </w:t>
            </w:r>
            <w:r w:rsidRPr="00B9469E">
              <w:rPr>
                <w:bCs/>
                <w:sz w:val="18"/>
                <w:szCs w:val="20"/>
              </w:rPr>
              <w:lastRenderedPageBreak/>
              <w:t>обучающихся городского округа Красноуфимск</w:t>
            </w:r>
            <w:r>
              <w:rPr>
                <w:bCs/>
                <w:sz w:val="18"/>
                <w:szCs w:val="20"/>
              </w:rPr>
              <w:t>.</w:t>
            </w:r>
          </w:p>
          <w:p w:rsidR="00B9469E" w:rsidRPr="00B9469E" w:rsidRDefault="00B9469E" w:rsidP="00B9469E">
            <w:pPr>
              <w:tabs>
                <w:tab w:val="left" w:pos="318"/>
                <w:tab w:val="left" w:pos="459"/>
              </w:tabs>
              <w:rPr>
                <w:bCs/>
                <w:sz w:val="18"/>
                <w:szCs w:val="20"/>
              </w:rPr>
            </w:pPr>
            <w:r w:rsidRPr="00B9469E">
              <w:rPr>
                <w:bCs/>
                <w:sz w:val="18"/>
                <w:szCs w:val="20"/>
              </w:rPr>
              <w:t>2.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B9469E">
              <w:rPr>
                <w:bCs/>
                <w:sz w:val="18"/>
                <w:szCs w:val="20"/>
              </w:rPr>
              <w:t>Внедрение конкурсных механизмов в муниципальной системе образования, способствующих развитию инновационного мышления обучающихся</w:t>
            </w:r>
            <w:r>
              <w:rPr>
                <w:bCs/>
                <w:sz w:val="18"/>
                <w:szCs w:val="20"/>
              </w:rPr>
              <w:t>.</w:t>
            </w:r>
          </w:p>
          <w:p w:rsidR="00B9469E" w:rsidRDefault="00B9469E" w:rsidP="00B9469E">
            <w:pPr>
              <w:tabs>
                <w:tab w:val="left" w:pos="318"/>
                <w:tab w:val="left" w:pos="459"/>
              </w:tabs>
              <w:rPr>
                <w:bCs/>
                <w:sz w:val="18"/>
                <w:szCs w:val="20"/>
              </w:rPr>
            </w:pPr>
            <w:r w:rsidRPr="00B9469E">
              <w:rPr>
                <w:bCs/>
                <w:sz w:val="18"/>
                <w:szCs w:val="20"/>
              </w:rPr>
              <w:t>3.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B9469E">
              <w:rPr>
                <w:bCs/>
                <w:sz w:val="18"/>
                <w:szCs w:val="20"/>
              </w:rPr>
              <w:t>Внедрение конкурсных механизмов в муниципальной системе образования, способствующих развитию инновационного мышления обучающихся</w:t>
            </w:r>
            <w:r>
              <w:rPr>
                <w:bCs/>
                <w:sz w:val="18"/>
                <w:szCs w:val="20"/>
              </w:rPr>
              <w:t>.</w:t>
            </w:r>
          </w:p>
          <w:p w:rsidR="00B9469E" w:rsidRDefault="00B9469E" w:rsidP="00B9469E">
            <w:pPr>
              <w:tabs>
                <w:tab w:val="left" w:pos="318"/>
                <w:tab w:val="left" w:pos="459"/>
              </w:tabs>
              <w:rPr>
                <w:sz w:val="18"/>
                <w:szCs w:val="20"/>
              </w:rPr>
            </w:pPr>
          </w:p>
          <w:p w:rsidR="00DF1742" w:rsidRPr="00B9469E" w:rsidRDefault="00DF1742" w:rsidP="00B9469E">
            <w:pPr>
              <w:tabs>
                <w:tab w:val="left" w:pos="318"/>
                <w:tab w:val="left" w:pos="459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Июнь 2018 г. – проекты находятся на экспертизе в </w:t>
            </w:r>
            <w:proofErr w:type="spellStart"/>
            <w:r>
              <w:rPr>
                <w:sz w:val="18"/>
                <w:szCs w:val="20"/>
              </w:rPr>
              <w:t>РАНХиГС</w:t>
            </w:r>
            <w:proofErr w:type="spellEnd"/>
            <w:r>
              <w:rPr>
                <w:sz w:val="18"/>
                <w:szCs w:val="20"/>
              </w:rPr>
              <w:t xml:space="preserve"> (Центр Президентских программ и проектов). С сентября 2018 г. планируется реализация предложенных проектов.</w:t>
            </w:r>
          </w:p>
          <w:p w:rsidR="00F12A1B" w:rsidRDefault="00F12A1B" w:rsidP="00DF174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:rsidR="00F12A1B" w:rsidRDefault="00B9469E" w:rsidP="00B9469E">
            <w:pPr>
              <w:ind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Опыт работы Учреждения в инновационном режиме: реализация сетевых образовательных проектов Региональной инновационной площадки и Базовой площадки ГАНОУ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«Дворец молодёжи».</w:t>
            </w:r>
          </w:p>
          <w:p w:rsidR="00B9469E" w:rsidRPr="00B9469E" w:rsidRDefault="00B9469E" w:rsidP="00B9469E">
            <w:pPr>
              <w:ind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Заинтересованность руководителей ОУ в переходе системы образования ГО Красноуфимск</w:t>
            </w:r>
            <w:r w:rsidR="00DF1742">
              <w:rPr>
                <w:sz w:val="18"/>
                <w:szCs w:val="18"/>
              </w:rPr>
              <w:t xml:space="preserve"> и, соответственно,  </w:t>
            </w:r>
            <w:r w:rsidR="00DF1742">
              <w:rPr>
                <w:sz w:val="18"/>
                <w:szCs w:val="18"/>
              </w:rPr>
              <w:lastRenderedPageBreak/>
              <w:t>системы управления</w:t>
            </w:r>
            <w:r>
              <w:rPr>
                <w:sz w:val="18"/>
                <w:szCs w:val="18"/>
              </w:rPr>
              <w:t xml:space="preserve"> </w:t>
            </w:r>
            <w:r w:rsidR="00DF1742">
              <w:rPr>
                <w:sz w:val="18"/>
                <w:szCs w:val="18"/>
              </w:rPr>
              <w:t xml:space="preserve">ОО </w:t>
            </w:r>
            <w:r>
              <w:rPr>
                <w:sz w:val="18"/>
                <w:szCs w:val="18"/>
              </w:rPr>
              <w:t>на уровень грамотного проектного менеджмента.</w:t>
            </w:r>
          </w:p>
        </w:tc>
        <w:tc>
          <w:tcPr>
            <w:tcW w:w="1951" w:type="dxa"/>
          </w:tcPr>
          <w:p w:rsidR="00F12A1B" w:rsidRPr="003F2BCB" w:rsidRDefault="00F12A1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C7738B" w:rsidRPr="003F2BCB" w:rsidTr="00EF0E4D">
        <w:tc>
          <w:tcPr>
            <w:tcW w:w="14567" w:type="dxa"/>
            <w:gridSpan w:val="5"/>
          </w:tcPr>
          <w:p w:rsidR="00C7738B" w:rsidRPr="003F2BCB" w:rsidRDefault="00C7738B" w:rsidP="00C7738B">
            <w:pPr>
              <w:tabs>
                <w:tab w:val="left" w:pos="567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r w:rsidRPr="003F2BCB">
              <w:rPr>
                <w:rFonts w:eastAsia="Calibri"/>
                <w:i/>
                <w:sz w:val="18"/>
                <w:szCs w:val="18"/>
              </w:rPr>
              <w:lastRenderedPageBreak/>
              <w:t>Задача 3.</w:t>
            </w:r>
            <w:r w:rsidRPr="003F2BCB">
              <w:rPr>
                <w:rFonts w:eastAsia="Calibri"/>
                <w:sz w:val="18"/>
                <w:szCs w:val="18"/>
              </w:rPr>
              <w:t xml:space="preserve"> </w:t>
            </w:r>
            <w:r w:rsidRPr="003F2BCB">
              <w:rPr>
                <w:rFonts w:eastAsia="Calibri"/>
                <w:b/>
                <w:sz w:val="18"/>
                <w:szCs w:val="18"/>
              </w:rPr>
              <w:t>Совершенствование профессиональной компетентности педагогов,  реализующих программы  технической направленности (курсы повышения квалификации, участие в семинарах, конференциях и др.);</w:t>
            </w:r>
          </w:p>
        </w:tc>
      </w:tr>
      <w:tr w:rsidR="003F2BCB" w:rsidRPr="003F2BCB" w:rsidTr="00FF1517">
        <w:tc>
          <w:tcPr>
            <w:tcW w:w="3119" w:type="dxa"/>
            <w:vMerge w:val="restart"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Повышение уровня профессионализма педагогических работников. Активное распространение педагогического опыта. </w:t>
            </w:r>
          </w:p>
        </w:tc>
        <w:tc>
          <w:tcPr>
            <w:tcW w:w="3118" w:type="dxa"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Августовская педагогическая конференция «Стратегические приоритеты образовательной политики в ГО Красноуфимск, достижение современного качества образования»</w:t>
            </w:r>
          </w:p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2BCB" w:rsidRPr="003F2BCB" w:rsidRDefault="003F2BCB" w:rsidP="00CE5EE2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Участие педагогов в различных формах повышения квалификации</w:t>
            </w:r>
          </w:p>
          <w:p w:rsidR="003F2BCB" w:rsidRPr="003F2BCB" w:rsidRDefault="003F2BCB" w:rsidP="00CE5EE2">
            <w:pPr>
              <w:ind w:hanging="11"/>
              <w:rPr>
                <w:sz w:val="18"/>
                <w:szCs w:val="18"/>
              </w:rPr>
            </w:pPr>
          </w:p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Секция «Цифровая среда дошкольной организации», тезисы «Ребёнок в фокусе» (</w:t>
            </w:r>
            <w:proofErr w:type="spellStart"/>
            <w:r w:rsidRPr="003F2BCB">
              <w:rPr>
                <w:sz w:val="18"/>
                <w:szCs w:val="18"/>
              </w:rPr>
              <w:t>Солонинкина</w:t>
            </w:r>
            <w:proofErr w:type="spellEnd"/>
            <w:r w:rsidRPr="003F2BCB">
              <w:rPr>
                <w:sz w:val="18"/>
                <w:szCs w:val="18"/>
              </w:rPr>
              <w:t xml:space="preserve"> Л.П. </w:t>
            </w:r>
            <w:proofErr w:type="gramStart"/>
            <w:r w:rsidRPr="003F2BCB">
              <w:rPr>
                <w:sz w:val="18"/>
                <w:szCs w:val="18"/>
                <w:lang w:val="en-US"/>
              </w:rPr>
              <w:t>I</w:t>
            </w:r>
            <w:proofErr w:type="gramEnd"/>
            <w:r w:rsidRPr="003F2BCB">
              <w:rPr>
                <w:sz w:val="18"/>
                <w:szCs w:val="18"/>
              </w:rPr>
              <w:t>КК, т.о. «Студия мультфильма «Сова»).</w:t>
            </w:r>
          </w:p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Свидетельство</w:t>
            </w:r>
          </w:p>
        </w:tc>
        <w:tc>
          <w:tcPr>
            <w:tcW w:w="3402" w:type="dxa"/>
            <w:vMerge w:val="restart"/>
          </w:tcPr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Кадровые условия:</w:t>
            </w:r>
          </w:p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 - заинтересованность педагогов в повышении уровня квалификации.</w:t>
            </w:r>
          </w:p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Соответствие требованиям подготовки педагогов в условиях инновационного развития образовательной среды.</w:t>
            </w:r>
          </w:p>
        </w:tc>
        <w:tc>
          <w:tcPr>
            <w:tcW w:w="1951" w:type="dxa"/>
            <w:vMerge w:val="restart"/>
          </w:tcPr>
          <w:p w:rsidR="003F2BCB" w:rsidRPr="003F2BCB" w:rsidRDefault="003F2BC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  <w:r w:rsidRPr="003F2BCB">
              <w:rPr>
                <w:i/>
                <w:sz w:val="18"/>
                <w:szCs w:val="18"/>
              </w:rPr>
              <w:t xml:space="preserve">- </w:t>
            </w:r>
          </w:p>
        </w:tc>
      </w:tr>
      <w:tr w:rsidR="003F2BCB" w:rsidRPr="003F2BCB" w:rsidTr="00FF1517">
        <w:tc>
          <w:tcPr>
            <w:tcW w:w="3119" w:type="dxa"/>
            <w:vMerge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F2BCB" w:rsidRPr="003F2BCB" w:rsidRDefault="003F2BCB" w:rsidP="003F2BCB">
            <w:pPr>
              <w:ind w:hanging="11"/>
              <w:rPr>
                <w:sz w:val="18"/>
                <w:szCs w:val="18"/>
              </w:rPr>
            </w:pPr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АНОДПО</w:t>
            </w:r>
            <w:proofErr w:type="gram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»У</w:t>
            </w:r>
            <w:proofErr w:type="gram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ральский институт повышения квалификации и переподготовки «Учитель физики. Педагогическая деятельность по проектированию и реализации образовательного процесса в соответствии с ФГОС». </w:t>
            </w:r>
          </w:p>
        </w:tc>
        <w:tc>
          <w:tcPr>
            <w:tcW w:w="2977" w:type="dxa"/>
          </w:tcPr>
          <w:p w:rsidR="003F2BCB" w:rsidRPr="003F2BCB" w:rsidRDefault="003F2BCB" w:rsidP="00CE5EE2">
            <w:pPr>
              <w:ind w:hanging="11"/>
              <w:rPr>
                <w:sz w:val="18"/>
                <w:szCs w:val="18"/>
              </w:rPr>
            </w:pPr>
            <w:proofErr w:type="spell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Яндаева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 Е.А., Диплом о профессиональной переподготовке № 592406002034 от 31.07.2017г.</w:t>
            </w:r>
          </w:p>
        </w:tc>
        <w:tc>
          <w:tcPr>
            <w:tcW w:w="3402" w:type="dxa"/>
            <w:vMerge/>
          </w:tcPr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3F2BCB" w:rsidRPr="003F2BCB" w:rsidRDefault="003F2BC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3F2BCB" w:rsidRPr="003F2BCB" w:rsidTr="00FF1517">
        <w:tc>
          <w:tcPr>
            <w:tcW w:w="3119" w:type="dxa"/>
            <w:vMerge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 xml:space="preserve">Заочный этап Конкурса на соискание премии Губернатора </w:t>
            </w:r>
            <w:proofErr w:type="gramStart"/>
            <w:r w:rsidRPr="003F2BCB">
              <w:rPr>
                <w:sz w:val="18"/>
                <w:szCs w:val="18"/>
              </w:rPr>
              <w:t>СО</w:t>
            </w:r>
            <w:proofErr w:type="gramEnd"/>
            <w:r w:rsidRPr="003F2BCB">
              <w:rPr>
                <w:sz w:val="18"/>
                <w:szCs w:val="18"/>
              </w:rPr>
              <w:t xml:space="preserve"> среди педагогических работников</w:t>
            </w:r>
          </w:p>
        </w:tc>
        <w:tc>
          <w:tcPr>
            <w:tcW w:w="2977" w:type="dxa"/>
          </w:tcPr>
          <w:p w:rsidR="003F2BCB" w:rsidRPr="003F2BCB" w:rsidRDefault="003F2BCB" w:rsidP="00693CF3">
            <w:pPr>
              <w:ind w:hanging="11"/>
              <w:rPr>
                <w:sz w:val="18"/>
                <w:szCs w:val="18"/>
              </w:rPr>
            </w:pPr>
            <w:proofErr w:type="spellStart"/>
            <w:r w:rsidRPr="003F2BCB">
              <w:rPr>
                <w:sz w:val="18"/>
                <w:szCs w:val="18"/>
              </w:rPr>
              <w:t>Вороршилова</w:t>
            </w:r>
            <w:proofErr w:type="spellEnd"/>
            <w:r w:rsidRPr="003F2BCB">
              <w:rPr>
                <w:sz w:val="18"/>
                <w:szCs w:val="18"/>
              </w:rPr>
              <w:t xml:space="preserve"> О.В., </w:t>
            </w:r>
            <w:proofErr w:type="gramStart"/>
            <w:r w:rsidRPr="003F2BCB">
              <w:rPr>
                <w:sz w:val="18"/>
                <w:szCs w:val="18"/>
                <w:lang w:val="en-US"/>
              </w:rPr>
              <w:t>I</w:t>
            </w:r>
            <w:proofErr w:type="gramEnd"/>
            <w:r w:rsidRPr="003F2BCB">
              <w:rPr>
                <w:sz w:val="18"/>
                <w:szCs w:val="18"/>
              </w:rPr>
              <w:t>КК, т.о. «Конструирование, моделирование и пошив одежды».</w:t>
            </w:r>
          </w:p>
          <w:p w:rsidR="003F2BCB" w:rsidRPr="003F2BCB" w:rsidRDefault="003F2BCB" w:rsidP="00693CF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Свидетельство</w:t>
            </w:r>
          </w:p>
          <w:p w:rsidR="003F2BCB" w:rsidRPr="003F2BCB" w:rsidRDefault="003F2BCB" w:rsidP="00693CF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3F2BCB" w:rsidRPr="003F2BCB" w:rsidRDefault="003F2BC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3F2BCB" w:rsidRPr="003F2BCB" w:rsidTr="00FF1517">
        <w:tc>
          <w:tcPr>
            <w:tcW w:w="3119" w:type="dxa"/>
            <w:vMerge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F2BCB" w:rsidRPr="003F2BCB" w:rsidRDefault="003F2BCB" w:rsidP="001935A7">
            <w:pPr>
              <w:ind w:hanging="11"/>
              <w:rPr>
                <w:sz w:val="18"/>
                <w:szCs w:val="18"/>
              </w:rPr>
            </w:pPr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18.09.-19.09.2017г. ГАОУДПО СО «ИРО» «Образовательные конструкторы как средство организации проектной деятельности обучающихся основного общего </w:t>
            </w:r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образования», </w:t>
            </w:r>
          </w:p>
        </w:tc>
        <w:tc>
          <w:tcPr>
            <w:tcW w:w="2977" w:type="dxa"/>
          </w:tcPr>
          <w:p w:rsidR="003F2BCB" w:rsidRPr="003F2BCB" w:rsidRDefault="003F2BCB" w:rsidP="00693CF3">
            <w:pPr>
              <w:ind w:hanging="11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Неверовский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 В.А.: 16 час</w:t>
            </w:r>
            <w:proofErr w:type="gram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удост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. № 10556 от 19.09.2017г.</w:t>
            </w:r>
          </w:p>
          <w:p w:rsidR="003F2BCB" w:rsidRPr="003F2BCB" w:rsidRDefault="003F2BCB" w:rsidP="00693CF3">
            <w:pPr>
              <w:ind w:hanging="11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Филоненко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 Я.Н.: 16 час</w:t>
            </w:r>
            <w:proofErr w:type="gram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удост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. № 10562 от 19.09.2017г.</w:t>
            </w:r>
          </w:p>
          <w:p w:rsidR="003F2BCB" w:rsidRPr="003F2BCB" w:rsidRDefault="003F2BCB" w:rsidP="00693CF3">
            <w:pPr>
              <w:ind w:hanging="11"/>
              <w:rPr>
                <w:sz w:val="18"/>
                <w:szCs w:val="18"/>
              </w:rPr>
            </w:pPr>
            <w:proofErr w:type="spell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Яндаева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 Е.А.: 16 час</w:t>
            </w:r>
            <w:proofErr w:type="gram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удост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. № </w:t>
            </w:r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10566 от 19.09.2017г.</w:t>
            </w:r>
          </w:p>
        </w:tc>
        <w:tc>
          <w:tcPr>
            <w:tcW w:w="3402" w:type="dxa"/>
            <w:vMerge/>
          </w:tcPr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3F2BCB" w:rsidRPr="003F2BCB" w:rsidRDefault="003F2BC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3F2BCB" w:rsidRPr="003F2BCB" w:rsidTr="00FF1517">
        <w:tc>
          <w:tcPr>
            <w:tcW w:w="3119" w:type="dxa"/>
            <w:vMerge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Муниципальный этап  26 Международных  Рождественских образовательных чтений «Нравственные ценности и будущее Красноуфимска»</w:t>
            </w:r>
          </w:p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2BCB" w:rsidRPr="003F2BCB" w:rsidRDefault="003F2BCB" w:rsidP="00693CF3">
            <w:pPr>
              <w:ind w:hanging="11"/>
              <w:rPr>
                <w:sz w:val="18"/>
                <w:szCs w:val="18"/>
              </w:rPr>
            </w:pPr>
            <w:proofErr w:type="spellStart"/>
            <w:r w:rsidRPr="003F2BCB">
              <w:rPr>
                <w:sz w:val="18"/>
                <w:szCs w:val="18"/>
              </w:rPr>
              <w:t>Дербушева</w:t>
            </w:r>
            <w:proofErr w:type="spellEnd"/>
            <w:r w:rsidRPr="003F2BCB">
              <w:rPr>
                <w:sz w:val="18"/>
                <w:szCs w:val="18"/>
              </w:rPr>
              <w:t xml:space="preserve"> Н.М., </w:t>
            </w:r>
            <w:r w:rsidRPr="003F2BCB">
              <w:rPr>
                <w:sz w:val="18"/>
                <w:szCs w:val="18"/>
                <w:lang w:val="en-US"/>
              </w:rPr>
              <w:t>I</w:t>
            </w:r>
            <w:r w:rsidR="009825A8">
              <w:rPr>
                <w:sz w:val="18"/>
                <w:szCs w:val="18"/>
              </w:rPr>
              <w:t xml:space="preserve"> </w:t>
            </w:r>
            <w:r w:rsidRPr="003F2BCB">
              <w:rPr>
                <w:sz w:val="18"/>
                <w:szCs w:val="18"/>
              </w:rPr>
              <w:t>КК, т.о. «Техническое творчество детей». Свидетельство</w:t>
            </w:r>
          </w:p>
          <w:p w:rsidR="003F2BCB" w:rsidRPr="003F2BCB" w:rsidRDefault="003F2BCB" w:rsidP="00693CF3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3F2BCB" w:rsidRPr="003F2BCB" w:rsidRDefault="003F2BC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3F2BCB" w:rsidRPr="003F2BCB" w:rsidTr="00FF1517">
        <w:tc>
          <w:tcPr>
            <w:tcW w:w="3119" w:type="dxa"/>
            <w:vMerge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F2BCB" w:rsidRPr="003F2BCB" w:rsidRDefault="003F2BCB" w:rsidP="001935A7">
            <w:pPr>
              <w:ind w:hanging="11"/>
              <w:rPr>
                <w:sz w:val="18"/>
                <w:szCs w:val="18"/>
              </w:rPr>
            </w:pPr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17.12.2017г. «Центр дополнительного образования и профессиональной квалификации ГБПОУ СО «</w:t>
            </w:r>
            <w:proofErr w:type="spell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Красноуфимский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 педагогический колледж» «Творческий проект по предмету «Технология»</w:t>
            </w:r>
          </w:p>
        </w:tc>
        <w:tc>
          <w:tcPr>
            <w:tcW w:w="2977" w:type="dxa"/>
          </w:tcPr>
          <w:p w:rsidR="003F2BCB" w:rsidRPr="003F2BCB" w:rsidRDefault="003F2BCB" w:rsidP="00693CF3">
            <w:pPr>
              <w:ind w:hanging="11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Солонинкина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 Л.П., 24 час</w:t>
            </w:r>
            <w:proofErr w:type="gram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удост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. № 2622</w:t>
            </w:r>
          </w:p>
          <w:p w:rsidR="003F2BCB" w:rsidRPr="003F2BCB" w:rsidRDefault="003F2BCB" w:rsidP="00693CF3">
            <w:pPr>
              <w:ind w:hanging="11"/>
              <w:rPr>
                <w:sz w:val="18"/>
                <w:szCs w:val="18"/>
              </w:rPr>
            </w:pPr>
            <w:proofErr w:type="spell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Шаймуратова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 М.А., 24 час</w:t>
            </w:r>
            <w:proofErr w:type="gramStart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удост</w:t>
            </w:r>
            <w:proofErr w:type="spellEnd"/>
            <w:r w:rsidRPr="003F2BCB">
              <w:rPr>
                <w:color w:val="000000"/>
                <w:sz w:val="18"/>
                <w:szCs w:val="18"/>
                <w:shd w:val="clear" w:color="auto" w:fill="FFFFFF"/>
              </w:rPr>
              <w:t>. № 2625</w:t>
            </w:r>
          </w:p>
        </w:tc>
        <w:tc>
          <w:tcPr>
            <w:tcW w:w="3402" w:type="dxa"/>
            <w:vMerge/>
          </w:tcPr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3F2BCB" w:rsidRPr="003F2BCB" w:rsidRDefault="003F2BC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  <w:tr w:rsidR="003F2BCB" w:rsidRPr="003F2BCB" w:rsidTr="00FF1517">
        <w:tc>
          <w:tcPr>
            <w:tcW w:w="3119" w:type="dxa"/>
            <w:vMerge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Территориальная педагогическая  конференция «Современный дошкольник и педагог. Стратегии развития и взаимодействия на начальном уровне дошкольной образовательной организации»</w:t>
            </w:r>
          </w:p>
          <w:p w:rsidR="003F2BCB" w:rsidRPr="003F2BCB" w:rsidRDefault="003F2BCB" w:rsidP="00243CC4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F2BCB" w:rsidRPr="003F2BCB" w:rsidRDefault="003F2BCB" w:rsidP="00693CF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Организация интерактивной выставки «Роботы» (</w:t>
            </w:r>
            <w:proofErr w:type="spellStart"/>
            <w:r w:rsidRPr="003F2BCB">
              <w:rPr>
                <w:sz w:val="18"/>
                <w:szCs w:val="18"/>
              </w:rPr>
              <w:t>Неверовский</w:t>
            </w:r>
            <w:proofErr w:type="spellEnd"/>
            <w:r w:rsidRPr="003F2BCB">
              <w:rPr>
                <w:sz w:val="18"/>
                <w:szCs w:val="18"/>
              </w:rPr>
              <w:t xml:space="preserve"> В.А., т.о</w:t>
            </w:r>
            <w:proofErr w:type="gramStart"/>
            <w:r w:rsidRPr="003F2BCB">
              <w:rPr>
                <w:sz w:val="18"/>
                <w:szCs w:val="18"/>
              </w:rPr>
              <w:t>.«</w:t>
            </w:r>
            <w:proofErr w:type="gramEnd"/>
            <w:r w:rsidRPr="003F2BCB">
              <w:rPr>
                <w:sz w:val="18"/>
                <w:szCs w:val="18"/>
              </w:rPr>
              <w:t>Легоконструирование», «Конструирование и программирование роботов».</w:t>
            </w:r>
          </w:p>
          <w:p w:rsidR="003F2BCB" w:rsidRPr="003F2BCB" w:rsidRDefault="003F2BCB" w:rsidP="00693CF3">
            <w:pPr>
              <w:ind w:hanging="11"/>
              <w:rPr>
                <w:sz w:val="18"/>
                <w:szCs w:val="18"/>
              </w:rPr>
            </w:pPr>
            <w:r w:rsidRPr="003F2BCB">
              <w:rPr>
                <w:sz w:val="18"/>
                <w:szCs w:val="18"/>
              </w:rPr>
              <w:t>Свидетельство.</w:t>
            </w:r>
          </w:p>
        </w:tc>
        <w:tc>
          <w:tcPr>
            <w:tcW w:w="3402" w:type="dxa"/>
            <w:vMerge/>
          </w:tcPr>
          <w:p w:rsidR="003F2BCB" w:rsidRPr="003F2BCB" w:rsidRDefault="003F2BCB" w:rsidP="00E6732A">
            <w:pPr>
              <w:ind w:hanging="11"/>
              <w:rPr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3F2BCB" w:rsidRPr="003F2BCB" w:rsidRDefault="003F2BCB" w:rsidP="002F2B5C">
            <w:pPr>
              <w:ind w:hanging="11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353E2" w:rsidRPr="003F2BCB" w:rsidRDefault="00F353E2" w:rsidP="00963BCB">
      <w:pPr>
        <w:tabs>
          <w:tab w:val="left" w:pos="1134"/>
        </w:tabs>
        <w:ind w:left="426" w:hanging="426"/>
        <w:jc w:val="both"/>
        <w:rPr>
          <w:b/>
          <w:i/>
          <w:sz w:val="18"/>
          <w:szCs w:val="18"/>
          <w:u w:val="single"/>
        </w:rPr>
      </w:pPr>
    </w:p>
    <w:p w:rsidR="009825A8" w:rsidRDefault="009825A8" w:rsidP="00612897">
      <w:pPr>
        <w:rPr>
          <w:sz w:val="18"/>
          <w:szCs w:val="18"/>
        </w:rPr>
      </w:pPr>
    </w:p>
    <w:p w:rsidR="009825A8" w:rsidRPr="00E75D09" w:rsidRDefault="009825A8" w:rsidP="009825A8">
      <w:pPr>
        <w:tabs>
          <w:tab w:val="left" w:pos="1134"/>
        </w:tabs>
        <w:ind w:left="426" w:hanging="42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  <w:lang w:val="en-US"/>
        </w:rPr>
        <w:t>II</w:t>
      </w:r>
      <w:r w:rsidRPr="007133B6">
        <w:rPr>
          <w:b/>
          <w:i/>
          <w:sz w:val="22"/>
          <w:szCs w:val="22"/>
          <w:u w:val="single"/>
        </w:rPr>
        <w:t xml:space="preserve">. </w:t>
      </w:r>
      <w:r>
        <w:rPr>
          <w:b/>
          <w:i/>
          <w:sz w:val="22"/>
          <w:szCs w:val="22"/>
          <w:u w:val="single"/>
        </w:rPr>
        <w:t>Анализ эффективности деятельности по реализации проекта:</w:t>
      </w:r>
    </w:p>
    <w:p w:rsidR="009825A8" w:rsidRDefault="009825A8" w:rsidP="009825A8">
      <w:pPr>
        <w:suppressAutoHyphens/>
        <w:autoSpaceDE w:val="0"/>
        <w:ind w:firstLine="708"/>
        <w:jc w:val="both"/>
        <w:rPr>
          <w:b/>
        </w:rPr>
      </w:pPr>
    </w:p>
    <w:p w:rsidR="009825A8" w:rsidRDefault="009825A8" w:rsidP="009825A8">
      <w:pPr>
        <w:suppressAutoHyphens/>
        <w:autoSpaceDE w:val="0"/>
        <w:ind w:firstLine="708"/>
        <w:jc w:val="both"/>
        <w:rPr>
          <w:b/>
        </w:rPr>
      </w:pPr>
      <w:r>
        <w:rPr>
          <w:b/>
        </w:rPr>
        <w:t xml:space="preserve">Общие выводы </w:t>
      </w:r>
    </w:p>
    <w:p w:rsidR="00F12A1B" w:rsidRDefault="009825A8" w:rsidP="009825A8">
      <w:pPr>
        <w:suppressAutoHyphens/>
        <w:autoSpaceDE w:val="0"/>
        <w:ind w:firstLine="708"/>
        <w:jc w:val="both"/>
      </w:pPr>
      <w:r w:rsidRPr="005D2927">
        <w:rPr>
          <w:color w:val="000000"/>
        </w:rPr>
        <w:t xml:space="preserve">В ходе реализации проекта </w:t>
      </w:r>
      <w:r w:rsidR="00F12A1B">
        <w:rPr>
          <w:color w:val="000000"/>
        </w:rPr>
        <w:t>с</w:t>
      </w:r>
      <w:r>
        <w:t>овершенствуется программно</w:t>
      </w:r>
      <w:r w:rsidRPr="005D2927">
        <w:t>-методичес</w:t>
      </w:r>
      <w:r>
        <w:t>кое обеспечение</w:t>
      </w:r>
      <w:r w:rsidR="00F12A1B">
        <w:t xml:space="preserve">: педагогами находятся и реализуются новые формы организации обучения по дополнительным </w:t>
      </w:r>
      <w:proofErr w:type="spellStart"/>
      <w:r w:rsidR="00F12A1B">
        <w:t>общеразвивающим</w:t>
      </w:r>
      <w:proofErr w:type="spellEnd"/>
      <w:r w:rsidR="00F12A1B">
        <w:t xml:space="preserve"> программам технической направленности – марафон, </w:t>
      </w:r>
      <w:proofErr w:type="spellStart"/>
      <w:r w:rsidR="00F12A1B">
        <w:t>квест</w:t>
      </w:r>
      <w:proofErr w:type="spellEnd"/>
      <w:r w:rsidR="00F12A1B">
        <w:t>, открытая мастерская.</w:t>
      </w:r>
    </w:p>
    <w:p w:rsidR="00F12A1B" w:rsidRDefault="00F12A1B" w:rsidP="009825A8">
      <w:pPr>
        <w:suppressAutoHyphens/>
        <w:autoSpaceDE w:val="0"/>
        <w:ind w:firstLine="708"/>
        <w:jc w:val="both"/>
      </w:pPr>
      <w:r>
        <w:t xml:space="preserve"> Состав участников проекта стабилен: из 29 педагогов дополнительного образования 10 педагогов реализуют дополнительные общеразвивающие программы в рамках проекта.</w:t>
      </w:r>
      <w:r w:rsidR="009825A8">
        <w:t xml:space="preserve"> </w:t>
      </w:r>
    </w:p>
    <w:p w:rsidR="009825A8" w:rsidRDefault="009825A8" w:rsidP="009825A8">
      <w:pPr>
        <w:suppressAutoHyphens/>
        <w:autoSpaceDE w:val="0"/>
        <w:ind w:firstLine="708"/>
        <w:jc w:val="both"/>
        <w:rPr>
          <w:bCs/>
          <w:iCs/>
        </w:rPr>
      </w:pPr>
      <w:r w:rsidRPr="005D2927">
        <w:t>Расширяется сфера социального партнёрства,</w:t>
      </w:r>
      <w:r>
        <w:t xml:space="preserve"> </w:t>
      </w:r>
      <w:r w:rsidRPr="005D2927">
        <w:t xml:space="preserve">укрепляется сотрудничество </w:t>
      </w:r>
      <w:r w:rsidRPr="005D2927">
        <w:rPr>
          <w:bCs/>
          <w:iCs/>
        </w:rPr>
        <w:t>с учреждениями</w:t>
      </w:r>
      <w:r>
        <w:rPr>
          <w:bCs/>
          <w:iCs/>
        </w:rPr>
        <w:t xml:space="preserve"> </w:t>
      </w:r>
      <w:r w:rsidRPr="005D2927">
        <w:rPr>
          <w:bCs/>
          <w:iCs/>
        </w:rPr>
        <w:t>и организациями с целью обеспечения</w:t>
      </w:r>
      <w:r>
        <w:rPr>
          <w:bCs/>
          <w:iCs/>
        </w:rPr>
        <w:t xml:space="preserve"> </w:t>
      </w:r>
      <w:r w:rsidRPr="005D2927">
        <w:rPr>
          <w:bCs/>
          <w:iCs/>
        </w:rPr>
        <w:t>качества образовательной деятельности</w:t>
      </w:r>
      <w:r>
        <w:rPr>
          <w:bCs/>
          <w:iCs/>
        </w:rPr>
        <w:t xml:space="preserve"> </w:t>
      </w:r>
      <w:r w:rsidRPr="005D2927">
        <w:rPr>
          <w:bCs/>
          <w:iCs/>
        </w:rPr>
        <w:t xml:space="preserve">в практико-ориентированной модели обучения и </w:t>
      </w:r>
      <w:proofErr w:type="spellStart"/>
      <w:r w:rsidRPr="005D2927">
        <w:rPr>
          <w:bCs/>
          <w:iCs/>
        </w:rPr>
        <w:t>досуговой</w:t>
      </w:r>
      <w:proofErr w:type="spellEnd"/>
      <w:r w:rsidRPr="005D2927">
        <w:rPr>
          <w:bCs/>
          <w:iCs/>
        </w:rPr>
        <w:t xml:space="preserve"> деятельности.</w:t>
      </w:r>
    </w:p>
    <w:p w:rsidR="009825A8" w:rsidRDefault="00F12A1B" w:rsidP="009825A8">
      <w:pPr>
        <w:suppressAutoHyphens/>
        <w:autoSpaceDE w:val="0"/>
        <w:ind w:firstLine="708"/>
        <w:jc w:val="both"/>
      </w:pPr>
      <w:proofErr w:type="gramStart"/>
      <w:r>
        <w:rPr>
          <w:bCs/>
          <w:iCs/>
        </w:rPr>
        <w:t xml:space="preserve">Состав </w:t>
      </w:r>
      <w:r w:rsidR="009825A8" w:rsidRPr="00322C12">
        <w:t xml:space="preserve"> контингента обучающихся</w:t>
      </w:r>
      <w:r>
        <w:t xml:space="preserve"> стабильный – 500 человек</w:t>
      </w:r>
      <w:r w:rsidR="009825A8">
        <w:t>.</w:t>
      </w:r>
      <w:proofErr w:type="gramEnd"/>
      <w:r>
        <w:t xml:space="preserve"> Прослеживается динамика привлечения обучающихся и их активного участия в общественных мероприятиях и </w:t>
      </w:r>
      <w:proofErr w:type="spellStart"/>
      <w:r>
        <w:t>фестивально-конкурсном</w:t>
      </w:r>
      <w:proofErr w:type="spellEnd"/>
      <w:r>
        <w:t xml:space="preserve"> движени</w:t>
      </w:r>
      <w:r w:rsidR="00DF1742">
        <w:t xml:space="preserve">и на всех уровнях: 156/210 участников конкурсных мероприятий (2016-2017 </w:t>
      </w:r>
      <w:proofErr w:type="spellStart"/>
      <w:r w:rsidR="00DF1742">
        <w:t>уч.г</w:t>
      </w:r>
      <w:proofErr w:type="spellEnd"/>
      <w:r w:rsidR="00DF1742">
        <w:t xml:space="preserve">./2017-2018 </w:t>
      </w:r>
      <w:proofErr w:type="spellStart"/>
      <w:r w:rsidR="00DF1742">
        <w:t>уч.г</w:t>
      </w:r>
      <w:proofErr w:type="spellEnd"/>
      <w:r w:rsidR="00DF1742">
        <w:t xml:space="preserve">. соответственно); 35/81 победителей (2016-2017 </w:t>
      </w:r>
      <w:proofErr w:type="spellStart"/>
      <w:r w:rsidR="00DF1742">
        <w:t>уч.г</w:t>
      </w:r>
      <w:proofErr w:type="spellEnd"/>
      <w:r w:rsidR="00DF1742">
        <w:t xml:space="preserve">./2017-2018 </w:t>
      </w:r>
      <w:proofErr w:type="spellStart"/>
      <w:r w:rsidR="00DF1742">
        <w:t>уч.г</w:t>
      </w:r>
      <w:proofErr w:type="spellEnd"/>
      <w:r w:rsidR="00DF1742">
        <w:t>. соответственно).</w:t>
      </w:r>
    </w:p>
    <w:p w:rsidR="009825A8" w:rsidRPr="005D2927" w:rsidRDefault="009825A8" w:rsidP="009825A8">
      <w:pPr>
        <w:suppressAutoHyphens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Отмечаются положительные отзывы родителей, социальных партнеров о деятельности базовой площадки.</w:t>
      </w:r>
    </w:p>
    <w:p w:rsidR="009825A8" w:rsidRDefault="009825A8" w:rsidP="009825A8">
      <w:pPr>
        <w:ind w:firstLine="709"/>
        <w:jc w:val="both"/>
        <w:rPr>
          <w:b/>
        </w:rPr>
      </w:pPr>
    </w:p>
    <w:p w:rsidR="009825A8" w:rsidRDefault="009825A8" w:rsidP="009825A8">
      <w:pPr>
        <w:ind w:firstLine="709"/>
        <w:jc w:val="both"/>
      </w:pPr>
      <w:r>
        <w:rPr>
          <w:b/>
        </w:rPr>
        <w:t xml:space="preserve">Перспективы развития в рамках образовательного проекта </w:t>
      </w:r>
    </w:p>
    <w:p w:rsidR="009825A8" w:rsidRDefault="009825A8" w:rsidP="009825A8">
      <w:pPr>
        <w:ind w:firstLine="709"/>
        <w:jc w:val="both"/>
      </w:pPr>
      <w:r>
        <w:t>Популяризация развития детского технического творчества в городском округе Красноуфимск (систематическое информирование населения о деятельности Дворца творчества  через СМИ, официальный сайт Учреждения, Управления образованием, Администрации городского округа).</w:t>
      </w:r>
    </w:p>
    <w:p w:rsidR="009825A8" w:rsidRDefault="009825A8" w:rsidP="009825A8">
      <w:pPr>
        <w:autoSpaceDE w:val="0"/>
        <w:ind w:firstLine="709"/>
        <w:jc w:val="both"/>
      </w:pPr>
      <w:r w:rsidRPr="00F50C89">
        <w:t>Расширение спектра  и вариативности дополнительных образовательных  услуг для  населения ГО Красноуфимск.</w:t>
      </w:r>
    </w:p>
    <w:p w:rsidR="009825A8" w:rsidRDefault="009825A8" w:rsidP="009825A8">
      <w:pPr>
        <w:autoSpaceDE w:val="0"/>
        <w:ind w:firstLine="709"/>
        <w:jc w:val="both"/>
      </w:pPr>
      <w:r w:rsidRPr="00F50C89">
        <w:t>Внедрение инновационных дополнительных общеразвивающих программ  технической направленност</w:t>
      </w:r>
      <w:r>
        <w:t>и</w:t>
      </w:r>
      <w:r w:rsidRPr="00F50C89">
        <w:t xml:space="preserve">. </w:t>
      </w:r>
    </w:p>
    <w:p w:rsidR="009825A8" w:rsidRDefault="009825A8" w:rsidP="009825A8">
      <w:pPr>
        <w:autoSpaceDE w:val="0"/>
        <w:ind w:firstLine="709"/>
        <w:jc w:val="both"/>
      </w:pPr>
      <w:r w:rsidRPr="00F50C89">
        <w:lastRenderedPageBreak/>
        <w:t>Повышение уровня профессиональной квалификации педагогических кадров, реализующих инновационные дополнительные общеразвивающие программы  технической направленност</w:t>
      </w:r>
      <w:r>
        <w:t>и.</w:t>
      </w:r>
    </w:p>
    <w:p w:rsidR="009825A8" w:rsidRPr="000771A6" w:rsidRDefault="009825A8" w:rsidP="009825A8">
      <w:pPr>
        <w:autoSpaceDE w:val="0"/>
        <w:ind w:firstLine="709"/>
        <w:jc w:val="both"/>
      </w:pPr>
      <w:r>
        <w:t xml:space="preserve">Участие в Национальном чемпионате сквозных рабочих профессий высокотехнологичных отраслей промышленности по методике </w:t>
      </w:r>
      <w:proofErr w:type="spellStart"/>
      <w:r w:rsidR="008D6DFF">
        <w:rPr>
          <w:lang w:val="en-US"/>
        </w:rPr>
        <w:t>JuniorSkills</w:t>
      </w:r>
      <w:proofErr w:type="spellEnd"/>
      <w:r w:rsidR="008D6DFF">
        <w:t>,</w:t>
      </w:r>
      <w:r w:rsidR="008D6DFF" w:rsidRPr="008D6DFF">
        <w:t xml:space="preserve"> </w:t>
      </w:r>
      <w:proofErr w:type="spellStart"/>
      <w:r>
        <w:rPr>
          <w:lang w:val="en-US"/>
        </w:rPr>
        <w:t>WorldSkils</w:t>
      </w:r>
      <w:proofErr w:type="spellEnd"/>
      <w:r>
        <w:t>.</w:t>
      </w:r>
    </w:p>
    <w:p w:rsidR="008D6DFF" w:rsidRDefault="008D6DFF" w:rsidP="008D6DFF">
      <w:pPr>
        <w:autoSpaceDE w:val="0"/>
        <w:ind w:firstLine="709"/>
        <w:jc w:val="both"/>
      </w:pPr>
      <w:r>
        <w:t xml:space="preserve">Повышение привлекательности профессий инженерно-технического профиля и </w:t>
      </w:r>
      <w:r w:rsidRPr="00F50C89">
        <w:t>развити</w:t>
      </w:r>
      <w:r>
        <w:t>е</w:t>
      </w:r>
      <w:r w:rsidRPr="00F50C89">
        <w:t xml:space="preserve"> интереса детей и подростков на территории ГО Красноуфимск к поисковой, изобретательской и рационализаторской деятельности, техническому творчеству</w:t>
      </w:r>
      <w:r>
        <w:t xml:space="preserve"> через внедрение кластерной модели обучения в системе образования ГО Красноуфимск.</w:t>
      </w:r>
    </w:p>
    <w:p w:rsidR="008D6DFF" w:rsidRPr="008D6DFF" w:rsidRDefault="008D6DFF" w:rsidP="008D6DFF">
      <w:pPr>
        <w:autoSpaceDE w:val="0"/>
        <w:ind w:firstLine="709"/>
        <w:jc w:val="both"/>
      </w:pPr>
      <w:r>
        <w:t xml:space="preserve">Реализация программы развития инновационного технического творчества «Лаборатория </w:t>
      </w:r>
      <w:proofErr w:type="spellStart"/>
      <w:r>
        <w:rPr>
          <w:lang w:val="en-US"/>
        </w:rPr>
        <w:t>FabLab</w:t>
      </w:r>
      <w:proofErr w:type="spellEnd"/>
      <w:r>
        <w:t xml:space="preserve">», как элемента </w:t>
      </w:r>
      <w:proofErr w:type="spellStart"/>
      <w:r>
        <w:t>вышепредставленной</w:t>
      </w:r>
      <w:proofErr w:type="spellEnd"/>
      <w:r>
        <w:t xml:space="preserve"> кластерной модели. Планируемые возможности проекта:</w:t>
      </w:r>
    </w:p>
    <w:p w:rsidR="009825A8" w:rsidRPr="000771A6" w:rsidRDefault="009825A8" w:rsidP="008D6DFF">
      <w:pPr>
        <w:numPr>
          <w:ilvl w:val="1"/>
          <w:numId w:val="11"/>
        </w:numPr>
        <w:tabs>
          <w:tab w:val="left" w:pos="993"/>
        </w:tabs>
        <w:ind w:left="0" w:firstLine="709"/>
        <w:jc w:val="both"/>
      </w:pPr>
      <w:r w:rsidRPr="00F30A15">
        <w:t>посещение промышленных предприятий в рамках внеурочной деятельности, предусмотренной ФГОС начального и основного общего образования, в рамках реализации дополнительных общеразвивающих программ технической направленности</w:t>
      </w:r>
      <w:r>
        <w:t xml:space="preserve"> (заключение Соглашения о взаимодействии с промышленными предприятиями города, образовательными организациями среднего и высшего профессионального образования)</w:t>
      </w:r>
      <w:r w:rsidRPr="00F30A15">
        <w:t>;</w:t>
      </w:r>
    </w:p>
    <w:p w:rsidR="009825A8" w:rsidRDefault="009825A8" w:rsidP="008D6DFF">
      <w:pPr>
        <w:numPr>
          <w:ilvl w:val="1"/>
          <w:numId w:val="11"/>
        </w:numPr>
        <w:tabs>
          <w:tab w:val="left" w:pos="993"/>
        </w:tabs>
        <w:ind w:left="0" w:firstLine="709"/>
        <w:jc w:val="both"/>
      </w:pPr>
      <w:r>
        <w:t xml:space="preserve">организация </w:t>
      </w:r>
      <w:r w:rsidRPr="00F30A15">
        <w:t>выставок</w:t>
      </w:r>
      <w:r>
        <w:t xml:space="preserve"> детского технического творчества (ежегодно);</w:t>
      </w:r>
    </w:p>
    <w:p w:rsidR="009825A8" w:rsidRPr="00F30A15" w:rsidRDefault="009825A8" w:rsidP="008D6DFF">
      <w:pPr>
        <w:numPr>
          <w:ilvl w:val="1"/>
          <w:numId w:val="11"/>
        </w:numPr>
        <w:tabs>
          <w:tab w:val="left" w:pos="993"/>
        </w:tabs>
        <w:ind w:left="0" w:firstLine="709"/>
        <w:jc w:val="both"/>
      </w:pPr>
      <w:r w:rsidRPr="00F30A15">
        <w:t>привлечение воспитанников дошкол</w:t>
      </w:r>
      <w:r>
        <w:t>ьных образовательных организаций</w:t>
      </w:r>
      <w:r w:rsidRPr="00F30A15">
        <w:t xml:space="preserve">, учащихся начальных классов </w:t>
      </w:r>
      <w:r>
        <w:t>к участию в</w:t>
      </w:r>
      <w:r w:rsidRPr="00F30A15">
        <w:t xml:space="preserve"> соревнованиях и конкурсах технического творчества в системе дополнительного образовани</w:t>
      </w:r>
      <w:r>
        <w:t>я;</w:t>
      </w:r>
    </w:p>
    <w:p w:rsidR="009825A8" w:rsidRDefault="009825A8" w:rsidP="008D6DFF">
      <w:pPr>
        <w:numPr>
          <w:ilvl w:val="1"/>
          <w:numId w:val="11"/>
        </w:numPr>
        <w:tabs>
          <w:tab w:val="left" w:pos="993"/>
        </w:tabs>
        <w:ind w:left="0" w:firstLine="709"/>
        <w:jc w:val="both"/>
      </w:pPr>
      <w:r w:rsidRPr="00F30A15">
        <w:t>предоставление возможности использования учебно-лабораторного оборудования Дворца творчества для организации и проведения уроков-практикумов, лабораторных работ по физике, математике, черчению и др. для обучающихся школ</w:t>
      </w:r>
      <w:r>
        <w:t xml:space="preserve"> (заключение Соглашения о сетевой форме организации образовательных программ)</w:t>
      </w:r>
      <w:r w:rsidRPr="00F30A15">
        <w:t>;</w:t>
      </w:r>
    </w:p>
    <w:p w:rsidR="009825A8" w:rsidRDefault="009825A8" w:rsidP="008D6DFF">
      <w:pPr>
        <w:numPr>
          <w:ilvl w:val="1"/>
          <w:numId w:val="11"/>
        </w:numPr>
        <w:tabs>
          <w:tab w:val="left" w:pos="993"/>
        </w:tabs>
        <w:ind w:left="0" w:firstLine="709"/>
        <w:jc w:val="both"/>
      </w:pPr>
      <w:r w:rsidRPr="00F30A15">
        <w:t>организация профильных смен для юных ученых и конструкторов в рамках каникулярного отдых детей</w:t>
      </w:r>
      <w:r>
        <w:t xml:space="preserve"> (как на базе школ города с привлечение специалистов и оборудования Дворца творчества, так и непосредственно на базе Дворца творчества)</w:t>
      </w:r>
      <w:r w:rsidRPr="00F30A15">
        <w:t>.</w:t>
      </w:r>
    </w:p>
    <w:p w:rsidR="008D6DFF" w:rsidRDefault="008D6DFF" w:rsidP="008D6DFF">
      <w:pPr>
        <w:tabs>
          <w:tab w:val="left" w:pos="993"/>
        </w:tabs>
        <w:jc w:val="both"/>
      </w:pPr>
    </w:p>
    <w:p w:rsidR="008D6DFF" w:rsidRDefault="00DF1742" w:rsidP="00102F36">
      <w:pPr>
        <w:tabs>
          <w:tab w:val="left" w:pos="993"/>
        </w:tabs>
        <w:ind w:firstLine="709"/>
        <w:jc w:val="both"/>
        <w:rPr>
          <w:b/>
          <w:u w:val="single"/>
        </w:rPr>
      </w:pPr>
      <w:r w:rsidRPr="00DF1742">
        <w:rPr>
          <w:b/>
          <w:u w:val="single"/>
        </w:rPr>
        <w:t>Внутрен</w:t>
      </w:r>
      <w:r>
        <w:rPr>
          <w:b/>
          <w:u w:val="single"/>
        </w:rPr>
        <w:t>н</w:t>
      </w:r>
      <w:r w:rsidRPr="00DF1742">
        <w:rPr>
          <w:b/>
          <w:u w:val="single"/>
        </w:rPr>
        <w:t xml:space="preserve">ие трудности: </w:t>
      </w:r>
    </w:p>
    <w:p w:rsidR="00102F36" w:rsidRDefault="00102F36" w:rsidP="00EB5EFD">
      <w:pPr>
        <w:tabs>
          <w:tab w:val="left" w:pos="993"/>
        </w:tabs>
        <w:ind w:firstLine="709"/>
        <w:jc w:val="both"/>
      </w:pPr>
      <w:r>
        <w:t xml:space="preserve">Кадровый дефицит, низкая мотивация педагогов на инновационную деятельность, особенно технической направленности. </w:t>
      </w:r>
    </w:p>
    <w:p w:rsidR="00102F36" w:rsidRPr="00102F36" w:rsidRDefault="00102F36" w:rsidP="00EB5EFD">
      <w:pPr>
        <w:tabs>
          <w:tab w:val="left" w:pos="993"/>
        </w:tabs>
        <w:ind w:firstLine="709"/>
        <w:jc w:val="both"/>
        <w:rPr>
          <w:b/>
          <w:u w:val="single"/>
        </w:rPr>
      </w:pPr>
      <w:r w:rsidRPr="00102F36">
        <w:rPr>
          <w:b/>
          <w:u w:val="single"/>
        </w:rPr>
        <w:t xml:space="preserve">Характеристика проблемы: </w:t>
      </w:r>
    </w:p>
    <w:p w:rsidR="008D6DFF" w:rsidRDefault="00102F36" w:rsidP="00EB5EFD">
      <w:pPr>
        <w:tabs>
          <w:tab w:val="left" w:pos="0"/>
        </w:tabs>
        <w:ind w:firstLine="709"/>
        <w:jc w:val="both"/>
      </w:pPr>
      <w:r>
        <w:t xml:space="preserve">Большая </w:t>
      </w:r>
      <w:proofErr w:type="gramStart"/>
      <w:r>
        <w:t>часть педагогов дополнительного образования имеет педагогическое</w:t>
      </w:r>
      <w:proofErr w:type="gramEnd"/>
      <w:r>
        <w:t xml:space="preserve"> образование социально-гуманитарной и художественной направленностей. Для привлечения педагогов к работе в проекте базовой площадк</w:t>
      </w:r>
      <w:r w:rsidR="00EB5EFD">
        <w:t>и</w:t>
      </w:r>
      <w:r>
        <w:t xml:space="preserve"> необходимо дополнительное обучение кадров, повышение их квалификации. Здесь возникает вопрос с мотивацией педагогов: существующие механизмы стимулирования и поощрения </w:t>
      </w:r>
      <w:r w:rsidR="00EB5EFD">
        <w:t xml:space="preserve">оказываются не эффективными, </w:t>
      </w:r>
      <w:proofErr w:type="spellStart"/>
      <w:r w:rsidR="00EB5EFD">
        <w:t>обязывание</w:t>
      </w:r>
      <w:proofErr w:type="spellEnd"/>
      <w:r w:rsidR="00EB5EFD">
        <w:t xml:space="preserve"> педагогов работать в направлении технического творчества к продуктивности и высоким результатам, однозначно, не приводит. Выход в поиске молодых, </w:t>
      </w:r>
      <w:proofErr w:type="spellStart"/>
      <w:r w:rsidR="00EB5EFD">
        <w:t>креативных</w:t>
      </w:r>
      <w:proofErr w:type="spellEnd"/>
      <w:r w:rsidR="00EB5EFD">
        <w:t xml:space="preserve"> кадров, с высокой заинтересованностью в работе по техническому профилю и стремлением к дальнейшему самообучению и самосовершенствованию.</w:t>
      </w:r>
      <w:r w:rsidR="00292549">
        <w:t xml:space="preserve"> Отказ от совместителей.</w:t>
      </w:r>
    </w:p>
    <w:p w:rsidR="00EB5EFD" w:rsidRDefault="00EB5EFD" w:rsidP="00EB5EFD">
      <w:pPr>
        <w:tabs>
          <w:tab w:val="left" w:pos="0"/>
        </w:tabs>
        <w:ind w:firstLine="709"/>
        <w:jc w:val="both"/>
      </w:pPr>
      <w:r w:rsidRPr="00EB5EFD">
        <w:rPr>
          <w:b/>
          <w:u w:val="single"/>
        </w:rPr>
        <w:t>Решение проблемы:</w:t>
      </w:r>
      <w:r>
        <w:t xml:space="preserve"> на данный момент сложившаяся ситуация в отсутствии необходимых кадров не решена. Планируется в новом 2018-2019 учебном году приём новых педагогов, готовых к работе по реализации дополнительных общеразвивающих программ технической направленности.</w:t>
      </w:r>
    </w:p>
    <w:p w:rsidR="00EB5EFD" w:rsidRPr="00F30A15" w:rsidRDefault="00EB5EFD" w:rsidP="00102F36">
      <w:pPr>
        <w:tabs>
          <w:tab w:val="left" w:pos="993"/>
        </w:tabs>
        <w:jc w:val="both"/>
      </w:pPr>
    </w:p>
    <w:p w:rsidR="009825A8" w:rsidRPr="00827CAF" w:rsidRDefault="009825A8" w:rsidP="008D6DFF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292549" w:rsidRDefault="00292549" w:rsidP="009825A8">
      <w:pPr>
        <w:rPr>
          <w:sz w:val="22"/>
          <w:szCs w:val="22"/>
        </w:rPr>
      </w:pPr>
    </w:p>
    <w:p w:rsidR="00292549" w:rsidRDefault="00292549" w:rsidP="009825A8">
      <w:pPr>
        <w:rPr>
          <w:sz w:val="22"/>
          <w:szCs w:val="22"/>
        </w:rPr>
      </w:pPr>
    </w:p>
    <w:p w:rsidR="009825A8" w:rsidRDefault="009825A8" w:rsidP="009825A8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Составитель:</w:t>
      </w:r>
    </w:p>
    <w:p w:rsidR="009825A8" w:rsidRDefault="009825A8" w:rsidP="009825A8">
      <w:pPr>
        <w:rPr>
          <w:sz w:val="22"/>
          <w:szCs w:val="22"/>
        </w:rPr>
      </w:pPr>
    </w:p>
    <w:p w:rsidR="009825A8" w:rsidRPr="00BE6D7A" w:rsidRDefault="009825A8" w:rsidP="009825A8">
      <w:r w:rsidRPr="00BE6D7A">
        <w:t>Руководитель проекта</w:t>
      </w:r>
    </w:p>
    <w:p w:rsidR="009825A8" w:rsidRDefault="009825A8" w:rsidP="009825A8">
      <w:proofErr w:type="gramStart"/>
      <w:r>
        <w:t>(</w:t>
      </w:r>
      <w:r w:rsidRPr="00BE6D7A">
        <w:t>специалист образовательного</w:t>
      </w:r>
      <w:r>
        <w:t xml:space="preserve"> </w:t>
      </w:r>
      <w:r w:rsidRPr="00BE6D7A">
        <w:t xml:space="preserve"> учреждения </w:t>
      </w:r>
      <w:r>
        <w:t xml:space="preserve">– </w:t>
      </w:r>
      <w:proofErr w:type="gramEnd"/>
    </w:p>
    <w:p w:rsidR="009825A8" w:rsidRPr="00BE6D7A" w:rsidRDefault="009825A8" w:rsidP="009825A8">
      <w:pPr>
        <w:tabs>
          <w:tab w:val="left" w:pos="5060"/>
        </w:tabs>
      </w:pPr>
      <w:r>
        <w:t>базовой площадки ГА</w:t>
      </w:r>
      <w:r w:rsidRPr="00BE6D7A">
        <w:t>У</w:t>
      </w:r>
      <w:r>
        <w:t xml:space="preserve">ДО </w:t>
      </w:r>
      <w:proofErr w:type="gramStart"/>
      <w:r w:rsidRPr="00BE6D7A">
        <w:t>СО</w:t>
      </w:r>
      <w:proofErr w:type="gramEnd"/>
      <w:r w:rsidRPr="00BE6D7A">
        <w:t xml:space="preserve"> «Дворец молодёж</w:t>
      </w:r>
      <w:r>
        <w:t>и»):</w:t>
      </w:r>
      <w:r>
        <w:tab/>
      </w:r>
      <w:r w:rsidRPr="00BE6D7A">
        <w:t>___________________________</w:t>
      </w:r>
      <w:r>
        <w:t>__</w:t>
      </w:r>
      <w:r w:rsidRPr="00BE6D7A">
        <w:tab/>
      </w:r>
      <w:r>
        <w:tab/>
        <w:t xml:space="preserve">  </w:t>
      </w:r>
      <w:r w:rsidR="00292549">
        <w:t>Конышева А.И</w:t>
      </w:r>
      <w:r>
        <w:t>.</w:t>
      </w:r>
    </w:p>
    <w:p w:rsidR="009825A8" w:rsidRPr="00BE6D7A" w:rsidRDefault="009825A8" w:rsidP="009825A8">
      <w:pPr>
        <w:tabs>
          <w:tab w:val="left" w:pos="5610"/>
          <w:tab w:val="left" w:pos="11220"/>
        </w:tabs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7A101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</w:t>
      </w:r>
      <w:r w:rsidRPr="007A1016">
        <w:rPr>
          <w:sz w:val="16"/>
          <w:szCs w:val="16"/>
        </w:rPr>
        <w:t>(Фамилия, инициалы)</w:t>
      </w:r>
    </w:p>
    <w:p w:rsidR="009825A8" w:rsidRPr="00BE6D7A" w:rsidRDefault="009825A8" w:rsidP="009825A8">
      <w:r w:rsidRPr="00BE6D7A">
        <w:t>Согласовано:</w:t>
      </w:r>
    </w:p>
    <w:p w:rsidR="009825A8" w:rsidRPr="00BE6D7A" w:rsidRDefault="009825A8" w:rsidP="009825A8">
      <w:r w:rsidRPr="00BE6D7A">
        <w:t xml:space="preserve">Руководитель </w:t>
      </w:r>
    </w:p>
    <w:p w:rsidR="009825A8" w:rsidRPr="00BE6D7A" w:rsidRDefault="009825A8" w:rsidP="009825A8">
      <w:r w:rsidRPr="00BE6D7A">
        <w:t>образовательного учреждения -</w:t>
      </w:r>
    </w:p>
    <w:p w:rsidR="009825A8" w:rsidRPr="00BE6D7A" w:rsidRDefault="009825A8" w:rsidP="009825A8">
      <w:pPr>
        <w:tabs>
          <w:tab w:val="left" w:pos="5060"/>
        </w:tabs>
      </w:pPr>
      <w:r w:rsidRPr="00BE6D7A">
        <w:t>базовой площ</w:t>
      </w:r>
      <w:r>
        <w:t xml:space="preserve">адки ГАУДО </w:t>
      </w:r>
      <w:proofErr w:type="gramStart"/>
      <w:r>
        <w:t>СО</w:t>
      </w:r>
      <w:proofErr w:type="gramEnd"/>
      <w:r>
        <w:t xml:space="preserve"> «Дворец молодёжи»:</w:t>
      </w:r>
      <w:r>
        <w:tab/>
      </w:r>
      <w:r w:rsidRPr="00BE6D7A">
        <w:t>_________________________</w:t>
      </w:r>
      <w:r>
        <w:t>_</w:t>
      </w:r>
      <w:r w:rsidRPr="00BE6D7A">
        <w:t>__</w:t>
      </w:r>
      <w:r>
        <w:t>_</w:t>
      </w:r>
      <w:r>
        <w:tab/>
      </w:r>
      <w:r>
        <w:tab/>
        <w:t>Щербакова Е.А.</w:t>
      </w:r>
    </w:p>
    <w:p w:rsidR="009825A8" w:rsidRPr="00BE6D7A" w:rsidRDefault="009825A8" w:rsidP="009825A8">
      <w:pPr>
        <w:tabs>
          <w:tab w:val="left" w:pos="7040"/>
          <w:tab w:val="left" w:pos="11220"/>
        </w:tabs>
        <w:rPr>
          <w:sz w:val="20"/>
          <w:szCs w:val="20"/>
        </w:rPr>
      </w:pPr>
      <w:r w:rsidRPr="00BE6D7A">
        <w:tab/>
      </w:r>
      <w:r w:rsidRPr="007A101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 w:rsidRPr="007A1016">
        <w:rPr>
          <w:sz w:val="16"/>
          <w:szCs w:val="16"/>
        </w:rPr>
        <w:t>(Фамилия, инициалы)</w:t>
      </w:r>
    </w:p>
    <w:p w:rsidR="009825A8" w:rsidRPr="00BE6D7A" w:rsidRDefault="009825A8" w:rsidP="009825A8">
      <w:pPr>
        <w:tabs>
          <w:tab w:val="center" w:pos="7300"/>
        </w:tabs>
      </w:pPr>
    </w:p>
    <w:p w:rsidR="009825A8" w:rsidRDefault="009825A8" w:rsidP="009825A8">
      <w:pPr>
        <w:tabs>
          <w:tab w:val="left" w:pos="5610"/>
        </w:tabs>
        <w:jc w:val="both"/>
      </w:pPr>
      <w:r w:rsidRPr="00BE6D7A">
        <w:t>К</w:t>
      </w:r>
      <w:r>
        <w:t>уратор проекта</w:t>
      </w:r>
    </w:p>
    <w:p w:rsidR="009825A8" w:rsidRPr="00BE6D7A" w:rsidRDefault="009825A8" w:rsidP="009825A8">
      <w:pPr>
        <w:tabs>
          <w:tab w:val="left" w:pos="5610"/>
        </w:tabs>
        <w:jc w:val="both"/>
      </w:pPr>
      <w:r>
        <w:t>(</w:t>
      </w:r>
      <w:r w:rsidRPr="00BE6D7A">
        <w:t>специалист</w:t>
      </w:r>
      <w:r>
        <w:t xml:space="preserve"> ГАУДО </w:t>
      </w:r>
      <w:proofErr w:type="gramStart"/>
      <w:r>
        <w:t>СО</w:t>
      </w:r>
      <w:proofErr w:type="gramEnd"/>
      <w:r>
        <w:t xml:space="preserve"> «Дворец молодёжи»):</w:t>
      </w:r>
      <w:r>
        <w:tab/>
        <w:t>_____________________________</w:t>
      </w:r>
      <w:r>
        <w:tab/>
      </w:r>
      <w:r>
        <w:tab/>
        <w:t>________________</w:t>
      </w:r>
    </w:p>
    <w:p w:rsidR="009825A8" w:rsidRPr="00BE6D7A" w:rsidRDefault="009825A8" w:rsidP="009825A8">
      <w:pPr>
        <w:tabs>
          <w:tab w:val="left" w:pos="7040"/>
          <w:tab w:val="left" w:pos="112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A1016">
        <w:rPr>
          <w:sz w:val="16"/>
          <w:szCs w:val="16"/>
        </w:rPr>
        <w:t>(подпись)</w:t>
      </w:r>
      <w:r>
        <w:rPr>
          <w:sz w:val="20"/>
          <w:szCs w:val="20"/>
        </w:rPr>
        <w:t xml:space="preserve">                                              </w:t>
      </w:r>
      <w:r w:rsidRPr="007A1016">
        <w:rPr>
          <w:sz w:val="16"/>
          <w:szCs w:val="16"/>
        </w:rPr>
        <w:t>(Фамилия, инициалы)</w:t>
      </w:r>
    </w:p>
    <w:p w:rsidR="009825A8" w:rsidRPr="00BE6D7A" w:rsidRDefault="009825A8" w:rsidP="009825A8">
      <w:pPr>
        <w:jc w:val="both"/>
      </w:pPr>
    </w:p>
    <w:p w:rsidR="009825A8" w:rsidRDefault="009825A8" w:rsidP="009825A8">
      <w:pPr>
        <w:jc w:val="both"/>
        <w:rPr>
          <w:sz w:val="28"/>
          <w:szCs w:val="28"/>
        </w:rPr>
      </w:pPr>
    </w:p>
    <w:p w:rsidR="009825A8" w:rsidRPr="001B43C2" w:rsidRDefault="009825A8" w:rsidP="009825A8">
      <w:pPr>
        <w:jc w:val="both"/>
        <w:rPr>
          <w:sz w:val="28"/>
          <w:szCs w:val="28"/>
        </w:rPr>
      </w:pPr>
    </w:p>
    <w:p w:rsidR="009825A8" w:rsidRDefault="009825A8" w:rsidP="009825A8"/>
    <w:p w:rsidR="009825A8" w:rsidRDefault="009825A8" w:rsidP="00612897">
      <w:pPr>
        <w:rPr>
          <w:sz w:val="18"/>
          <w:szCs w:val="18"/>
        </w:rPr>
      </w:pPr>
    </w:p>
    <w:p w:rsidR="009825A8" w:rsidRDefault="009825A8" w:rsidP="00612897">
      <w:pPr>
        <w:rPr>
          <w:sz w:val="18"/>
          <w:szCs w:val="18"/>
        </w:rPr>
      </w:pPr>
    </w:p>
    <w:p w:rsidR="0054782D" w:rsidRPr="003F2BCB" w:rsidRDefault="00612897" w:rsidP="00612897">
      <w:pPr>
        <w:rPr>
          <w:sz w:val="18"/>
          <w:szCs w:val="18"/>
        </w:rPr>
      </w:pPr>
      <w:r w:rsidRPr="003F2BCB">
        <w:rPr>
          <w:sz w:val="18"/>
          <w:szCs w:val="18"/>
        </w:rPr>
        <w:t>Составитель:</w:t>
      </w:r>
    </w:p>
    <w:p w:rsidR="009222A7" w:rsidRPr="00CC4806" w:rsidRDefault="009222A7" w:rsidP="009222A7">
      <w:pPr>
        <w:rPr>
          <w:sz w:val="16"/>
          <w:szCs w:val="16"/>
        </w:rPr>
      </w:pP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Руководитель проекта</w:t>
      </w:r>
    </w:p>
    <w:p w:rsidR="009222A7" w:rsidRPr="00CC4806" w:rsidRDefault="009222A7" w:rsidP="009222A7">
      <w:pPr>
        <w:rPr>
          <w:sz w:val="16"/>
          <w:szCs w:val="16"/>
        </w:rPr>
      </w:pPr>
      <w:proofErr w:type="gramStart"/>
      <w:r w:rsidRPr="00CC4806">
        <w:rPr>
          <w:sz w:val="16"/>
          <w:szCs w:val="16"/>
        </w:rPr>
        <w:t xml:space="preserve">(специалист образовательного учреждения – </w:t>
      </w:r>
      <w:proofErr w:type="gramEnd"/>
    </w:p>
    <w:p w:rsidR="009222A7" w:rsidRPr="00CC4806" w:rsidRDefault="00862A51" w:rsidP="009222A7">
      <w:pPr>
        <w:tabs>
          <w:tab w:val="left" w:pos="5060"/>
        </w:tabs>
        <w:rPr>
          <w:sz w:val="16"/>
          <w:szCs w:val="16"/>
        </w:rPr>
      </w:pPr>
      <w:r>
        <w:rPr>
          <w:sz w:val="16"/>
          <w:szCs w:val="16"/>
        </w:rPr>
        <w:t>базовой площадки ГА</w:t>
      </w:r>
      <w:r w:rsidR="009222A7" w:rsidRPr="00CC4806">
        <w:rPr>
          <w:sz w:val="16"/>
          <w:szCs w:val="16"/>
        </w:rPr>
        <w:t>У</w:t>
      </w:r>
      <w:r>
        <w:rPr>
          <w:sz w:val="16"/>
          <w:szCs w:val="16"/>
        </w:rPr>
        <w:t>ДО</w:t>
      </w:r>
      <w:r w:rsidR="009222A7" w:rsidRPr="00CC4806">
        <w:rPr>
          <w:sz w:val="16"/>
          <w:szCs w:val="16"/>
        </w:rPr>
        <w:t xml:space="preserve"> </w:t>
      </w:r>
      <w:proofErr w:type="gramStart"/>
      <w:r w:rsidR="009222A7" w:rsidRPr="00CC4806">
        <w:rPr>
          <w:sz w:val="16"/>
          <w:szCs w:val="16"/>
        </w:rPr>
        <w:t>СО</w:t>
      </w:r>
      <w:proofErr w:type="gramEnd"/>
      <w:r w:rsidR="006D18FF">
        <w:rPr>
          <w:sz w:val="16"/>
          <w:szCs w:val="16"/>
        </w:rPr>
        <w:t xml:space="preserve"> «Дворец молодёжи»)</w:t>
      </w:r>
      <w:r w:rsidR="009222A7" w:rsidRPr="00CC4806">
        <w:rPr>
          <w:sz w:val="16"/>
          <w:szCs w:val="16"/>
        </w:rPr>
        <w:tab/>
        <w:t>_____________________________</w:t>
      </w:r>
      <w:r w:rsidR="009222A7" w:rsidRPr="00CC4806">
        <w:rPr>
          <w:sz w:val="16"/>
          <w:szCs w:val="16"/>
        </w:rPr>
        <w:tab/>
      </w:r>
      <w:r w:rsidR="009222A7" w:rsidRPr="00CC4806">
        <w:rPr>
          <w:sz w:val="16"/>
          <w:szCs w:val="16"/>
        </w:rPr>
        <w:tab/>
      </w:r>
      <w:proofErr w:type="spellStart"/>
      <w:r w:rsidR="009222A7" w:rsidRPr="00CC4806">
        <w:rPr>
          <w:sz w:val="16"/>
          <w:szCs w:val="16"/>
        </w:rPr>
        <w:t>____</w:t>
      </w:r>
      <w:r w:rsidR="003F2BCB">
        <w:rPr>
          <w:sz w:val="16"/>
          <w:szCs w:val="16"/>
        </w:rPr>
        <w:t>____</w:t>
      </w:r>
      <w:r w:rsidR="003F2BCB" w:rsidRPr="003F2BCB">
        <w:rPr>
          <w:sz w:val="16"/>
          <w:szCs w:val="16"/>
          <w:u w:val="single"/>
        </w:rPr>
        <w:t>Конышева</w:t>
      </w:r>
      <w:proofErr w:type="spellEnd"/>
      <w:r w:rsidR="003F2BCB" w:rsidRPr="003F2BCB">
        <w:rPr>
          <w:sz w:val="16"/>
          <w:szCs w:val="16"/>
          <w:u w:val="single"/>
        </w:rPr>
        <w:t xml:space="preserve"> А.И.</w:t>
      </w:r>
      <w:r w:rsidR="009222A7" w:rsidRPr="00CC4806">
        <w:rPr>
          <w:sz w:val="16"/>
          <w:szCs w:val="16"/>
        </w:rPr>
        <w:t>____</w:t>
      </w:r>
      <w:r w:rsidR="003F2BCB">
        <w:rPr>
          <w:sz w:val="16"/>
          <w:szCs w:val="16"/>
        </w:rPr>
        <w:t>__</w:t>
      </w:r>
    </w:p>
    <w:p w:rsidR="009222A7" w:rsidRPr="00CC4806" w:rsidRDefault="009222A7" w:rsidP="006D18FF">
      <w:pPr>
        <w:tabs>
          <w:tab w:val="left" w:pos="5610"/>
          <w:tab w:val="left" w:pos="9214"/>
        </w:tabs>
        <w:ind w:firstLine="5954"/>
        <w:rPr>
          <w:sz w:val="16"/>
          <w:szCs w:val="16"/>
        </w:rPr>
      </w:pPr>
      <w:r w:rsidRPr="00CC4806">
        <w:rPr>
          <w:sz w:val="16"/>
          <w:szCs w:val="16"/>
        </w:rPr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Согласовано:</w:t>
      </w:r>
    </w:p>
    <w:p w:rsidR="009222A7" w:rsidRPr="00CC4806" w:rsidRDefault="009222A7" w:rsidP="009222A7">
      <w:pPr>
        <w:rPr>
          <w:sz w:val="16"/>
          <w:szCs w:val="16"/>
        </w:rPr>
      </w:pP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 xml:space="preserve">Руководитель </w:t>
      </w:r>
    </w:p>
    <w:p w:rsidR="009222A7" w:rsidRPr="00CC4806" w:rsidRDefault="009222A7" w:rsidP="009222A7">
      <w:pPr>
        <w:rPr>
          <w:sz w:val="16"/>
          <w:szCs w:val="16"/>
        </w:rPr>
      </w:pPr>
      <w:r w:rsidRPr="00CC4806">
        <w:rPr>
          <w:sz w:val="16"/>
          <w:szCs w:val="16"/>
        </w:rPr>
        <w:t>образовательного учреждения -</w:t>
      </w:r>
    </w:p>
    <w:p w:rsidR="009222A7" w:rsidRPr="00CC4806" w:rsidRDefault="009222A7" w:rsidP="009222A7">
      <w:pPr>
        <w:tabs>
          <w:tab w:val="left" w:pos="5060"/>
        </w:tabs>
        <w:rPr>
          <w:sz w:val="16"/>
          <w:szCs w:val="16"/>
        </w:rPr>
      </w:pPr>
      <w:r w:rsidRPr="00CC4806">
        <w:rPr>
          <w:sz w:val="16"/>
          <w:szCs w:val="16"/>
        </w:rPr>
        <w:t>базовой пло</w:t>
      </w:r>
      <w:r w:rsidR="00862A51">
        <w:rPr>
          <w:sz w:val="16"/>
          <w:szCs w:val="16"/>
        </w:rPr>
        <w:t>щадки ГА</w:t>
      </w:r>
      <w:r w:rsidR="006D18FF">
        <w:rPr>
          <w:sz w:val="16"/>
          <w:szCs w:val="16"/>
        </w:rPr>
        <w:t>У</w:t>
      </w:r>
      <w:r w:rsidR="00862A51">
        <w:rPr>
          <w:sz w:val="16"/>
          <w:szCs w:val="16"/>
        </w:rPr>
        <w:t>ДО</w:t>
      </w:r>
      <w:r w:rsidR="006D18FF">
        <w:rPr>
          <w:sz w:val="16"/>
          <w:szCs w:val="16"/>
        </w:rPr>
        <w:t xml:space="preserve"> </w:t>
      </w:r>
      <w:proofErr w:type="gramStart"/>
      <w:r w:rsidR="006D18FF">
        <w:rPr>
          <w:sz w:val="16"/>
          <w:szCs w:val="16"/>
        </w:rPr>
        <w:t>СО</w:t>
      </w:r>
      <w:proofErr w:type="gramEnd"/>
      <w:r w:rsidR="006D18FF">
        <w:rPr>
          <w:sz w:val="16"/>
          <w:szCs w:val="16"/>
        </w:rPr>
        <w:t xml:space="preserve"> «Дворец молодёжи»</w:t>
      </w:r>
      <w:r w:rsidRPr="00CC4806">
        <w:rPr>
          <w:sz w:val="16"/>
          <w:szCs w:val="16"/>
        </w:rPr>
        <w:tab/>
        <w:t>_____________________________</w:t>
      </w:r>
      <w:r w:rsidRPr="00CC4806">
        <w:rPr>
          <w:sz w:val="16"/>
          <w:szCs w:val="16"/>
        </w:rPr>
        <w:tab/>
      </w:r>
      <w:r w:rsidRPr="00CC4806">
        <w:rPr>
          <w:sz w:val="16"/>
          <w:szCs w:val="16"/>
        </w:rPr>
        <w:tab/>
      </w:r>
      <w:proofErr w:type="spellStart"/>
      <w:r w:rsidRPr="00CC4806">
        <w:rPr>
          <w:sz w:val="16"/>
          <w:szCs w:val="16"/>
        </w:rPr>
        <w:t>________</w:t>
      </w:r>
      <w:r w:rsidR="003F2BCB" w:rsidRPr="003F2BCB">
        <w:rPr>
          <w:sz w:val="16"/>
          <w:szCs w:val="16"/>
          <w:u w:val="single"/>
        </w:rPr>
        <w:t>Щербакова</w:t>
      </w:r>
      <w:proofErr w:type="spellEnd"/>
      <w:r w:rsidR="003F2BCB" w:rsidRPr="003F2BCB">
        <w:rPr>
          <w:sz w:val="16"/>
          <w:szCs w:val="16"/>
          <w:u w:val="single"/>
        </w:rPr>
        <w:t xml:space="preserve"> Е.А</w:t>
      </w:r>
      <w:r w:rsidR="003F2BCB">
        <w:rPr>
          <w:sz w:val="16"/>
          <w:szCs w:val="16"/>
        </w:rPr>
        <w:t>_</w:t>
      </w:r>
      <w:r w:rsidRPr="00CC4806">
        <w:rPr>
          <w:sz w:val="16"/>
          <w:szCs w:val="16"/>
        </w:rPr>
        <w:t>________</w:t>
      </w:r>
    </w:p>
    <w:p w:rsidR="009222A7" w:rsidRPr="00CC4806" w:rsidRDefault="009222A7" w:rsidP="006D18FF">
      <w:pPr>
        <w:tabs>
          <w:tab w:val="left" w:pos="5954"/>
          <w:tab w:val="left" w:pos="9214"/>
        </w:tabs>
        <w:rPr>
          <w:sz w:val="16"/>
          <w:szCs w:val="16"/>
        </w:rPr>
      </w:pPr>
      <w:r w:rsidRPr="00CC4806">
        <w:rPr>
          <w:sz w:val="16"/>
          <w:szCs w:val="16"/>
        </w:rPr>
        <w:tab/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3F2BCB" w:rsidRDefault="003F2BCB" w:rsidP="006D18FF">
      <w:pPr>
        <w:tabs>
          <w:tab w:val="left" w:pos="5103"/>
        </w:tabs>
        <w:jc w:val="both"/>
        <w:rPr>
          <w:sz w:val="16"/>
          <w:szCs w:val="16"/>
        </w:rPr>
      </w:pPr>
    </w:p>
    <w:p w:rsidR="009222A7" w:rsidRPr="00CC4806" w:rsidRDefault="009222A7" w:rsidP="006D18FF">
      <w:pPr>
        <w:tabs>
          <w:tab w:val="left" w:pos="5103"/>
        </w:tabs>
        <w:jc w:val="both"/>
        <w:rPr>
          <w:sz w:val="16"/>
          <w:szCs w:val="16"/>
        </w:rPr>
      </w:pPr>
      <w:r w:rsidRPr="00CC4806">
        <w:rPr>
          <w:sz w:val="16"/>
          <w:szCs w:val="16"/>
        </w:rPr>
        <w:t>Куратор проекта</w:t>
      </w:r>
      <w:r w:rsidRPr="00CC4806">
        <w:rPr>
          <w:sz w:val="16"/>
          <w:szCs w:val="16"/>
        </w:rPr>
        <w:tab/>
        <w:t>_____________________________</w:t>
      </w:r>
      <w:r w:rsidRPr="00CC4806">
        <w:rPr>
          <w:sz w:val="16"/>
          <w:szCs w:val="16"/>
        </w:rPr>
        <w:tab/>
      </w:r>
      <w:r w:rsidRPr="00CC4806">
        <w:rPr>
          <w:sz w:val="16"/>
          <w:szCs w:val="16"/>
        </w:rPr>
        <w:tab/>
        <w:t>______________________________</w:t>
      </w:r>
    </w:p>
    <w:p w:rsidR="009222A7" w:rsidRPr="00CC4806" w:rsidRDefault="009222A7" w:rsidP="006D18FF">
      <w:pPr>
        <w:tabs>
          <w:tab w:val="left" w:pos="5954"/>
          <w:tab w:val="left" w:pos="9214"/>
        </w:tabs>
        <w:jc w:val="both"/>
        <w:rPr>
          <w:sz w:val="16"/>
          <w:szCs w:val="16"/>
        </w:rPr>
      </w:pPr>
      <w:r w:rsidRPr="00CC4806">
        <w:rPr>
          <w:sz w:val="16"/>
          <w:szCs w:val="16"/>
        </w:rPr>
        <w:tab/>
        <w:t>(подпись)</w:t>
      </w:r>
      <w:r w:rsidRPr="00CC4806">
        <w:rPr>
          <w:sz w:val="16"/>
          <w:szCs w:val="16"/>
        </w:rPr>
        <w:tab/>
        <w:t>(Фамилия, инициалы)</w:t>
      </w:r>
    </w:p>
    <w:p w:rsidR="004D686F" w:rsidRDefault="004D686F"/>
    <w:sectPr w:rsidR="004D686F" w:rsidSect="006025B8">
      <w:pgSz w:w="16838" w:h="11906" w:orient="landscape"/>
      <w:pgMar w:top="568" w:right="1245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3660"/>
    <w:multiLevelType w:val="hybridMultilevel"/>
    <w:tmpl w:val="8CCCDA2A"/>
    <w:lvl w:ilvl="0" w:tplc="7DDE27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BC2704"/>
    <w:multiLevelType w:val="hybridMultilevel"/>
    <w:tmpl w:val="A4E0B144"/>
    <w:lvl w:ilvl="0" w:tplc="44248E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05A0"/>
    <w:multiLevelType w:val="hybridMultilevel"/>
    <w:tmpl w:val="A4E0B144"/>
    <w:lvl w:ilvl="0" w:tplc="44248E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234F8"/>
    <w:multiLevelType w:val="hybridMultilevel"/>
    <w:tmpl w:val="A4E0B144"/>
    <w:lvl w:ilvl="0" w:tplc="44248E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25A31"/>
    <w:multiLevelType w:val="multilevel"/>
    <w:tmpl w:val="8124A61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652E2"/>
    <w:multiLevelType w:val="hybridMultilevel"/>
    <w:tmpl w:val="A4E0B144"/>
    <w:lvl w:ilvl="0" w:tplc="44248E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82D"/>
    <w:rsid w:val="00035CC7"/>
    <w:rsid w:val="00095762"/>
    <w:rsid w:val="000F56A7"/>
    <w:rsid w:val="00102F36"/>
    <w:rsid w:val="00112523"/>
    <w:rsid w:val="00113301"/>
    <w:rsid w:val="001208A5"/>
    <w:rsid w:val="001935A7"/>
    <w:rsid w:val="001D7C4B"/>
    <w:rsid w:val="002174F5"/>
    <w:rsid w:val="00243CC4"/>
    <w:rsid w:val="00284760"/>
    <w:rsid w:val="00292549"/>
    <w:rsid w:val="002A0C3B"/>
    <w:rsid w:val="002F2B5C"/>
    <w:rsid w:val="00302E35"/>
    <w:rsid w:val="003753B6"/>
    <w:rsid w:val="003C3A8A"/>
    <w:rsid w:val="003C7694"/>
    <w:rsid w:val="003F2BCB"/>
    <w:rsid w:val="004258F6"/>
    <w:rsid w:val="00432E3C"/>
    <w:rsid w:val="004931C7"/>
    <w:rsid w:val="004D686F"/>
    <w:rsid w:val="0050350E"/>
    <w:rsid w:val="0054782D"/>
    <w:rsid w:val="005B7499"/>
    <w:rsid w:val="006025B8"/>
    <w:rsid w:val="00612897"/>
    <w:rsid w:val="00686C73"/>
    <w:rsid w:val="00693CF3"/>
    <w:rsid w:val="00697E6F"/>
    <w:rsid w:val="006C3958"/>
    <w:rsid w:val="006D18FF"/>
    <w:rsid w:val="006F18C2"/>
    <w:rsid w:val="007133B6"/>
    <w:rsid w:val="00755682"/>
    <w:rsid w:val="00764BBF"/>
    <w:rsid w:val="007725DA"/>
    <w:rsid w:val="007F75D0"/>
    <w:rsid w:val="00802417"/>
    <w:rsid w:val="00825379"/>
    <w:rsid w:val="0085684D"/>
    <w:rsid w:val="00862A51"/>
    <w:rsid w:val="00887A19"/>
    <w:rsid w:val="008D6DFF"/>
    <w:rsid w:val="008E35BF"/>
    <w:rsid w:val="009222A7"/>
    <w:rsid w:val="00963BCB"/>
    <w:rsid w:val="009825A8"/>
    <w:rsid w:val="009E1C15"/>
    <w:rsid w:val="00B84573"/>
    <w:rsid w:val="00B9469E"/>
    <w:rsid w:val="00BD0350"/>
    <w:rsid w:val="00C7738B"/>
    <w:rsid w:val="00CB2FE6"/>
    <w:rsid w:val="00CC4806"/>
    <w:rsid w:val="00CE5EE2"/>
    <w:rsid w:val="00CF1CFC"/>
    <w:rsid w:val="00D0748D"/>
    <w:rsid w:val="00D37FB7"/>
    <w:rsid w:val="00D44D03"/>
    <w:rsid w:val="00DF1742"/>
    <w:rsid w:val="00E322BE"/>
    <w:rsid w:val="00E45F1C"/>
    <w:rsid w:val="00E646E2"/>
    <w:rsid w:val="00E6732A"/>
    <w:rsid w:val="00E75D09"/>
    <w:rsid w:val="00EB5EFD"/>
    <w:rsid w:val="00F067DC"/>
    <w:rsid w:val="00F10051"/>
    <w:rsid w:val="00F12A1B"/>
    <w:rsid w:val="00F27126"/>
    <w:rsid w:val="00F353E2"/>
    <w:rsid w:val="00F42E86"/>
    <w:rsid w:val="00F70903"/>
    <w:rsid w:val="00F850E7"/>
    <w:rsid w:val="00F86192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5682"/>
    <w:pPr>
      <w:spacing w:before="100" w:beforeAutospacing="1" w:after="100" w:afterAutospacing="1"/>
    </w:pPr>
  </w:style>
  <w:style w:type="character" w:customStyle="1" w:styleId="1">
    <w:name w:val="Основной текст Знак1"/>
    <w:rsid w:val="00887A19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admin</cp:lastModifiedBy>
  <cp:revision>8</cp:revision>
  <dcterms:created xsi:type="dcterms:W3CDTF">2015-06-01T05:55:00Z</dcterms:created>
  <dcterms:modified xsi:type="dcterms:W3CDTF">2018-06-04T07:52:00Z</dcterms:modified>
</cp:coreProperties>
</file>