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7" w:rsidRPr="00E054C7" w:rsidRDefault="00E054C7" w:rsidP="00E054C7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E054C7">
        <w:rPr>
          <w:rFonts w:ascii="Times New Roman" w:hAnsi="Times New Roman" w:cs="Times New Roman"/>
          <w:sz w:val="36"/>
          <w:szCs w:val="24"/>
        </w:rPr>
        <w:t>Суп.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Атава с осторожностью покосилась на протянутую ей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чашку</w:t>
      </w:r>
      <w:proofErr w:type="gramStart"/>
      <w:r w:rsidR="001F52B9" w:rsidRPr="00E054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F52B9" w:rsidRPr="00E054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доверяет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Фавелю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однозначно. Он спас её, остановил от опрометчивого желания навредить Ха-Гэ, что равнялось если не мгновенной, то крайне мучительной смерти. Он явно питал по отношению к ней исключительно тёплые чувства и в случае чего всегда старался поддержать. Одним словом, первый настоящий друг, держащийся рядом не из-за высокого статуса.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2B9" w:rsidRPr="00E054C7">
        <w:rPr>
          <w:rFonts w:ascii="Times New Roman" w:hAnsi="Times New Roman" w:cs="Times New Roman"/>
          <w:sz w:val="24"/>
          <w:szCs w:val="24"/>
        </w:rPr>
        <w:t>Но густое варево, покоящееся в чашке, по-прежнему вызывало сомнения.</w:t>
      </w:r>
    </w:p>
    <w:p w:rsid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Лирин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Яднарр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уже поели и не отравились, а ты не ела уже довольно долго. Я слышу, как урчит твой живот. 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Так и не дождавшись ответа </w:t>
      </w:r>
      <w:proofErr w:type="gramStart"/>
      <w:r w:rsidR="001F52B9" w:rsidRPr="00E054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хмурой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катаски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просто сунул тарелку ей в ладони, а сам уселся напротив. Снимать </w:t>
      </w:r>
      <w:proofErr w:type="gramStart"/>
      <w:r w:rsidR="001F52B9" w:rsidRPr="00E054C7">
        <w:rPr>
          <w:rFonts w:ascii="Times New Roman" w:hAnsi="Times New Roman" w:cs="Times New Roman"/>
          <w:sz w:val="24"/>
          <w:szCs w:val="24"/>
        </w:rPr>
        <w:t>порванную</w:t>
      </w:r>
      <w:proofErr w:type="gram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турпу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, свисающую с плеч множеством слоёв разрезанной толстой тёмно-зелёной ткани, он не решился, поскольку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Рефмара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страна северная, а от начинающего потихоньку гаснуть костра толку мало.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2B9" w:rsidRPr="00E054C7">
        <w:rPr>
          <w:rFonts w:ascii="Times New Roman" w:hAnsi="Times New Roman" w:cs="Times New Roman"/>
          <w:sz w:val="24"/>
          <w:szCs w:val="24"/>
        </w:rPr>
        <w:t>Атава помешала ложкой серую жидкость. Принюхалась. Определённо суп, в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добавлены какие-то травы. О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ремфарской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флоре она знает мало, чтобы придраться к приправе, так что оставалось лишь довериться вкусу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Яднарра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>, который эти травы наверняка и собирал.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Вздохнув,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муанка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зачерпнула немного и, поколебавшись пару мгновений, </w:t>
      </w:r>
      <w:proofErr w:type="gramStart"/>
      <w:r w:rsidR="001F52B9" w:rsidRPr="00E054C7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отправила ложку в рот.</w:t>
      </w:r>
    </w:p>
    <w:p w:rsid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Неплохо</w:t>
      </w:r>
      <w:r w:rsidR="00E054C7">
        <w:rPr>
          <w:rFonts w:ascii="Times New Roman" w:hAnsi="Times New Roman" w:cs="Times New Roman"/>
          <w:sz w:val="24"/>
          <w:szCs w:val="24"/>
        </w:rPr>
        <w:t>, - в</w:t>
      </w:r>
      <w:r w:rsidRPr="00E054C7">
        <w:rPr>
          <w:rFonts w:ascii="Times New Roman" w:hAnsi="Times New Roman" w:cs="Times New Roman"/>
          <w:sz w:val="24"/>
          <w:szCs w:val="24"/>
        </w:rPr>
        <w:t xml:space="preserve">ынесла свой вердикт Атава, подняв глаза на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Фавеля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2B9" w:rsidRPr="00E054C7">
        <w:rPr>
          <w:rFonts w:ascii="Times New Roman" w:hAnsi="Times New Roman" w:cs="Times New Roman"/>
          <w:sz w:val="24"/>
          <w:szCs w:val="24"/>
        </w:rPr>
        <w:t>Тот ответил слабой улыбкой.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Рад, что понравилось.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Я не говорила, что мне нравится.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Но продолжаешь есть.</w:t>
      </w:r>
    </w:p>
    <w:p w:rsid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Ответа не последовало. Предсказатель выглядел крайне измотанным, и Атава решила не утруждать его бессмысленными разговорами о еде. Они прошли довольно большое расстояние за сегодняшний день, так что даже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Лирин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Яднарром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, привыкшие к долгим пешим прогулкам и физическим нагрузкам, поели супа и </w:t>
      </w:r>
      <w:r>
        <w:rPr>
          <w:rFonts w:ascii="Times New Roman" w:hAnsi="Times New Roman" w:cs="Times New Roman"/>
          <w:sz w:val="24"/>
          <w:szCs w:val="24"/>
        </w:rPr>
        <w:t xml:space="preserve">уже посапывали. 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Атава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проскользила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взглядом от одного спящего тела к другому, отмечая уровень спутанности волос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Яднарра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B9" w:rsidRPr="00E054C7">
        <w:rPr>
          <w:rFonts w:ascii="Times New Roman" w:hAnsi="Times New Roman" w:cs="Times New Roman"/>
          <w:sz w:val="24"/>
          <w:szCs w:val="24"/>
        </w:rPr>
        <w:t>Лишённый постоянного надзора, он, явно, настолько забылся в пьянящем чувстве свободы действий, что полностью перестал обращать внимание на свою внешность. Спутанные чёрные волосы были лишь вершиной айсберга, а вот в глубине таился неприятнейший запах пота и развязанный язык.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катаска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сильно сомневалась, что раньше он был лишён возможности болтать о всякой чуши, скорее просто делал это гораздо реже.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2B9" w:rsidRPr="00E054C7">
        <w:rPr>
          <w:rFonts w:ascii="Times New Roman" w:hAnsi="Times New Roman" w:cs="Times New Roman"/>
          <w:sz w:val="24"/>
          <w:szCs w:val="24"/>
        </w:rPr>
        <w:t>Глянув в чашку, она заметила, что съела уже больше половины. Остатки серой жидкости маленькой лужицей скопились на дне.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Как ты себя чувствуешь? — </w:t>
      </w:r>
      <w:r w:rsidR="00E054C7">
        <w:rPr>
          <w:rFonts w:ascii="Times New Roman" w:hAnsi="Times New Roman" w:cs="Times New Roman"/>
          <w:sz w:val="24"/>
          <w:szCs w:val="24"/>
        </w:rPr>
        <w:t>т</w:t>
      </w:r>
      <w:r w:rsidRPr="00E054C7">
        <w:rPr>
          <w:rFonts w:ascii="Times New Roman" w:hAnsi="Times New Roman" w:cs="Times New Roman"/>
          <w:sz w:val="24"/>
          <w:szCs w:val="24"/>
        </w:rPr>
        <w:t xml:space="preserve">ихо произнёс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, кутаясь в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турпу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>.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Приемлемо, — б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ледность рук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тукера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ясно намекала на то, что о самочувствии надо спрашивать далеко не Атаву. — Тебе не нужно беспокоиться обо мне.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Это ещё почему?</w:t>
      </w:r>
    </w:p>
    <w:p w:rsid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Потому что я привыкла к здешнему холо</w:t>
      </w:r>
      <w:r w:rsidR="00E054C7">
        <w:rPr>
          <w:rFonts w:ascii="Times New Roman" w:hAnsi="Times New Roman" w:cs="Times New Roman"/>
          <w:sz w:val="24"/>
          <w:szCs w:val="24"/>
        </w:rPr>
        <w:t xml:space="preserve">ду, а ты рос в южных землях. 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</w:t>
      </w:r>
      <w:r w:rsidR="001F52B9" w:rsidRPr="00E054C7">
        <w:rPr>
          <w:rFonts w:ascii="Times New Roman" w:hAnsi="Times New Roman" w:cs="Times New Roman"/>
          <w:sz w:val="24"/>
          <w:szCs w:val="24"/>
        </w:rPr>
        <w:t>ожка, задев стенки, с негромким бряком опустилась на дно чашки.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Но до десяти лет я был в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Тукере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>...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Там тоже преимущественно тепло.</w:t>
      </w:r>
    </w:p>
    <w:p w:rsid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Почему ты так хороша в географии? Я думал, что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катасы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почти ничего не знают о других странах. 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подобрал колени к груди и </w:t>
      </w:r>
      <w:proofErr w:type="gramStart"/>
      <w:r w:rsidR="001F52B9" w:rsidRPr="00E054C7">
        <w:rPr>
          <w:rFonts w:ascii="Times New Roman" w:hAnsi="Times New Roman" w:cs="Times New Roman"/>
          <w:sz w:val="24"/>
          <w:szCs w:val="24"/>
        </w:rPr>
        <w:t>ткнулся</w:t>
      </w:r>
      <w:proofErr w:type="gram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в них подбородком.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Значит, ошибался</w:t>
      </w:r>
      <w:r w:rsidR="00E054C7">
        <w:rPr>
          <w:rFonts w:ascii="Times New Roman" w:hAnsi="Times New Roman" w:cs="Times New Roman"/>
          <w:sz w:val="24"/>
          <w:szCs w:val="24"/>
        </w:rPr>
        <w:t>,- х</w:t>
      </w:r>
      <w:r w:rsidRPr="00E054C7">
        <w:rPr>
          <w:rFonts w:ascii="Times New Roman" w:hAnsi="Times New Roman" w:cs="Times New Roman"/>
          <w:sz w:val="24"/>
          <w:szCs w:val="24"/>
        </w:rPr>
        <w:t>олодно отрезала Атава и отставила от себя опустевшую посуду.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Прошу, расскажи! </w:t>
      </w:r>
      <w:r w:rsidR="00E054C7">
        <w:rPr>
          <w:rFonts w:ascii="Times New Roman" w:hAnsi="Times New Roman" w:cs="Times New Roman"/>
          <w:sz w:val="24"/>
          <w:szCs w:val="24"/>
        </w:rPr>
        <w:t xml:space="preserve">Я и так мало знаю о </w:t>
      </w:r>
      <w:proofErr w:type="spellStart"/>
      <w:r w:rsidR="00E054C7">
        <w:rPr>
          <w:rFonts w:ascii="Times New Roman" w:hAnsi="Times New Roman" w:cs="Times New Roman"/>
          <w:sz w:val="24"/>
          <w:szCs w:val="24"/>
        </w:rPr>
        <w:t>катасах</w:t>
      </w:r>
      <w:proofErr w:type="spellEnd"/>
      <w:r w:rsidR="00E054C7">
        <w:rPr>
          <w:rFonts w:ascii="Times New Roman" w:hAnsi="Times New Roman" w:cs="Times New Roman"/>
          <w:sz w:val="24"/>
          <w:szCs w:val="24"/>
        </w:rPr>
        <w:t>,— ч</w:t>
      </w:r>
      <w:r w:rsidRPr="00E054C7">
        <w:rPr>
          <w:rFonts w:ascii="Times New Roman" w:hAnsi="Times New Roman" w:cs="Times New Roman"/>
          <w:sz w:val="24"/>
          <w:szCs w:val="24"/>
        </w:rPr>
        <w:t xml:space="preserve">уть повысив голос, жалобно произнёс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, поднимая голову с колен и, мелко подрагивая, сильнее вцепился в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турпу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>. — А мне ведь ещё защищать вас перед главами стран.</w:t>
      </w:r>
      <w:r w:rsidR="00E054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52B9" w:rsidRPr="00E054C7" w:rsidRDefault="00E054C7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Катаска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прикусила внутреннюю сторону </w:t>
      </w:r>
      <w:r>
        <w:rPr>
          <w:rFonts w:ascii="Times New Roman" w:hAnsi="Times New Roman" w:cs="Times New Roman"/>
          <w:sz w:val="24"/>
          <w:szCs w:val="24"/>
        </w:rPr>
        <w:t xml:space="preserve">щеки, спрятав ладони в рукавах.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Предсказатель, несомненно, был прав. Чтобы убедить правителей в том, что захватчики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Ремфары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на самом деле всего лишь хотят мирной жизни и признания своей веры, пусть и рассказали о своих целях путём начала вооружённого конфликта, ему нужно больше знать о них.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С другой стороны, Атаве казалось, что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Лирин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больше подходит для роли рассказчика. Она лучше ладит с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Фавелем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, по праву зовётся его ближайшим другом, к тому же является чистокровной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катаской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>. Кому, как ни ей, рассказывать про менталитет и особенности своего народа?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Предсказатель ждал, взирая на Атаву.</w:t>
      </w:r>
      <w:r w:rsidR="00E054C7">
        <w:rPr>
          <w:rFonts w:ascii="Times New Roman" w:hAnsi="Times New Roman" w:cs="Times New Roman"/>
          <w:sz w:val="24"/>
          <w:szCs w:val="24"/>
        </w:rPr>
        <w:t xml:space="preserve"> </w:t>
      </w:r>
      <w:r w:rsidRPr="00E054C7">
        <w:rPr>
          <w:rFonts w:ascii="Times New Roman" w:hAnsi="Times New Roman" w:cs="Times New Roman"/>
          <w:sz w:val="24"/>
          <w:szCs w:val="24"/>
        </w:rPr>
        <w:t xml:space="preserve">Спустя какое-то время, собравшись с мыслями, </w:t>
      </w:r>
      <w:proofErr w:type="gramStart"/>
      <w:r w:rsidRPr="00E054C7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E054C7">
        <w:rPr>
          <w:rFonts w:ascii="Times New Roman" w:hAnsi="Times New Roman" w:cs="Times New Roman"/>
          <w:sz w:val="24"/>
          <w:szCs w:val="24"/>
        </w:rPr>
        <w:t xml:space="preserve"> наконец произнесла: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У нас было достаточно времени, чтобы изучать другие страны, их историю, экономику, экологию и прочее. Если ты не забыл, во время правления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Арунш-лин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>, везде были наши шпионы, собиравшие сведения о правителях и том, что я уже перечислила.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Только во время правления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Арунш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? —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задумчиво нахмурил брови.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Да.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Лимэ-тарун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решила, что сейчас это ни к чему.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"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Тарун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"? — Осторожно произнёс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тукер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>. — Разве это не уважительное обращение к... Живым?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2B9" w:rsidRPr="00E054C7">
        <w:rPr>
          <w:rFonts w:ascii="Times New Roman" w:hAnsi="Times New Roman" w:cs="Times New Roman"/>
          <w:sz w:val="24"/>
          <w:szCs w:val="24"/>
        </w:rPr>
        <w:t>Атава замерла.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Да, она должна была сказать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Лимэ-лин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, но язык не поворачивался назвать её мёртвой. Прошло столько времени, а мозг по-прежнему отказывался воспринимать факт гибели приёмной матери. Перед глазами, как назло, всплыли окровавленный веер в собственных руках, безумный взгляд Ха-гэ и отрубленная голова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Лимэ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, сохранившая невозмутимость и гордость на лице. Запах крови ударил в нос, будто она всё ещё стояла в той самой комнате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054C7">
        <w:rPr>
          <w:rFonts w:ascii="Times New Roman" w:hAnsi="Times New Roman" w:cs="Times New Roman"/>
          <w:sz w:val="24"/>
          <w:szCs w:val="24"/>
        </w:rPr>
        <w:t>полом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окрашенным </w:t>
      </w:r>
      <w:proofErr w:type="gramStart"/>
      <w:r w:rsidR="001F52B9" w:rsidRPr="00E054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противный тёмно-фиолетовый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О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Сисиб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, прости! Я не должен был... —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4C7">
        <w:rPr>
          <w:rFonts w:ascii="Times New Roman" w:hAnsi="Times New Roman" w:cs="Times New Roman"/>
          <w:sz w:val="24"/>
          <w:szCs w:val="24"/>
        </w:rPr>
        <w:t>опомнился и уже было</w:t>
      </w:r>
      <w:proofErr w:type="gramEnd"/>
      <w:r w:rsidRPr="00E054C7">
        <w:rPr>
          <w:rFonts w:ascii="Times New Roman" w:hAnsi="Times New Roman" w:cs="Times New Roman"/>
          <w:sz w:val="24"/>
          <w:szCs w:val="24"/>
        </w:rPr>
        <w:t xml:space="preserve"> двинулся к Атаве, но та остановила его резким взмахом руки, выставив вперёд ладонь. Глубоко вздохнув, она подняла взгляд.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Ты прав, я ошиблась. Правильнее было сказать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Лимэ-лин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>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Атава...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Замолкни.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2B9" w:rsidRPr="00E054C7">
        <w:rPr>
          <w:rFonts w:ascii="Times New Roman" w:hAnsi="Times New Roman" w:cs="Times New Roman"/>
          <w:sz w:val="24"/>
          <w:szCs w:val="24"/>
        </w:rPr>
        <w:t>Предсказатель тут же сел на своё место. И ребёнку было понятно, что он задел больную тему и испортил подруге настроение. Виновато скользнув взглядом по её фигуре, он отметил по-прежнему великолепную осанку и гордое выражение лица. Единственное, что выдавало скверное душевное состояние, это устремлённый куда-то в неизвестность взгляд и сжимающие фиолетовую ткань тонкие пальцы. В какой-то момент Атава сжала губы, прикрыла в глаза.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B9" w:rsidRPr="00E054C7">
        <w:rPr>
          <w:rFonts w:ascii="Times New Roman" w:hAnsi="Times New Roman" w:cs="Times New Roman"/>
          <w:sz w:val="24"/>
          <w:szCs w:val="24"/>
        </w:rPr>
        <w:t>В следующий момент уже спокойно вздохнула, но глаз не открыла. Лишь откинулась спиной на ствол дерева.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2B9" w:rsidRPr="00E054C7">
        <w:rPr>
          <w:rFonts w:ascii="Times New Roman" w:hAnsi="Times New Roman" w:cs="Times New Roman"/>
          <w:sz w:val="24"/>
          <w:szCs w:val="24"/>
        </w:rPr>
        <w:t>В таком положении и осталась.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Тукер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вздохнул. Атава тоже устала, так что не удивительно, что она решила уснуть, пусть и подобным образом. В голове мелькнула мысль о том, что он мог бы уложить её на землю, прикрыв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турпой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>, но подобный героизм мог обернуться собственной смертью от холода. Лишать планету предсказателя так рано и в разгар войны было бы крайне глупо.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поправил норовившую сползти вниз ткань, поднялся. Прошёл мимо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Лирин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, поправив лист, которым она укрывалась. Здешние огромные растения, несомненно, имели </w:t>
      </w:r>
      <w:r w:rsidRPr="00E054C7">
        <w:rPr>
          <w:rFonts w:ascii="Times New Roman" w:hAnsi="Times New Roman" w:cs="Times New Roman"/>
          <w:sz w:val="24"/>
          <w:szCs w:val="24"/>
        </w:rPr>
        <w:lastRenderedPageBreak/>
        <w:t xml:space="preserve">плюсы и их листья служили хорошими подстилками и одеялами. Захотелось спросить у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Яднарра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, пользуются ли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ремфарцы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ими в повседневной жизни, но вопрос мог подождать до восхода.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Оказавшись рядом с Атавой, он осторожно присел на колени, забирая с земли чашку. Отметив полное отсутствие супа внутри, он не смог сдержать мягкой улыбки. Как бы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катаска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ни упиралась, было видно, что его стряпня ей нравится.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Муанец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задержал взгляд на её 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B9" w:rsidRPr="00E054C7">
        <w:rPr>
          <w:rFonts w:ascii="Times New Roman" w:hAnsi="Times New Roman" w:cs="Times New Roman"/>
          <w:sz w:val="24"/>
          <w:szCs w:val="24"/>
        </w:rPr>
        <w:t>Приятные и благородные черты, прямой нос, короткие ресницы, полная нижняя губа, не смеющие выпадать из причёски зелёные волосы. Очевидно, он и многие другие считали Атаву красивой. Пугали её холодность, грубость и отстранённость, но будь она более доброй и нежной, несомненно, успела бы завоевать и разбить тысячи сердец.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B9" w:rsidRPr="00E054C7">
        <w:rPr>
          <w:rFonts w:ascii="Times New Roman" w:hAnsi="Times New Roman" w:cs="Times New Roman"/>
          <w:sz w:val="24"/>
          <w:szCs w:val="24"/>
        </w:rPr>
        <w:t>Но что-то подсказывало, что ей подобное совершенно не нужно.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В тишине холодной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ремфарской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ночи раздался не менее холодный голос.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Твой интерес к моей персоне логичен, но я бы попросила перестать </w:t>
      </w:r>
      <w:proofErr w:type="gramStart"/>
      <w:r w:rsidRPr="00E054C7">
        <w:rPr>
          <w:rFonts w:ascii="Times New Roman" w:hAnsi="Times New Roman" w:cs="Times New Roman"/>
          <w:sz w:val="24"/>
          <w:szCs w:val="24"/>
        </w:rPr>
        <w:t>пялиться</w:t>
      </w:r>
      <w:proofErr w:type="gramEnd"/>
      <w:r w:rsidRPr="00E054C7">
        <w:rPr>
          <w:rFonts w:ascii="Times New Roman" w:hAnsi="Times New Roman" w:cs="Times New Roman"/>
          <w:sz w:val="24"/>
          <w:szCs w:val="24"/>
        </w:rPr>
        <w:t>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Ой! —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встрепенулся, откинувшись назад. Щёки мгновенно налились </w:t>
      </w:r>
      <w:proofErr w:type="gramStart"/>
      <w:r w:rsidRPr="00E054C7">
        <w:rPr>
          <w:rFonts w:ascii="Times New Roman" w:hAnsi="Times New Roman" w:cs="Times New Roman"/>
          <w:sz w:val="24"/>
          <w:szCs w:val="24"/>
        </w:rPr>
        <w:t>фиолетовым</w:t>
      </w:r>
      <w:proofErr w:type="gramEnd"/>
      <w:r w:rsidRPr="00E054C7">
        <w:rPr>
          <w:rFonts w:ascii="Times New Roman" w:hAnsi="Times New Roman" w:cs="Times New Roman"/>
          <w:sz w:val="24"/>
          <w:szCs w:val="24"/>
        </w:rPr>
        <w:t>. Какой позор. — Прошу прощения... Я думал, что ты уснула.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И решил, что так близко рассматривать моё лицо — хорошая идея? — </w:t>
      </w:r>
      <w:r w:rsidR="00B233B8">
        <w:rPr>
          <w:rFonts w:ascii="Times New Roman" w:hAnsi="Times New Roman" w:cs="Times New Roman"/>
          <w:sz w:val="24"/>
          <w:szCs w:val="24"/>
        </w:rPr>
        <w:t>о</w:t>
      </w:r>
      <w:r w:rsidRPr="00E054C7">
        <w:rPr>
          <w:rFonts w:ascii="Times New Roman" w:hAnsi="Times New Roman" w:cs="Times New Roman"/>
          <w:sz w:val="24"/>
          <w:szCs w:val="24"/>
        </w:rPr>
        <w:t>суждающий взгляд Атавы не предвещал ничего хорошего.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Да... </w:t>
      </w:r>
      <w:proofErr w:type="gramStart"/>
      <w:r w:rsidRPr="00E054C7">
        <w:rPr>
          <w:rFonts w:ascii="Times New Roman" w:hAnsi="Times New Roman" w:cs="Times New Roman"/>
          <w:sz w:val="24"/>
          <w:szCs w:val="24"/>
        </w:rPr>
        <w:t>То-есть</w:t>
      </w:r>
      <w:proofErr w:type="gramEnd"/>
      <w:r w:rsidRPr="00E054C7">
        <w:rPr>
          <w:rFonts w:ascii="Times New Roman" w:hAnsi="Times New Roman" w:cs="Times New Roman"/>
          <w:sz w:val="24"/>
          <w:szCs w:val="24"/>
        </w:rPr>
        <w:t xml:space="preserve"> нет! Нет! Я просто... Задумался.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— Пока </w:t>
      </w:r>
      <w:proofErr w:type="gramStart"/>
      <w:r w:rsidRPr="00E054C7">
        <w:rPr>
          <w:rFonts w:ascii="Times New Roman" w:hAnsi="Times New Roman" w:cs="Times New Roman"/>
          <w:sz w:val="24"/>
          <w:szCs w:val="24"/>
        </w:rPr>
        <w:t>пялился</w:t>
      </w:r>
      <w:proofErr w:type="gramEnd"/>
      <w:r w:rsidRPr="00E054C7">
        <w:rPr>
          <w:rFonts w:ascii="Times New Roman" w:hAnsi="Times New Roman" w:cs="Times New Roman"/>
          <w:sz w:val="24"/>
          <w:szCs w:val="24"/>
        </w:rPr>
        <w:t>?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не ответил, только потупил взгляд в землю, пока кровь продолжала приливать к щекам.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Катаска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вздохнула и, отвернувшись, вновь прикрыла глаза.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Просто не делай так больше, ладно? Пугает.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 xml:space="preserve">Непривычная теплота в чужом голосе заставила предсказателя смутиться ещё больше. Он знал Атаву не так уж и долго, но за время совместного путешествия понял, что добиться от неё доброты и уважения довольно трудно. Даже с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Лирин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, по отношению </w:t>
      </w:r>
      <w:proofErr w:type="gramStart"/>
      <w:r w:rsidRPr="00E054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54C7">
        <w:rPr>
          <w:rFonts w:ascii="Times New Roman" w:hAnsi="Times New Roman" w:cs="Times New Roman"/>
          <w:sz w:val="24"/>
          <w:szCs w:val="24"/>
        </w:rPr>
        <w:t xml:space="preserve"> которой, по сути, должна испытывать если не стыд, то сожаление, она вела себя враждебно и, не скрывая, показывала, что презирает её. Ситуация с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Яднарром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и вовсе оставляла желать лучшего.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Ты оглох?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Нет, нет, я понял. Прости.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Прощаю.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Решив больше не раздражать Атаву, он поднялся, по-прежнему держа в руке чашку. Вернулся на своё место, усевшись на тихо хрустнувший под его весом лист, поставил одну тарелку рядом с другой. Остатки супа мирно покоились в отжившей свой век кастрюле, удачно прихваченной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Яднарром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при побеге. Завтрак выйдет довольно скудным, но нельзя исключать наличие съедобных трав и ягод по пути, так что за наполненность желудков можно не переживать. Утвердив эту мысль в своей голове,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затушил огонь листом.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Сон не шёл. Опозорившись перед Атавой целых два раза за вечер, предсказатель чувствовал себя не в своей тарелке, а прокручивая конфузные моменты в голове, лишь сильнее смущался. Ночь предвещала быть не только холодной, но и бессонной. Была идея перенести свою импровизированную постель ближе к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Лирин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>, прижавшись к ней, чтобы стало хоть чуточку теплее, но, зная о своей удачливости, он понял, что скорее разбудит всех и умудрится грохнуться в оставшиеся от дерева угли, чем сможет осуществить задуманное. Поэтому, оставшись лежать на своём месте, он прикрыл глаза, стараясь как можно скорее уснуть и не думать о случившемся.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Шорох </w:t>
      </w:r>
      <w:proofErr w:type="gramStart"/>
      <w:r w:rsidR="001F52B9" w:rsidRPr="00E054C7">
        <w:rPr>
          <w:rFonts w:ascii="Times New Roman" w:hAnsi="Times New Roman" w:cs="Times New Roman"/>
          <w:sz w:val="24"/>
          <w:szCs w:val="24"/>
        </w:rPr>
        <w:t>позади заставил</w:t>
      </w:r>
      <w:proofErr w:type="gram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напрячься.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Он почти провалился в сон, но, видимо, спокойному отдыху не суждено было случит</w:t>
      </w:r>
      <w:r w:rsidR="00B826F2" w:rsidRPr="00E054C7">
        <w:rPr>
          <w:rFonts w:ascii="Times New Roman" w:hAnsi="Times New Roman" w:cs="Times New Roman"/>
          <w:sz w:val="24"/>
          <w:szCs w:val="24"/>
        </w:rPr>
        <w:t>ь</w:t>
      </w:r>
      <w:r w:rsidRPr="00E054C7">
        <w:rPr>
          <w:rFonts w:ascii="Times New Roman" w:hAnsi="Times New Roman" w:cs="Times New Roman"/>
          <w:sz w:val="24"/>
          <w:szCs w:val="24"/>
        </w:rPr>
        <w:t xml:space="preserve">ся. Нашарив в складках </w:t>
      </w:r>
      <w:proofErr w:type="spellStart"/>
      <w:r w:rsidRPr="00E054C7">
        <w:rPr>
          <w:rFonts w:ascii="Times New Roman" w:hAnsi="Times New Roman" w:cs="Times New Roman"/>
          <w:sz w:val="24"/>
          <w:szCs w:val="24"/>
        </w:rPr>
        <w:t>турпы</w:t>
      </w:r>
      <w:proofErr w:type="spellEnd"/>
      <w:r w:rsidRPr="00E054C7">
        <w:rPr>
          <w:rFonts w:ascii="Times New Roman" w:hAnsi="Times New Roman" w:cs="Times New Roman"/>
          <w:sz w:val="24"/>
          <w:szCs w:val="24"/>
        </w:rPr>
        <w:t xml:space="preserve"> флейту, предсказатель сжал её в руке. Отчётливо слышались приближающиеся шаги и волочение чего-то по земле.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«Кого-то похитили?» - пронеслась в голове не самая приятная мысль, явно напугавшая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Фавеля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>, так что тот, недолго думая, перевернулся на другой бок и вскочил, уже поднеся флейту к лицу и готовый заиграть, но на губы резко легла прохладная ладонь. Листья выпали из чужих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Стоящая напротив Атава прижала палец к своим губам, призывая не кричать и ни в коем случае не будить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Лирин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Яднарром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. До последнего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додумался сам, кивнул.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Катаска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убрала ладонь с чужого рта и, присев на землю, начала молча расстилать свою «постель».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Ты мёрзнешь. – Начала объяснять Атава. — Не знаю, много ли от меня будет толку, но твою спину я точно смогу согреть. К тому же, вместе теплее.</w:t>
      </w:r>
    </w:p>
    <w:p w:rsidR="00B826F2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</w:t>
      </w:r>
      <w:r w:rsidR="00B826F2" w:rsidRPr="00E054C7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Замолкни,– в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новь не дав ему договорить,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муанка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легла на лист, накрывшись сверху другим. – Никаких «спасибо» и «прости». Услышу – ударю. Понял?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Понял.</w:t>
      </w:r>
    </w:p>
    <w:p w:rsidR="001F52B9" w:rsidRPr="00E054C7" w:rsidRDefault="00B826F2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C7">
        <w:rPr>
          <w:rFonts w:ascii="Times New Roman" w:hAnsi="Times New Roman" w:cs="Times New Roman"/>
          <w:sz w:val="24"/>
          <w:szCs w:val="24"/>
        </w:rPr>
        <w:t>— И ещё.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2B9" w:rsidRPr="00E054C7">
        <w:rPr>
          <w:rFonts w:ascii="Times New Roman" w:hAnsi="Times New Roman" w:cs="Times New Roman"/>
          <w:sz w:val="24"/>
          <w:szCs w:val="24"/>
        </w:rPr>
        <w:t>Суп</w:t>
      </w:r>
      <w:proofErr w:type="gram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правда был вкусным.</w:t>
      </w:r>
    </w:p>
    <w:p w:rsidR="001F52B9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Вскинув брови,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Фавель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2B9" w:rsidRPr="00E054C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B9" w:rsidRPr="00E054C7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F52B9" w:rsidRPr="00E054C7">
        <w:rPr>
          <w:rFonts w:ascii="Times New Roman" w:hAnsi="Times New Roman" w:cs="Times New Roman"/>
          <w:sz w:val="24"/>
          <w:szCs w:val="24"/>
        </w:rPr>
        <w:t xml:space="preserve"> уставился на замершую под «одеялом» Атаву. Он не только удостоился чести спать рядом с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катасской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 xml:space="preserve"> принцессой (можно ли её так назвать?..), но и услышал от неё похвалу в адрес своего кулинарного детища. Кровь вновь прилила к щекам. Глупо и абсолютно счастливо улыбнувшись, он сунул флейту в уцелевшие куски </w:t>
      </w:r>
      <w:proofErr w:type="spellStart"/>
      <w:r w:rsidR="001F52B9" w:rsidRPr="00E054C7">
        <w:rPr>
          <w:rFonts w:ascii="Times New Roman" w:hAnsi="Times New Roman" w:cs="Times New Roman"/>
          <w:sz w:val="24"/>
          <w:szCs w:val="24"/>
        </w:rPr>
        <w:t>турпы</w:t>
      </w:r>
      <w:proofErr w:type="spellEnd"/>
      <w:r w:rsidR="001F52B9" w:rsidRPr="00E054C7">
        <w:rPr>
          <w:rFonts w:ascii="Times New Roman" w:hAnsi="Times New Roman" w:cs="Times New Roman"/>
          <w:sz w:val="24"/>
          <w:szCs w:val="24"/>
        </w:rPr>
        <w:t>. Он и раньше слышал множество похвал насчёт приготовленных блюд, но положительную оценку от Атавы поставил выше всех полученных ранее. Занял своё место, робко прислонившись своей спиной к чужой. Послушал тихое сопение и размеренное дыхание. Так и не перестав улыбаться, он прикрыл глаза. Размышлять о причинах своей радости он не стал.</w:t>
      </w:r>
    </w:p>
    <w:p w:rsidR="001F52B9" w:rsidRPr="00E054C7" w:rsidRDefault="001F52B9" w:rsidP="00E0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9D4" w:rsidRPr="00E054C7" w:rsidRDefault="00B233B8" w:rsidP="00E0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2B9" w:rsidRPr="00E054C7">
        <w:rPr>
          <w:rFonts w:ascii="Times New Roman" w:hAnsi="Times New Roman" w:cs="Times New Roman"/>
          <w:sz w:val="24"/>
          <w:szCs w:val="24"/>
        </w:rPr>
        <w:t>Вместе действительно теплее.</w:t>
      </w:r>
    </w:p>
    <w:sectPr w:rsidR="007C29D4" w:rsidRPr="00E054C7" w:rsidSect="0086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CDA"/>
    <w:rsid w:val="001F52B9"/>
    <w:rsid w:val="00467852"/>
    <w:rsid w:val="00784E5E"/>
    <w:rsid w:val="007C29D4"/>
    <w:rsid w:val="008601F2"/>
    <w:rsid w:val="00A30CDA"/>
    <w:rsid w:val="00B233B8"/>
    <w:rsid w:val="00B826F2"/>
    <w:rsid w:val="00E054C7"/>
    <w:rsid w:val="00E23268"/>
    <w:rsid w:val="00E9570D"/>
    <w:rsid w:val="00ED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2020-11-08T16:29:00Z</dcterms:created>
  <dcterms:modified xsi:type="dcterms:W3CDTF">2020-11-20T11:39:00Z</dcterms:modified>
</cp:coreProperties>
</file>