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1285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30"/>
        <w:gridCol w:w="1579"/>
      </w:tblGrid>
      <w:tr w:rsidR="00493096" w:rsidRPr="001E124C" w:rsidTr="00042416">
        <w:tc>
          <w:tcPr>
            <w:tcW w:w="86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299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>Идентификатор</w:t>
            </w: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759" w:type="dxa"/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2"/>
                <w:szCs w:val="12"/>
              </w:rPr>
              <w:t>Форма N ПД-4</w:t>
            </w:r>
          </w:p>
        </w:tc>
      </w:tr>
    </w:tbl>
    <w:p w:rsidR="00493096" w:rsidRPr="002F35D8" w:rsidRDefault="00493096" w:rsidP="00493096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7862"/>
      </w:tblGrid>
      <w:tr w:rsidR="00493096" w:rsidRPr="001E124C" w:rsidTr="00042416">
        <w:trPr>
          <w:trHeight w:val="80"/>
        </w:trPr>
        <w:tc>
          <w:tcPr>
            <w:tcW w:w="866" w:type="dxa"/>
            <w:tcBorders>
              <w:right w:val="non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7862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</w:rPr>
            </w:pPr>
          </w:p>
        </w:tc>
      </w:tr>
    </w:tbl>
    <w:p w:rsidR="00493096" w:rsidRPr="002F35D8" w:rsidRDefault="00493096" w:rsidP="00493096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80"/>
        <w:gridCol w:w="935"/>
        <w:gridCol w:w="756"/>
        <w:gridCol w:w="751"/>
        <w:gridCol w:w="547"/>
        <w:gridCol w:w="541"/>
        <w:gridCol w:w="868"/>
        <w:gridCol w:w="1173"/>
        <w:gridCol w:w="1166"/>
        <w:gridCol w:w="689"/>
      </w:tblGrid>
      <w:tr w:rsidR="00493096" w:rsidRPr="001E124C" w:rsidTr="00042416">
        <w:trPr>
          <w:gridAfter w:val="1"/>
          <w:wAfter w:w="758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b/>
                <w:sz w:val="18"/>
                <w:szCs w:val="18"/>
              </w:rPr>
              <w:t>ИЗВЕЩЕНИЕ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>ИНН 6619006545 КПП 661901001 УФК по Свердловской област</w:t>
            </w:r>
            <w:proofErr w:type="gramStart"/>
            <w:r w:rsidRPr="001E124C">
              <w:rPr>
                <w:rFonts w:ascii="Arial" w:eastAsia="Times New Roman" w:hAnsi="Arial"/>
                <w:sz w:val="16"/>
                <w:szCs w:val="16"/>
              </w:rPr>
              <w:t>и(</w:t>
            </w:r>
            <w:proofErr w:type="gramEnd"/>
            <w:r w:rsidRPr="001E124C">
              <w:rPr>
                <w:rFonts w:ascii="Arial" w:eastAsia="Times New Roman" w:hAnsi="Arial"/>
                <w:sz w:val="16"/>
                <w:szCs w:val="16"/>
              </w:rPr>
              <w:t xml:space="preserve">Финансовое управление администрации ГО Красноуфимск, МАУДО "Дворец </w:t>
            </w:r>
            <w:proofErr w:type="spellStart"/>
            <w:r w:rsidRPr="001E124C">
              <w:rPr>
                <w:rFonts w:ascii="Arial" w:eastAsia="Times New Roman" w:hAnsi="Arial"/>
                <w:sz w:val="16"/>
                <w:szCs w:val="16"/>
              </w:rPr>
              <w:t>творчества"л</w:t>
            </w:r>
            <w:proofErr w:type="spellEnd"/>
            <w:r w:rsidRPr="001E124C">
              <w:rPr>
                <w:rFonts w:ascii="Arial" w:eastAsia="Times New Roman" w:hAnsi="Arial"/>
                <w:sz w:val="16"/>
                <w:szCs w:val="16"/>
              </w:rPr>
              <w:t>/</w:t>
            </w:r>
            <w:proofErr w:type="spellStart"/>
            <w:r w:rsidRPr="001E124C">
              <w:rPr>
                <w:rFonts w:ascii="Arial" w:eastAsia="Times New Roman" w:hAnsi="Arial"/>
                <w:sz w:val="16"/>
                <w:szCs w:val="16"/>
              </w:rPr>
              <w:t>сч</w:t>
            </w:r>
            <w:proofErr w:type="spellEnd"/>
            <w:r w:rsidRPr="001E124C">
              <w:rPr>
                <w:rFonts w:ascii="Arial" w:eastAsia="Times New Roman" w:hAnsi="Arial"/>
                <w:sz w:val="16"/>
                <w:szCs w:val="16"/>
              </w:rPr>
              <w:t xml:space="preserve"> 32906170390)</w:t>
            </w:r>
          </w:p>
        </w:tc>
      </w:tr>
      <w:tr w:rsidR="00493096" w:rsidRPr="001E124C" w:rsidTr="00042416">
        <w:trPr>
          <w:gridAfter w:val="1"/>
          <w:wAfter w:w="758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493096" w:rsidRPr="001E124C" w:rsidTr="00042416">
        <w:trPr>
          <w:gridAfter w:val="1"/>
          <w:wAfter w:w="758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</w:rPr>
              <w:t>р/счёт 03234643657470006200</w:t>
            </w:r>
          </w:p>
        </w:tc>
      </w:tr>
      <w:tr w:rsidR="00493096" w:rsidRPr="001E124C" w:rsidTr="00042416">
        <w:trPr>
          <w:gridAfter w:val="1"/>
          <w:wAfter w:w="758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493096" w:rsidRPr="001E124C" w:rsidTr="00042416">
        <w:trPr>
          <w:gridAfter w:val="1"/>
          <w:wAfter w:w="758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 xml:space="preserve">Уральское ГУ Банка России//УФК по Свердловской области </w:t>
            </w:r>
            <w:proofErr w:type="spellStart"/>
            <w:r w:rsidRPr="001E124C">
              <w:rPr>
                <w:rFonts w:ascii="Arial" w:eastAsia="Times New Roman" w:hAnsi="Arial"/>
                <w:sz w:val="16"/>
                <w:szCs w:val="16"/>
              </w:rPr>
              <w:t>г.Екатеринбург</w:t>
            </w:r>
            <w:proofErr w:type="spellEnd"/>
          </w:p>
        </w:tc>
      </w:tr>
      <w:tr w:rsidR="00493096" w:rsidRPr="001E124C" w:rsidTr="00042416">
        <w:trPr>
          <w:gridAfter w:val="1"/>
          <w:wAfter w:w="758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493096" w:rsidRPr="001E124C" w:rsidTr="00042416">
        <w:trPr>
          <w:gridAfter w:val="1"/>
          <w:wAfter w:w="758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>БИК  016577551</w:t>
            </w:r>
          </w:p>
        </w:tc>
        <w:tc>
          <w:tcPr>
            <w:tcW w:w="5237" w:type="dxa"/>
            <w:gridSpan w:val="5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>к/с  40102810645370000054</w:t>
            </w:r>
          </w:p>
        </w:tc>
      </w:tr>
      <w:tr w:rsidR="00493096" w:rsidRPr="001E124C" w:rsidTr="00042416">
        <w:trPr>
          <w:gridAfter w:val="1"/>
          <w:wAfter w:w="758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b/>
                <w:sz w:val="16"/>
                <w:szCs w:val="16"/>
              </w:rPr>
              <w:t>КБК 90600000000000000130 ОКТМО 65747000</w:t>
            </w:r>
          </w:p>
        </w:tc>
      </w:tr>
      <w:tr w:rsidR="00493096" w:rsidRPr="001E124C" w:rsidTr="00042416">
        <w:trPr>
          <w:gridAfter w:val="1"/>
          <w:wAfter w:w="758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151E09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Территориальный</w:t>
            </w:r>
            <w:r>
              <w:t xml:space="preserve"> </w:t>
            </w:r>
            <w:r w:rsidRPr="001E124C">
              <w:rPr>
                <w:rFonts w:ascii="Arial" w:eastAsia="Times New Roman" w:hAnsi="Arial"/>
                <w:b/>
                <w:sz w:val="16"/>
                <w:szCs w:val="16"/>
              </w:rPr>
              <w:t>конкурс</w:t>
            </w:r>
            <w:r>
              <w:rPr>
                <w:rFonts w:ascii="Arial" w:eastAsia="Times New Roman" w:hAnsi="Arial"/>
                <w:b/>
                <w:sz w:val="16"/>
                <w:szCs w:val="16"/>
              </w:rPr>
              <w:t>-выставка</w:t>
            </w:r>
            <w:r w:rsidRPr="001E124C">
              <w:rPr>
                <w:rFonts w:ascii="Arial" w:eastAsia="Times New Roman" w:hAnsi="Arial"/>
                <w:b/>
                <w:sz w:val="16"/>
                <w:szCs w:val="16"/>
              </w:rPr>
              <w:t xml:space="preserve"> «</w:t>
            </w:r>
            <w:r w:rsidR="00151E09">
              <w:rPr>
                <w:rFonts w:ascii="Arial" w:eastAsia="Times New Roman" w:hAnsi="Arial"/>
                <w:b/>
                <w:sz w:val="16"/>
                <w:szCs w:val="16"/>
              </w:rPr>
              <w:t>Рисуем шутки</w:t>
            </w:r>
            <w:r w:rsidRPr="001E124C">
              <w:rPr>
                <w:rFonts w:ascii="Arial" w:eastAsia="Times New Roman" w:hAnsi="Arial"/>
                <w:b/>
                <w:sz w:val="16"/>
                <w:szCs w:val="16"/>
              </w:rPr>
              <w:t>»</w:t>
            </w:r>
          </w:p>
        </w:tc>
      </w:tr>
      <w:tr w:rsidR="00493096" w:rsidRPr="001E124C" w:rsidTr="00042416">
        <w:trPr>
          <w:gridAfter w:val="1"/>
          <w:wAfter w:w="758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2"/>
                <w:szCs w:val="12"/>
              </w:rPr>
              <w:t>(наименование платежа)</w:t>
            </w:r>
          </w:p>
        </w:tc>
      </w:tr>
      <w:tr w:rsidR="00493096" w:rsidRPr="001E124C" w:rsidTr="00042416">
        <w:trPr>
          <w:gridAfter w:val="1"/>
          <w:wAfter w:w="758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>Сумма платежа</w:t>
            </w:r>
          </w:p>
        </w:tc>
        <w:tc>
          <w:tcPr>
            <w:tcW w:w="29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93096" w:rsidRPr="001E124C" w:rsidRDefault="006E5FA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10</w:t>
            </w:r>
            <w:bookmarkStart w:id="0" w:name="_GoBack"/>
            <w:bookmarkEnd w:id="0"/>
            <w:r w:rsidR="00493096" w:rsidRPr="001E124C">
              <w:rPr>
                <w:rFonts w:ascii="Arial" w:eastAsia="Times New Roman" w:hAnsi="Arial"/>
                <w:b/>
                <w:sz w:val="18"/>
                <w:szCs w:val="18"/>
              </w:rPr>
              <w:t>0 руб.   00  коп.</w:t>
            </w:r>
          </w:p>
        </w:tc>
      </w:tr>
      <w:tr w:rsidR="00493096" w:rsidRPr="001E124C" w:rsidTr="00042416">
        <w:trPr>
          <w:gridAfter w:val="1"/>
          <w:wAfter w:w="758" w:type="dxa"/>
          <w:trHeight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57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93096" w:rsidRPr="001E124C" w:rsidTr="00042416">
        <w:trPr>
          <w:gridAfter w:val="1"/>
          <w:wAfter w:w="758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93096" w:rsidRPr="001E124C" w:rsidTr="00042416">
        <w:trPr>
          <w:gridAfter w:val="1"/>
          <w:wAfter w:w="758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2"/>
                <w:szCs w:val="12"/>
              </w:rPr>
              <w:t>(Ф.И.О., адрес плательщика)</w:t>
            </w:r>
          </w:p>
        </w:tc>
      </w:tr>
      <w:tr w:rsidR="00493096" w:rsidRPr="001E124C" w:rsidTr="00042416">
        <w:trPr>
          <w:trHeight w:val="3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227" w:type="dxa"/>
            <w:gridSpan w:val="9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b/>
                <w:sz w:val="18"/>
                <w:szCs w:val="18"/>
              </w:rPr>
              <w:t>Плательщик</w:t>
            </w:r>
          </w:p>
        </w:tc>
      </w:tr>
      <w:tr w:rsidR="00493096" w:rsidRPr="001E124C" w:rsidTr="00042416">
        <w:trPr>
          <w:gridAfter w:val="1"/>
          <w:wAfter w:w="758" w:type="dxa"/>
          <w:trHeight w:val="80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5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93096" w:rsidRPr="001E124C" w:rsidTr="00042416">
        <w:trPr>
          <w:gridAfter w:val="1"/>
          <w:wAfter w:w="758" w:type="dxa"/>
          <w:trHeight w:val="8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57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93096" w:rsidRPr="001E124C" w:rsidTr="00042416">
        <w:trPr>
          <w:gridAfter w:val="1"/>
          <w:wAfter w:w="758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vMerge w:val="restart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>ИНН 6619006545 КПП 661901001 УФК по Свердловской област</w:t>
            </w:r>
            <w:proofErr w:type="gramStart"/>
            <w:r w:rsidRPr="001E124C">
              <w:rPr>
                <w:rFonts w:ascii="Arial" w:eastAsia="Times New Roman" w:hAnsi="Arial"/>
                <w:sz w:val="16"/>
                <w:szCs w:val="16"/>
              </w:rPr>
              <w:t>и(</w:t>
            </w:r>
            <w:proofErr w:type="gramEnd"/>
            <w:r w:rsidRPr="001E124C">
              <w:rPr>
                <w:rFonts w:ascii="Arial" w:eastAsia="Times New Roman" w:hAnsi="Arial"/>
                <w:sz w:val="16"/>
                <w:szCs w:val="16"/>
              </w:rPr>
              <w:t xml:space="preserve">Финансовое управление администрации ГО Красноуфимск, МАУДО "Дворец </w:t>
            </w:r>
            <w:proofErr w:type="spellStart"/>
            <w:r w:rsidRPr="001E124C">
              <w:rPr>
                <w:rFonts w:ascii="Arial" w:eastAsia="Times New Roman" w:hAnsi="Arial"/>
                <w:sz w:val="16"/>
                <w:szCs w:val="16"/>
              </w:rPr>
              <w:t>творчества"л</w:t>
            </w:r>
            <w:proofErr w:type="spellEnd"/>
            <w:r w:rsidRPr="001E124C">
              <w:rPr>
                <w:rFonts w:ascii="Arial" w:eastAsia="Times New Roman" w:hAnsi="Arial"/>
                <w:sz w:val="16"/>
                <w:szCs w:val="16"/>
              </w:rPr>
              <w:t>/</w:t>
            </w:r>
            <w:proofErr w:type="spellStart"/>
            <w:r w:rsidRPr="001E124C">
              <w:rPr>
                <w:rFonts w:ascii="Arial" w:eastAsia="Times New Roman" w:hAnsi="Arial"/>
                <w:sz w:val="16"/>
                <w:szCs w:val="16"/>
              </w:rPr>
              <w:t>сч</w:t>
            </w:r>
            <w:proofErr w:type="spellEnd"/>
            <w:r w:rsidRPr="001E124C">
              <w:rPr>
                <w:rFonts w:ascii="Arial" w:eastAsia="Times New Roman" w:hAnsi="Arial"/>
                <w:sz w:val="16"/>
                <w:szCs w:val="16"/>
              </w:rPr>
              <w:t xml:space="preserve"> 32906170390)</w:t>
            </w:r>
          </w:p>
        </w:tc>
      </w:tr>
      <w:tr w:rsidR="00493096" w:rsidRPr="001E124C" w:rsidTr="00042416">
        <w:trPr>
          <w:gridAfter w:val="1"/>
          <w:wAfter w:w="758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b/>
                <w:sz w:val="18"/>
                <w:szCs w:val="18"/>
              </w:rPr>
              <w:t>КВИТАНЦИЯ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vMerge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93096" w:rsidRPr="001E124C" w:rsidTr="00042416">
        <w:trPr>
          <w:gridAfter w:val="1"/>
          <w:wAfter w:w="758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2"/>
                <w:szCs w:val="12"/>
              </w:rPr>
              <w:t>(ИНН и наименование получателя платежа)</w:t>
            </w:r>
          </w:p>
        </w:tc>
      </w:tr>
      <w:tr w:rsidR="00493096" w:rsidRPr="001E124C" w:rsidTr="00042416">
        <w:trPr>
          <w:gridAfter w:val="1"/>
          <w:wAfter w:w="758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</w:rPr>
              <w:t>р/счёт 03234643657470006200</w:t>
            </w:r>
          </w:p>
        </w:tc>
      </w:tr>
      <w:tr w:rsidR="00493096" w:rsidRPr="001E124C" w:rsidTr="00042416">
        <w:trPr>
          <w:gridAfter w:val="1"/>
          <w:wAfter w:w="758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2"/>
                <w:szCs w:val="12"/>
              </w:rPr>
              <w:t>(номер счета получателя платежа)</w:t>
            </w:r>
          </w:p>
        </w:tc>
      </w:tr>
      <w:tr w:rsidR="00493096" w:rsidRPr="001E124C" w:rsidTr="00042416">
        <w:trPr>
          <w:gridAfter w:val="1"/>
          <w:wAfter w:w="758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 xml:space="preserve">Уральское ГУ Банка России//УФК по Свердловской области </w:t>
            </w:r>
            <w:proofErr w:type="spellStart"/>
            <w:r w:rsidRPr="001E124C">
              <w:rPr>
                <w:rFonts w:ascii="Arial" w:eastAsia="Times New Roman" w:hAnsi="Arial"/>
                <w:sz w:val="16"/>
                <w:szCs w:val="16"/>
              </w:rPr>
              <w:t>г.Екатеринбург</w:t>
            </w:r>
            <w:proofErr w:type="spellEnd"/>
          </w:p>
        </w:tc>
      </w:tr>
      <w:tr w:rsidR="00493096" w:rsidRPr="001E124C" w:rsidTr="00042416">
        <w:trPr>
          <w:gridAfter w:val="1"/>
          <w:wAfter w:w="758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2"/>
                <w:szCs w:val="12"/>
              </w:rPr>
              <w:t>(наименование банка и банковские реквизиты)</w:t>
            </w:r>
          </w:p>
        </w:tc>
      </w:tr>
      <w:tr w:rsidR="00493096" w:rsidRPr="001E124C" w:rsidTr="00042416">
        <w:trPr>
          <w:gridAfter w:val="1"/>
          <w:wAfter w:w="758" w:type="dxa"/>
          <w:trHeight w:val="225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04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>БИК  016577551</w:t>
            </w:r>
          </w:p>
        </w:tc>
        <w:tc>
          <w:tcPr>
            <w:tcW w:w="5237" w:type="dxa"/>
            <w:gridSpan w:val="5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>к/с  40102810645370000054</w:t>
            </w:r>
          </w:p>
        </w:tc>
      </w:tr>
      <w:tr w:rsidR="00493096" w:rsidRPr="001E124C" w:rsidTr="00042416">
        <w:trPr>
          <w:gridAfter w:val="1"/>
          <w:wAfter w:w="758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b/>
                <w:sz w:val="16"/>
                <w:szCs w:val="16"/>
              </w:rPr>
              <w:t>КБК 90600000000000000130 ОКТМО 65747000</w:t>
            </w:r>
          </w:p>
        </w:tc>
      </w:tr>
      <w:tr w:rsidR="00493096" w:rsidRPr="001E124C" w:rsidTr="00042416">
        <w:trPr>
          <w:gridAfter w:val="1"/>
          <w:wAfter w:w="758" w:type="dxa"/>
          <w:trHeight w:val="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b/>
                <w:sz w:val="16"/>
                <w:szCs w:val="16"/>
              </w:rPr>
              <w:t>Территориальный</w:t>
            </w:r>
            <w:r>
              <w:t xml:space="preserve"> </w:t>
            </w:r>
            <w:r w:rsidRPr="001E124C">
              <w:rPr>
                <w:rFonts w:ascii="Arial" w:eastAsia="Times New Roman" w:hAnsi="Arial"/>
                <w:b/>
                <w:sz w:val="16"/>
                <w:szCs w:val="16"/>
              </w:rPr>
              <w:t>конкурс</w:t>
            </w:r>
            <w:r>
              <w:rPr>
                <w:rFonts w:ascii="Arial" w:eastAsia="Times New Roman" w:hAnsi="Arial"/>
                <w:b/>
                <w:sz w:val="16"/>
                <w:szCs w:val="16"/>
              </w:rPr>
              <w:t>-выставка</w:t>
            </w:r>
            <w:r w:rsidRPr="001E124C">
              <w:rPr>
                <w:rFonts w:ascii="Arial" w:eastAsia="Times New Roman" w:hAnsi="Arial"/>
                <w:b/>
                <w:sz w:val="16"/>
                <w:szCs w:val="16"/>
              </w:rPr>
              <w:t xml:space="preserve"> «</w:t>
            </w:r>
            <w:r w:rsidR="00151E09">
              <w:rPr>
                <w:rFonts w:ascii="Arial" w:eastAsia="Times New Roman" w:hAnsi="Arial"/>
                <w:b/>
                <w:sz w:val="16"/>
                <w:szCs w:val="16"/>
              </w:rPr>
              <w:t>Рисуем шутки</w:t>
            </w:r>
            <w:r w:rsidRPr="001E124C">
              <w:rPr>
                <w:rFonts w:ascii="Arial" w:eastAsia="Times New Roman" w:hAnsi="Arial"/>
                <w:b/>
                <w:sz w:val="16"/>
                <w:szCs w:val="16"/>
              </w:rPr>
              <w:t>»</w:t>
            </w:r>
          </w:p>
        </w:tc>
      </w:tr>
      <w:tr w:rsidR="00493096" w:rsidRPr="001E124C" w:rsidTr="00042416">
        <w:trPr>
          <w:gridAfter w:val="1"/>
          <w:wAfter w:w="758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top w:val="single" w:sz="5" w:space="0" w:color="auto"/>
            </w:tcBorders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2"/>
                <w:szCs w:val="12"/>
              </w:rPr>
              <w:t>(наименование платежа)</w:t>
            </w:r>
          </w:p>
        </w:tc>
      </w:tr>
      <w:tr w:rsidR="00493096" w:rsidRPr="001E124C" w:rsidTr="00042416">
        <w:trPr>
          <w:gridAfter w:val="1"/>
          <w:wAfter w:w="758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260" w:type="dxa"/>
            <w:gridSpan w:val="2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>Дата</w:t>
            </w:r>
          </w:p>
        </w:tc>
        <w:tc>
          <w:tcPr>
            <w:tcW w:w="1890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310" w:type="dxa"/>
            <w:gridSpan w:val="3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6"/>
                <w:szCs w:val="16"/>
              </w:rPr>
              <w:t>Сумма платежа</w:t>
            </w:r>
          </w:p>
        </w:tc>
        <w:tc>
          <w:tcPr>
            <w:tcW w:w="2927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493096" w:rsidRPr="001E124C" w:rsidRDefault="006E5FA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b/>
                <w:sz w:val="18"/>
                <w:szCs w:val="18"/>
              </w:rPr>
              <w:t>10</w:t>
            </w:r>
            <w:r w:rsidR="00493096" w:rsidRPr="001E124C">
              <w:rPr>
                <w:rFonts w:ascii="Arial" w:eastAsia="Times New Roman" w:hAnsi="Arial"/>
                <w:b/>
                <w:sz w:val="18"/>
                <w:szCs w:val="18"/>
              </w:rPr>
              <w:t>0 руб.    00  коп.</w:t>
            </w:r>
          </w:p>
        </w:tc>
      </w:tr>
      <w:tr w:rsidR="00493096" w:rsidRPr="001E124C" w:rsidTr="00042416">
        <w:trPr>
          <w:gridAfter w:val="1"/>
          <w:wAfter w:w="758" w:type="dxa"/>
          <w:trHeight w:val="1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5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57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93096" w:rsidRPr="001E124C" w:rsidTr="00042416">
        <w:trPr>
          <w:gridAfter w:val="1"/>
          <w:wAfter w:w="758" w:type="dxa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  <w:tr w:rsidR="00493096" w:rsidRPr="001E124C" w:rsidTr="00042416">
        <w:trPr>
          <w:gridAfter w:val="1"/>
          <w:wAfter w:w="758" w:type="dxa"/>
          <w:trHeight w:val="16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282" w:type="dxa"/>
            <w:gridSpan w:val="8"/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sz w:val="12"/>
                <w:szCs w:val="12"/>
              </w:rPr>
              <w:t>(Ф.И.О., адрес плательщика)</w:t>
            </w:r>
          </w:p>
        </w:tc>
      </w:tr>
      <w:tr w:rsidR="00493096" w:rsidRPr="001E124C" w:rsidTr="00042416">
        <w:trPr>
          <w:trHeight w:val="300"/>
        </w:trPr>
        <w:tc>
          <w:tcPr>
            <w:tcW w:w="2100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jc w:val="center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b/>
                <w:sz w:val="18"/>
                <w:szCs w:val="18"/>
              </w:rPr>
              <w:t>Кассир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227" w:type="dxa"/>
            <w:gridSpan w:val="9"/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  <w:r w:rsidRPr="001E124C">
              <w:rPr>
                <w:rFonts w:ascii="Arial" w:eastAsia="Times New Roman" w:hAnsi="Arial"/>
                <w:b/>
                <w:sz w:val="18"/>
                <w:szCs w:val="18"/>
              </w:rPr>
              <w:t>Плательщик</w:t>
            </w:r>
          </w:p>
        </w:tc>
      </w:tr>
      <w:tr w:rsidR="00493096" w:rsidRPr="001E124C" w:rsidTr="00042416">
        <w:trPr>
          <w:gridAfter w:val="1"/>
          <w:wAfter w:w="758" w:type="dxa"/>
          <w:trHeight w:val="80"/>
        </w:trPr>
        <w:tc>
          <w:tcPr>
            <w:tcW w:w="2100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5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5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7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</w:tr>
    </w:tbl>
    <w:p w:rsidR="00493096" w:rsidRPr="002F35D8" w:rsidRDefault="00493096" w:rsidP="00493096">
      <w:pPr>
        <w:spacing w:after="0"/>
        <w:rPr>
          <w:vanish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106"/>
        <w:gridCol w:w="1163"/>
        <w:gridCol w:w="952"/>
        <w:gridCol w:w="952"/>
        <w:gridCol w:w="634"/>
        <w:gridCol w:w="634"/>
        <w:gridCol w:w="1057"/>
        <w:gridCol w:w="1467"/>
        <w:gridCol w:w="952"/>
      </w:tblGrid>
      <w:tr w:rsidR="00493096" w:rsidRPr="001E124C" w:rsidTr="00042416">
        <w:trPr>
          <w:trHeight w:val="108"/>
        </w:trPr>
        <w:tc>
          <w:tcPr>
            <w:tcW w:w="872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63" w:type="dxa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5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52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3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57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67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493096" w:rsidRPr="001E124C" w:rsidRDefault="00493096" w:rsidP="00042416">
            <w:pPr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952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</w:tcPr>
          <w:p w:rsidR="00493096" w:rsidRPr="001E124C" w:rsidRDefault="00493096" w:rsidP="00042416">
            <w:pPr>
              <w:spacing w:after="0" w:line="240" w:lineRule="auto"/>
              <w:jc w:val="right"/>
              <w:rPr>
                <w:rFonts w:ascii="Arial" w:eastAsia="Times New Roman" w:hAnsi="Arial"/>
                <w:sz w:val="16"/>
              </w:rPr>
            </w:pPr>
          </w:p>
        </w:tc>
      </w:tr>
    </w:tbl>
    <w:p w:rsidR="007D24A7" w:rsidRPr="00491B91" w:rsidRDefault="007D24A7" w:rsidP="007D24A7">
      <w:pPr>
        <w:rPr>
          <w:rFonts w:ascii="Times New Roman" w:hAnsi="Times New Roman"/>
        </w:rPr>
      </w:pPr>
    </w:p>
    <w:p w:rsidR="007D24A7" w:rsidRPr="00491B91" w:rsidRDefault="007D24A7" w:rsidP="007D24A7">
      <w:pPr>
        <w:rPr>
          <w:rFonts w:ascii="Times New Roman" w:hAnsi="Times New Roman"/>
        </w:rPr>
      </w:pPr>
    </w:p>
    <w:p w:rsidR="0006492E" w:rsidRDefault="0006492E"/>
    <w:sectPr w:rsidR="0006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4D"/>
    <w:rsid w:val="0006492E"/>
    <w:rsid w:val="00151E09"/>
    <w:rsid w:val="00493096"/>
    <w:rsid w:val="006E414D"/>
    <w:rsid w:val="006E5FA6"/>
    <w:rsid w:val="007D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9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96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2021-02-15T10:23:00Z</dcterms:created>
  <dcterms:modified xsi:type="dcterms:W3CDTF">2021-03-25T09:29:00Z</dcterms:modified>
</cp:coreProperties>
</file>