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EB" w:rsidRPr="00196C1C" w:rsidRDefault="00090E40">
      <w:pPr>
        <w:rPr>
          <w:rFonts w:ascii="Times New Roman" w:hAnsi="Times New Roman" w:cs="Times New Roman"/>
          <w:b/>
          <w:sz w:val="24"/>
          <w:szCs w:val="24"/>
        </w:rPr>
      </w:pPr>
      <w:r w:rsidRPr="00196C1C">
        <w:rPr>
          <w:rFonts w:ascii="Times New Roman" w:hAnsi="Times New Roman" w:cs="Times New Roman"/>
          <w:b/>
          <w:sz w:val="24"/>
          <w:szCs w:val="24"/>
        </w:rPr>
        <w:t>Добрый день юные художники!</w:t>
      </w:r>
    </w:p>
    <w:p w:rsidR="00090E40" w:rsidRPr="00196C1C" w:rsidRDefault="00881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090E40" w:rsidRPr="00196C1C">
        <w:rPr>
          <w:rFonts w:ascii="Times New Roman" w:hAnsi="Times New Roman" w:cs="Times New Roman"/>
          <w:sz w:val="24"/>
          <w:szCs w:val="24"/>
        </w:rPr>
        <w:t xml:space="preserve"> по ДПИ</w:t>
      </w:r>
      <w:r>
        <w:rPr>
          <w:rFonts w:ascii="Times New Roman" w:hAnsi="Times New Roman" w:cs="Times New Roman"/>
          <w:sz w:val="24"/>
          <w:szCs w:val="24"/>
        </w:rPr>
        <w:t xml:space="preserve">  на время дистанционного обучения - аппликация</w:t>
      </w:r>
      <w:r w:rsidR="00090E40" w:rsidRPr="00196C1C">
        <w:rPr>
          <w:rFonts w:ascii="Times New Roman" w:hAnsi="Times New Roman" w:cs="Times New Roman"/>
          <w:sz w:val="24"/>
          <w:szCs w:val="24"/>
        </w:rPr>
        <w:t xml:space="preserve"> из ниток.</w:t>
      </w:r>
    </w:p>
    <w:p w:rsidR="00196C1C" w:rsidRPr="00196C1C" w:rsidRDefault="00090E40">
      <w:pPr>
        <w:rPr>
          <w:rFonts w:ascii="Times New Roman" w:hAnsi="Times New Roman" w:cs="Times New Roman"/>
          <w:sz w:val="24"/>
          <w:szCs w:val="24"/>
        </w:rPr>
      </w:pPr>
      <w:r w:rsidRPr="00196C1C">
        <w:rPr>
          <w:rFonts w:ascii="Times New Roman" w:hAnsi="Times New Roman" w:cs="Times New Roman"/>
          <w:sz w:val="24"/>
          <w:szCs w:val="24"/>
        </w:rPr>
        <w:t>Для работы приготов</w:t>
      </w:r>
      <w:r w:rsidR="00196C1C" w:rsidRPr="00196C1C">
        <w:rPr>
          <w:rFonts w:ascii="Times New Roman" w:hAnsi="Times New Roman" w:cs="Times New Roman"/>
          <w:sz w:val="24"/>
          <w:szCs w:val="24"/>
        </w:rPr>
        <w:t>ь</w:t>
      </w:r>
      <w:r w:rsidRPr="00196C1C">
        <w:rPr>
          <w:rFonts w:ascii="Times New Roman" w:hAnsi="Times New Roman" w:cs="Times New Roman"/>
          <w:sz w:val="24"/>
          <w:szCs w:val="24"/>
        </w:rPr>
        <w:t>те: плотный картон, кле</w:t>
      </w:r>
      <w:r w:rsidR="00196C1C">
        <w:rPr>
          <w:rFonts w:ascii="Times New Roman" w:hAnsi="Times New Roman" w:cs="Times New Roman"/>
          <w:sz w:val="24"/>
          <w:szCs w:val="24"/>
        </w:rPr>
        <w:t>й ПВА, эскиз работы</w:t>
      </w:r>
      <w:r w:rsidR="00196C1C" w:rsidRPr="00196C1C">
        <w:rPr>
          <w:rFonts w:ascii="Times New Roman" w:hAnsi="Times New Roman" w:cs="Times New Roman"/>
          <w:sz w:val="24"/>
          <w:szCs w:val="24"/>
        </w:rPr>
        <w:t>.</w:t>
      </w:r>
    </w:p>
    <w:p w:rsidR="00196C1C" w:rsidRDefault="00196C1C">
      <w:pPr>
        <w:rPr>
          <w:rFonts w:ascii="Times New Roman" w:hAnsi="Times New Roman" w:cs="Times New Roman"/>
          <w:sz w:val="24"/>
          <w:szCs w:val="24"/>
        </w:rPr>
      </w:pPr>
      <w:r w:rsidRPr="00196C1C">
        <w:rPr>
          <w:rFonts w:ascii="Times New Roman" w:hAnsi="Times New Roman" w:cs="Times New Roman"/>
          <w:sz w:val="24"/>
          <w:szCs w:val="24"/>
        </w:rPr>
        <w:t>Перенесите эскиз. Для работы не выбирайте слишком сложный рисунок. Посмотрите примерные варианты.</w:t>
      </w:r>
    </w:p>
    <w:p w:rsidR="00196C1C" w:rsidRDefault="00196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5528" cy="1991046"/>
            <wp:effectExtent l="19050" t="0" r="0" b="0"/>
            <wp:docPr id="3" name="Рисунок 3" descr="C:\Users\дворец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ворец\Desktop\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94" cy="199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2880" cy="2165230"/>
            <wp:effectExtent l="19050" t="0" r="0" b="0"/>
            <wp:docPr id="2" name="Рисунок 2" descr="C:\Users\дворец\Desktop\kot-nitkograf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ворец\Desktop\kot-nitkograf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5" cy="216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0646" cy="2008517"/>
            <wp:effectExtent l="19050" t="0" r="3954" b="0"/>
            <wp:docPr id="1" name="Рисунок 1" descr="C:\Users\дворец\Desktop\742f84464952f414d59532de4669d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ворец\Desktop\742f84464952f414d59532de4669d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93" cy="20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1C" w:rsidRDefault="00196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Заполняем плоскость рисунка по форме изображения, плотно прижимая один виток нити к другому, чтобы не оставалось между нитями просветов. Клей наносите не на всю плоскость изображения, а только на небольшой участок.</w:t>
      </w:r>
    </w:p>
    <w:p w:rsidR="00196C1C" w:rsidRDefault="00196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Мелкие детали, такие как небольшие пятнышки, глазки лучше наклеить поверх основного изображения.</w:t>
      </w:r>
    </w:p>
    <w:p w:rsidR="00196C1C" w:rsidRDefault="00196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возникают в процессе работы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жду звонка по номеру 89193805599.</w:t>
      </w:r>
    </w:p>
    <w:p w:rsidR="00196C1C" w:rsidRDefault="00196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успеха!</w:t>
      </w:r>
    </w:p>
    <w:p w:rsidR="00196C1C" w:rsidRPr="00196C1C" w:rsidRDefault="00196C1C">
      <w:pPr>
        <w:rPr>
          <w:rFonts w:ascii="Times New Roman" w:hAnsi="Times New Roman" w:cs="Times New Roman"/>
          <w:sz w:val="24"/>
          <w:szCs w:val="24"/>
        </w:rPr>
      </w:pPr>
    </w:p>
    <w:sectPr w:rsidR="00196C1C" w:rsidRPr="00196C1C" w:rsidSect="00D4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0E40"/>
    <w:rsid w:val="00090E40"/>
    <w:rsid w:val="00196C1C"/>
    <w:rsid w:val="008817CC"/>
    <w:rsid w:val="00D43DEB"/>
    <w:rsid w:val="00E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</dc:creator>
  <cp:lastModifiedBy>дворец</cp:lastModifiedBy>
  <cp:revision>3</cp:revision>
  <dcterms:created xsi:type="dcterms:W3CDTF">2021-02-11T07:53:00Z</dcterms:created>
  <dcterms:modified xsi:type="dcterms:W3CDTF">2021-11-09T10:28:00Z</dcterms:modified>
</cp:coreProperties>
</file>