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D3" w:rsidRPr="00A34D10" w:rsidRDefault="003B16D3" w:rsidP="003B16D3">
      <w:pPr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A34D10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Студия актёрского мастерства «Дай пять!» </w:t>
      </w:r>
    </w:p>
    <w:p w:rsidR="003B16D3" w:rsidRDefault="003B16D3" w:rsidP="003B16D3">
      <w:pPr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Задания на 09.02.2022</w:t>
      </w:r>
      <w:bookmarkStart w:id="0" w:name="_GoBack"/>
      <w:bookmarkEnd w:id="0"/>
    </w:p>
    <w:p w:rsidR="003B16D3" w:rsidRPr="00A34D10" w:rsidRDefault="003B16D3" w:rsidP="003B16D3">
      <w:pPr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A34D10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Тема: Сценическая речь.</w:t>
      </w:r>
    </w:p>
    <w:p w:rsidR="003B16D3" w:rsidRPr="00A34D10" w:rsidRDefault="003B16D3" w:rsidP="003B16D3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D10">
        <w:rPr>
          <w:rFonts w:ascii="Times New Roman" w:eastAsia="Calibri" w:hAnsi="Times New Roman" w:cs="Times New Roman"/>
          <w:b/>
          <w:i/>
          <w:sz w:val="32"/>
          <w:szCs w:val="32"/>
        </w:rPr>
        <w:t>Теория:</w:t>
      </w:r>
      <w:r w:rsidRPr="00A34D1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34D10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Адресат нашей речи - зритель</w:t>
      </w:r>
      <w:r w:rsidRPr="00A34D10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3B16D3" w:rsidRDefault="003B16D3" w:rsidP="003B16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34D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Цель: развитие умения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посылать звук  к определенной цели.</w:t>
      </w:r>
    </w:p>
    <w:p w:rsidR="003B16D3" w:rsidRPr="007468A7" w:rsidRDefault="003B16D3" w:rsidP="003B16D3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3B16D3" w:rsidRPr="004A57D5" w:rsidRDefault="003B16D3" w:rsidP="003B16D3">
      <w:pPr>
        <w:rPr>
          <w:rFonts w:ascii="Times New Roman" w:hAnsi="Times New Roman" w:cs="Times New Roman"/>
          <w:sz w:val="32"/>
          <w:szCs w:val="32"/>
        </w:rPr>
      </w:pPr>
      <w:r w:rsidRPr="004A57D5">
        <w:rPr>
          <w:rFonts w:ascii="Times New Roman" w:hAnsi="Times New Roman" w:cs="Times New Roman"/>
          <w:sz w:val="32"/>
          <w:szCs w:val="32"/>
        </w:rPr>
        <w:t>Мы не говорим «в пространство». У наших слов всегда есть адресат, мы передаем их ему, как ценную посылку.</w:t>
      </w:r>
    </w:p>
    <w:p w:rsidR="003B16D3" w:rsidRPr="004A57D5" w:rsidRDefault="003B16D3" w:rsidP="003B16D3">
      <w:pPr>
        <w:rPr>
          <w:rFonts w:ascii="Times New Roman" w:hAnsi="Times New Roman" w:cs="Times New Roman"/>
          <w:sz w:val="32"/>
          <w:szCs w:val="32"/>
        </w:rPr>
      </w:pPr>
      <w:r w:rsidRPr="004A57D5">
        <w:rPr>
          <w:rFonts w:ascii="Times New Roman" w:hAnsi="Times New Roman" w:cs="Times New Roman"/>
          <w:sz w:val="32"/>
          <w:szCs w:val="32"/>
        </w:rPr>
        <w:t xml:space="preserve"> Зачем это делать? Чтобы понять: мы не говорим «в пространство». У наших слов есть адресат, мы буквально передаем ему свои слова, как ценную посылку, заботясь, чтобы он получил их в целости.</w:t>
      </w:r>
    </w:p>
    <w:p w:rsidR="003B16D3" w:rsidRPr="004A57D5" w:rsidRDefault="003B16D3" w:rsidP="003B16D3">
      <w:pPr>
        <w:rPr>
          <w:rFonts w:ascii="Times New Roman" w:hAnsi="Times New Roman" w:cs="Times New Roman"/>
          <w:sz w:val="32"/>
          <w:szCs w:val="32"/>
        </w:rPr>
      </w:pPr>
      <w:r w:rsidRPr="004A57D5">
        <w:rPr>
          <w:rFonts w:ascii="Times New Roman" w:hAnsi="Times New Roman" w:cs="Times New Roman"/>
          <w:sz w:val="32"/>
          <w:szCs w:val="32"/>
        </w:rPr>
        <w:t xml:space="preserve">Первые слова на сцене или на выступлении </w:t>
      </w:r>
      <w:proofErr w:type="gramStart"/>
      <w:r w:rsidRPr="004A57D5">
        <w:rPr>
          <w:rFonts w:ascii="Times New Roman" w:hAnsi="Times New Roman" w:cs="Times New Roman"/>
          <w:sz w:val="32"/>
          <w:szCs w:val="32"/>
        </w:rPr>
        <w:t>перед</w:t>
      </w:r>
      <w:proofErr w:type="gramEnd"/>
      <w:r w:rsidRPr="004A57D5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4A57D5">
        <w:rPr>
          <w:rFonts w:ascii="Times New Roman" w:hAnsi="Times New Roman" w:cs="Times New Roman"/>
          <w:sz w:val="32"/>
          <w:szCs w:val="32"/>
        </w:rPr>
        <w:t>аудитории</w:t>
      </w:r>
      <w:proofErr w:type="gramEnd"/>
      <w:r w:rsidRPr="004A57D5">
        <w:rPr>
          <w:rFonts w:ascii="Times New Roman" w:hAnsi="Times New Roman" w:cs="Times New Roman"/>
          <w:sz w:val="32"/>
          <w:szCs w:val="32"/>
        </w:rPr>
        <w:t xml:space="preserve"> многим  зачастую даются очень тяжело. Наш ум связан с телом, так и тело – с умом. Чтобы преодолеть волнение, можно сделать следующее упражнение:  быстро потирая руки и разминая каждый палец, говорить  все что угодно – не задумываясь, без пауз. Сначала это непросто, но с каждым разом будет все легче.  При  привычке выполнять это упражнение, перед тем, как заговорить, достаточно будет одного такого движения – и речь польется сама.</w:t>
      </w:r>
    </w:p>
    <w:p w:rsidR="003B16D3" w:rsidRPr="004A57D5" w:rsidRDefault="003B16D3" w:rsidP="003B16D3">
      <w:pPr>
        <w:rPr>
          <w:rFonts w:ascii="Times New Roman" w:hAnsi="Times New Roman" w:cs="Times New Roman"/>
          <w:sz w:val="32"/>
          <w:szCs w:val="32"/>
        </w:rPr>
      </w:pPr>
      <w:r w:rsidRPr="004A57D5">
        <w:rPr>
          <w:rFonts w:ascii="Times New Roman" w:hAnsi="Times New Roman" w:cs="Times New Roman"/>
          <w:sz w:val="32"/>
          <w:szCs w:val="32"/>
        </w:rPr>
        <w:t>Задание: выполнить следующие упражнения:</w:t>
      </w:r>
    </w:p>
    <w:p w:rsidR="003B16D3" w:rsidRPr="004A57D5" w:rsidRDefault="003B16D3" w:rsidP="003B16D3">
      <w:pPr>
        <w:rPr>
          <w:rFonts w:ascii="Times New Roman" w:hAnsi="Times New Roman" w:cs="Times New Roman"/>
          <w:b/>
          <w:bCs/>
          <w:i/>
          <w:color w:val="17365D" w:themeColor="text2" w:themeShade="BF"/>
          <w:sz w:val="32"/>
          <w:szCs w:val="32"/>
        </w:rPr>
      </w:pPr>
      <w:r w:rsidRPr="004A57D5">
        <w:rPr>
          <w:rFonts w:ascii="Times New Roman" w:hAnsi="Times New Roman" w:cs="Times New Roman"/>
          <w:b/>
          <w:bCs/>
          <w:i/>
          <w:color w:val="17365D" w:themeColor="text2" w:themeShade="BF"/>
          <w:sz w:val="32"/>
          <w:szCs w:val="32"/>
        </w:rPr>
        <w:t>1.  Убираем  мышечные зажимы горла:</w:t>
      </w:r>
    </w:p>
    <w:p w:rsidR="003B16D3" w:rsidRPr="004A57D5" w:rsidRDefault="003B16D3" w:rsidP="003B16D3">
      <w:pPr>
        <w:rPr>
          <w:rFonts w:ascii="Times New Roman" w:hAnsi="Times New Roman" w:cs="Times New Roman"/>
          <w:sz w:val="32"/>
          <w:szCs w:val="32"/>
        </w:rPr>
      </w:pPr>
      <w:r w:rsidRPr="004A57D5">
        <w:rPr>
          <w:rFonts w:ascii="Times New Roman" w:hAnsi="Times New Roman" w:cs="Times New Roman"/>
          <w:sz w:val="32"/>
          <w:szCs w:val="32"/>
        </w:rPr>
        <w:t>Обдумывая то, что мы собираемся сказать, мы забываем, что перед выступлением точно так же нужно подготовить и наше тело. Нужны простые энергичные движения, чтобы снять напряжение в теле:</w:t>
      </w:r>
    </w:p>
    <w:p w:rsidR="003B16D3" w:rsidRPr="004A57D5" w:rsidRDefault="003B16D3" w:rsidP="003B16D3">
      <w:pPr>
        <w:rPr>
          <w:rFonts w:ascii="Times New Roman" w:hAnsi="Times New Roman" w:cs="Times New Roman"/>
          <w:sz w:val="32"/>
          <w:szCs w:val="32"/>
        </w:rPr>
      </w:pPr>
      <w:r w:rsidRPr="004A57D5">
        <w:rPr>
          <w:rFonts w:ascii="Times New Roman" w:hAnsi="Times New Roman" w:cs="Times New Roman"/>
          <w:sz w:val="32"/>
          <w:szCs w:val="32"/>
        </w:rPr>
        <w:t>- поднять обе руки вверх и резко сбросить их вниз с выдохом: «Ха!» Повращать головой, максимально резко бросить плечи вверх, «к ушам», затем вниз;</w:t>
      </w:r>
    </w:p>
    <w:p w:rsidR="003B16D3" w:rsidRPr="004A57D5" w:rsidRDefault="003B16D3" w:rsidP="003B16D3">
      <w:pPr>
        <w:rPr>
          <w:rFonts w:ascii="Times New Roman" w:hAnsi="Times New Roman" w:cs="Times New Roman"/>
          <w:sz w:val="32"/>
          <w:szCs w:val="32"/>
        </w:rPr>
      </w:pPr>
      <w:r w:rsidRPr="004A57D5">
        <w:rPr>
          <w:rFonts w:ascii="Times New Roman" w:hAnsi="Times New Roman" w:cs="Times New Roman"/>
          <w:sz w:val="32"/>
          <w:szCs w:val="32"/>
        </w:rPr>
        <w:lastRenderedPageBreak/>
        <w:t>- встряхнуть кисти рук, несколько раз поболтать руками, как тряпичная кукла;</w:t>
      </w:r>
    </w:p>
    <w:p w:rsidR="003B16D3" w:rsidRPr="004A57D5" w:rsidRDefault="003B16D3" w:rsidP="003B16D3">
      <w:pPr>
        <w:rPr>
          <w:rFonts w:ascii="Times New Roman" w:hAnsi="Times New Roman" w:cs="Times New Roman"/>
          <w:sz w:val="32"/>
          <w:szCs w:val="32"/>
        </w:rPr>
      </w:pPr>
      <w:r w:rsidRPr="004A57D5">
        <w:rPr>
          <w:rFonts w:ascii="Times New Roman" w:hAnsi="Times New Roman" w:cs="Times New Roman"/>
          <w:sz w:val="32"/>
          <w:szCs w:val="32"/>
        </w:rPr>
        <w:t>- произнести «</w:t>
      </w:r>
      <w:proofErr w:type="spellStart"/>
      <w:r w:rsidRPr="004A57D5">
        <w:rPr>
          <w:rFonts w:ascii="Times New Roman" w:hAnsi="Times New Roman" w:cs="Times New Roman"/>
          <w:sz w:val="32"/>
          <w:szCs w:val="32"/>
        </w:rPr>
        <w:t>рррр</w:t>
      </w:r>
      <w:proofErr w:type="spellEnd"/>
      <w:r w:rsidRPr="004A57D5">
        <w:rPr>
          <w:rFonts w:ascii="Times New Roman" w:hAnsi="Times New Roman" w:cs="Times New Roman"/>
          <w:sz w:val="32"/>
          <w:szCs w:val="32"/>
        </w:rPr>
        <w:t>»,  прокричать «ла-ла-ла», протянуть «</w:t>
      </w:r>
      <w:proofErr w:type="spellStart"/>
      <w:r w:rsidRPr="004A57D5">
        <w:rPr>
          <w:rFonts w:ascii="Times New Roman" w:hAnsi="Times New Roman" w:cs="Times New Roman"/>
          <w:sz w:val="32"/>
          <w:szCs w:val="32"/>
        </w:rPr>
        <w:t>иииии</w:t>
      </w:r>
      <w:proofErr w:type="spellEnd"/>
      <w:r w:rsidRPr="004A57D5">
        <w:rPr>
          <w:rFonts w:ascii="Times New Roman" w:hAnsi="Times New Roman" w:cs="Times New Roman"/>
          <w:sz w:val="32"/>
          <w:szCs w:val="32"/>
        </w:rPr>
        <w:t>»,   чтобы звук упал от самой верхней ноты к самой нижней.</w:t>
      </w:r>
    </w:p>
    <w:p w:rsidR="003B16D3" w:rsidRPr="004A57D5" w:rsidRDefault="003B16D3" w:rsidP="003B16D3">
      <w:pPr>
        <w:rPr>
          <w:rFonts w:ascii="Times New Roman" w:hAnsi="Times New Roman" w:cs="Times New Roman"/>
          <w:b/>
          <w:bCs/>
          <w:i/>
          <w:color w:val="17365D" w:themeColor="text2" w:themeShade="BF"/>
          <w:sz w:val="32"/>
          <w:szCs w:val="32"/>
        </w:rPr>
      </w:pPr>
      <w:r w:rsidRPr="004A57D5">
        <w:rPr>
          <w:rFonts w:ascii="Times New Roman" w:hAnsi="Times New Roman" w:cs="Times New Roman"/>
          <w:b/>
          <w:bCs/>
          <w:i/>
          <w:color w:val="17365D" w:themeColor="text2" w:themeShade="BF"/>
          <w:sz w:val="32"/>
          <w:szCs w:val="32"/>
        </w:rPr>
        <w:t xml:space="preserve"> 2. Бросаем звук точно в цель:</w:t>
      </w:r>
    </w:p>
    <w:p w:rsidR="003B16D3" w:rsidRPr="004A57D5" w:rsidRDefault="003B16D3" w:rsidP="003B16D3">
      <w:pPr>
        <w:rPr>
          <w:rFonts w:ascii="Times New Roman" w:hAnsi="Times New Roman" w:cs="Times New Roman"/>
          <w:sz w:val="32"/>
          <w:szCs w:val="32"/>
        </w:rPr>
      </w:pPr>
      <w:r w:rsidRPr="004A57D5">
        <w:rPr>
          <w:rFonts w:ascii="Times New Roman" w:hAnsi="Times New Roman" w:cs="Times New Roman"/>
          <w:sz w:val="32"/>
          <w:szCs w:val="32"/>
        </w:rPr>
        <w:t xml:space="preserve"> Упражнение полезно для тех, кто не часто смотрит на собеседника: не установив контакт глазами, можно промазать.</w:t>
      </w:r>
    </w:p>
    <w:p w:rsidR="003B16D3" w:rsidRPr="004A57D5" w:rsidRDefault="003B16D3" w:rsidP="003B16D3">
      <w:pPr>
        <w:rPr>
          <w:rFonts w:ascii="Times New Roman" w:hAnsi="Times New Roman" w:cs="Times New Roman"/>
          <w:sz w:val="32"/>
          <w:szCs w:val="32"/>
        </w:rPr>
      </w:pPr>
      <w:r w:rsidRPr="004A57D5">
        <w:rPr>
          <w:rFonts w:ascii="Times New Roman" w:hAnsi="Times New Roman" w:cs="Times New Roman"/>
          <w:sz w:val="32"/>
          <w:szCs w:val="32"/>
        </w:rPr>
        <w:t>- бросать мяч партнеру, называя его имя и глядя ему в глаза.</w:t>
      </w:r>
    </w:p>
    <w:p w:rsidR="003B16D3" w:rsidRPr="004A57D5" w:rsidRDefault="003B16D3" w:rsidP="003B16D3">
      <w:pPr>
        <w:rPr>
          <w:rFonts w:ascii="Times New Roman" w:hAnsi="Times New Roman" w:cs="Times New Roman"/>
          <w:b/>
          <w:bCs/>
          <w:i/>
          <w:color w:val="244061" w:themeColor="accent1" w:themeShade="80"/>
          <w:sz w:val="32"/>
          <w:szCs w:val="32"/>
        </w:rPr>
      </w:pPr>
      <w:r w:rsidRPr="004A57D5">
        <w:rPr>
          <w:rFonts w:ascii="Times New Roman" w:hAnsi="Times New Roman" w:cs="Times New Roman"/>
          <w:b/>
          <w:bCs/>
          <w:i/>
          <w:color w:val="244061" w:themeColor="accent1" w:themeShade="80"/>
          <w:sz w:val="32"/>
          <w:szCs w:val="32"/>
        </w:rPr>
        <w:t>3. «Добрасываем звук»:</w:t>
      </w:r>
    </w:p>
    <w:p w:rsidR="003B16D3" w:rsidRPr="004A57D5" w:rsidRDefault="003B16D3" w:rsidP="003B16D3">
      <w:pPr>
        <w:rPr>
          <w:rFonts w:ascii="Times New Roman" w:hAnsi="Times New Roman" w:cs="Times New Roman"/>
          <w:sz w:val="32"/>
          <w:szCs w:val="32"/>
        </w:rPr>
      </w:pPr>
      <w:r w:rsidRPr="004A57D5">
        <w:rPr>
          <w:rFonts w:ascii="Times New Roman" w:hAnsi="Times New Roman" w:cs="Times New Roman"/>
          <w:sz w:val="32"/>
          <w:szCs w:val="32"/>
        </w:rPr>
        <w:t xml:space="preserve">Это упражнение полезно  для тех, кто говорит еле слышно, «в себя». </w:t>
      </w:r>
    </w:p>
    <w:p w:rsidR="003B16D3" w:rsidRPr="004A57D5" w:rsidRDefault="003B16D3" w:rsidP="003B16D3">
      <w:pPr>
        <w:rPr>
          <w:rFonts w:ascii="Times New Roman" w:hAnsi="Times New Roman" w:cs="Times New Roman"/>
          <w:sz w:val="32"/>
          <w:szCs w:val="32"/>
        </w:rPr>
      </w:pPr>
      <w:r w:rsidRPr="004A57D5">
        <w:rPr>
          <w:rFonts w:ascii="Times New Roman" w:hAnsi="Times New Roman" w:cs="Times New Roman"/>
          <w:sz w:val="32"/>
          <w:szCs w:val="32"/>
        </w:rPr>
        <w:t xml:space="preserve">Представьте, что мы стоим на берегу реки и нам нужно позвать  человека с другого берега. </w:t>
      </w:r>
    </w:p>
    <w:p w:rsidR="003B16D3" w:rsidRPr="004A57D5" w:rsidRDefault="003B16D3" w:rsidP="003B16D3">
      <w:pPr>
        <w:rPr>
          <w:rFonts w:ascii="Times New Roman" w:hAnsi="Times New Roman" w:cs="Times New Roman"/>
          <w:sz w:val="32"/>
          <w:szCs w:val="32"/>
        </w:rPr>
      </w:pPr>
      <w:r w:rsidRPr="004A57D5">
        <w:rPr>
          <w:rFonts w:ascii="Times New Roman" w:hAnsi="Times New Roman" w:cs="Times New Roman"/>
          <w:sz w:val="32"/>
          <w:szCs w:val="32"/>
        </w:rPr>
        <w:t xml:space="preserve"> В том, чтобы «добросить» звук, участвует все тело: берем </w:t>
      </w:r>
      <w:r>
        <w:rPr>
          <w:rFonts w:ascii="Times New Roman" w:hAnsi="Times New Roman" w:cs="Times New Roman"/>
          <w:sz w:val="32"/>
          <w:szCs w:val="32"/>
        </w:rPr>
        <w:t xml:space="preserve">гласный </w:t>
      </w:r>
      <w:r w:rsidRPr="004A57D5">
        <w:rPr>
          <w:rFonts w:ascii="Times New Roman" w:hAnsi="Times New Roman" w:cs="Times New Roman"/>
          <w:sz w:val="32"/>
          <w:szCs w:val="32"/>
        </w:rPr>
        <w:t>звук в правую руку, размахиваемся изо всей силы, снизу, и «бросаем» его на 100 м</w:t>
      </w:r>
      <w:r>
        <w:rPr>
          <w:rFonts w:ascii="Times New Roman" w:hAnsi="Times New Roman" w:cs="Times New Roman"/>
          <w:sz w:val="32"/>
          <w:szCs w:val="32"/>
        </w:rPr>
        <w:t xml:space="preserve">етров вперед – «А! О! У! Э! </w:t>
      </w:r>
      <w:proofErr w:type="gramStart"/>
      <w:r>
        <w:rPr>
          <w:rFonts w:ascii="Times New Roman" w:hAnsi="Times New Roman" w:cs="Times New Roman"/>
          <w:sz w:val="32"/>
          <w:szCs w:val="32"/>
        </w:rPr>
        <w:t>Ы</w:t>
      </w:r>
      <w:proofErr w:type="gramEnd"/>
      <w:r>
        <w:rPr>
          <w:rFonts w:ascii="Times New Roman" w:hAnsi="Times New Roman" w:cs="Times New Roman"/>
          <w:sz w:val="32"/>
          <w:szCs w:val="32"/>
        </w:rPr>
        <w:t>! И!</w:t>
      </w:r>
      <w:r w:rsidRPr="004A57D5">
        <w:rPr>
          <w:rFonts w:ascii="Times New Roman" w:hAnsi="Times New Roman" w:cs="Times New Roman"/>
          <w:sz w:val="32"/>
          <w:szCs w:val="32"/>
        </w:rPr>
        <w:t xml:space="preserve"> …………….!»</w:t>
      </w:r>
      <w:r>
        <w:rPr>
          <w:rFonts w:ascii="Times New Roman" w:hAnsi="Times New Roman" w:cs="Times New Roman"/>
          <w:sz w:val="32"/>
          <w:szCs w:val="32"/>
        </w:rPr>
        <w:t xml:space="preserve">, то же самое делаем с сочетанием согласных и гласных звуков, например, ба,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…., за,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зы</w:t>
      </w:r>
      <w:proofErr w:type="spellEnd"/>
      <w:r>
        <w:rPr>
          <w:rFonts w:ascii="Times New Roman" w:hAnsi="Times New Roman" w:cs="Times New Roman"/>
          <w:sz w:val="32"/>
          <w:szCs w:val="32"/>
        </w:rPr>
        <w:t>….и т.д..</w:t>
      </w:r>
    </w:p>
    <w:p w:rsidR="003B16D3" w:rsidRPr="004A57D5" w:rsidRDefault="003B16D3" w:rsidP="003B16D3">
      <w:pPr>
        <w:rPr>
          <w:rFonts w:ascii="Times New Roman" w:hAnsi="Times New Roman" w:cs="Times New Roman"/>
          <w:sz w:val="32"/>
          <w:szCs w:val="32"/>
        </w:rPr>
      </w:pPr>
      <w:r w:rsidRPr="004A57D5">
        <w:rPr>
          <w:rFonts w:ascii="Times New Roman" w:hAnsi="Times New Roman" w:cs="Times New Roman"/>
          <w:sz w:val="32"/>
          <w:szCs w:val="32"/>
        </w:rPr>
        <w:t xml:space="preserve"> А теперь еще дальше – на километр.</w:t>
      </w:r>
    </w:p>
    <w:p w:rsidR="003B16D3" w:rsidRPr="004A57D5" w:rsidRDefault="003B16D3" w:rsidP="003B16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тексты, чётко договаривая окончания предложений.</w:t>
      </w:r>
    </w:p>
    <w:p w:rsidR="00993728" w:rsidRDefault="00993728"/>
    <w:sectPr w:rsidR="00993728" w:rsidSect="0077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FC"/>
    <w:rsid w:val="000D5EFC"/>
    <w:rsid w:val="003B16D3"/>
    <w:rsid w:val="009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2022-02-09T09:20:00Z</dcterms:created>
  <dcterms:modified xsi:type="dcterms:W3CDTF">2022-02-09T09:20:00Z</dcterms:modified>
</cp:coreProperties>
</file>